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1867" w14:textId="565023BA" w:rsidR="00A7764D" w:rsidRPr="00DD0559" w:rsidRDefault="00A7764D" w:rsidP="009F53FD">
      <w:pPr>
        <w:spacing w:after="0" w:line="240" w:lineRule="auto"/>
        <w:rPr>
          <w:rFonts w:asciiTheme="minorHAnsi" w:hAnsiTheme="minorHAnsi"/>
          <w:b/>
          <w:sz w:val="72"/>
          <w:szCs w:val="72"/>
        </w:rPr>
      </w:pPr>
      <w:r w:rsidRPr="00DD0559">
        <w:rPr>
          <w:rFonts w:asciiTheme="minorHAnsi" w:hAnsiTheme="minorHAnsi"/>
          <w:b/>
          <w:sz w:val="72"/>
        </w:rPr>
        <w:t>IN-HOUSE CONTROL PLAN FOR RESTAURANTS</w:t>
      </w:r>
    </w:p>
    <w:p w14:paraId="0EE1FAF7" w14:textId="77777777" w:rsidR="00A7764D" w:rsidRPr="00DD0559" w:rsidRDefault="00A7764D" w:rsidP="00031EB5">
      <w:pPr>
        <w:spacing w:after="0" w:line="240" w:lineRule="auto"/>
        <w:jc w:val="center"/>
        <w:rPr>
          <w:rFonts w:asciiTheme="minorHAnsi" w:hAnsiTheme="minorHAnsi"/>
          <w:sz w:val="72"/>
          <w:szCs w:val="72"/>
        </w:rPr>
      </w:pPr>
    </w:p>
    <w:tbl>
      <w:tblPr>
        <w:tblW w:w="0" w:type="auto"/>
        <w:tblLook w:val="04A0" w:firstRow="1" w:lastRow="0" w:firstColumn="1" w:lastColumn="0" w:noHBand="0" w:noVBand="1"/>
      </w:tblPr>
      <w:tblGrid>
        <w:gridCol w:w="9486"/>
      </w:tblGrid>
      <w:tr w:rsidR="00A7764D" w:rsidRPr="00DD0559" w14:paraId="6B5884E0" w14:textId="77777777" w:rsidTr="00256FF3">
        <w:tc>
          <w:tcPr>
            <w:tcW w:w="9628" w:type="dxa"/>
            <w:shd w:val="clear" w:color="auto" w:fill="auto"/>
          </w:tcPr>
          <w:p w14:paraId="0E659D84" w14:textId="77777777" w:rsidR="00A7764D" w:rsidRPr="00DD0559" w:rsidRDefault="00A7764D" w:rsidP="00031EB5">
            <w:pPr>
              <w:spacing w:after="0" w:line="240" w:lineRule="auto"/>
              <w:rPr>
                <w:rFonts w:asciiTheme="minorHAnsi" w:hAnsiTheme="minorHAnsi"/>
                <w:b/>
                <w:sz w:val="32"/>
                <w:szCs w:val="32"/>
              </w:rPr>
            </w:pPr>
            <w:r w:rsidRPr="00DD0559">
              <w:rPr>
                <w:rFonts w:asciiTheme="minorHAnsi" w:hAnsiTheme="minorHAnsi"/>
                <w:b/>
                <w:sz w:val="32"/>
              </w:rPr>
              <w:t xml:space="preserve">Name of the restaurant: </w:t>
            </w:r>
            <w:r w:rsidRPr="00DD0559">
              <w:rPr>
                <w:rFonts w:asciiTheme="minorHAnsi" w:hAnsiTheme="minorHAnsi"/>
                <w:b/>
                <w:color w:val="000000"/>
                <w:sz w:val="20"/>
              </w:rPr>
              <w:fldChar w:fldCharType="begin" w:fldLock="1">
                <w:ffData>
                  <w:name w:val="Teksti70"/>
                  <w:enabled/>
                  <w:calcOnExit w:val="0"/>
                  <w:textInput/>
                </w:ffData>
              </w:fldChar>
            </w:r>
            <w:r w:rsidRPr="00DD0559">
              <w:rPr>
                <w:rFonts w:asciiTheme="minorHAnsi" w:eastAsia="Times New Roman" w:hAnsiTheme="minorHAnsi"/>
                <w:b/>
                <w:color w:val="000000"/>
                <w:sz w:val="20"/>
              </w:rPr>
              <w:instrText xml:space="preserve"> FORMTEXT </w:instrText>
            </w:r>
            <w:r w:rsidRPr="00DD0559">
              <w:rPr>
                <w:rFonts w:asciiTheme="minorHAnsi" w:hAnsiTheme="minorHAnsi"/>
                <w:b/>
                <w:color w:val="000000"/>
                <w:sz w:val="20"/>
              </w:rPr>
            </w:r>
            <w:r w:rsidRPr="00DD0559">
              <w:rPr>
                <w:rFonts w:asciiTheme="minorHAnsi" w:hAnsiTheme="minorHAnsi"/>
                <w:b/>
                <w:color w:val="000000"/>
                <w:sz w:val="20"/>
              </w:rPr>
              <w:fldChar w:fldCharType="separate"/>
            </w:r>
            <w:r w:rsidRPr="00DD0559">
              <w:rPr>
                <w:rFonts w:asciiTheme="minorHAnsi" w:hAnsiTheme="minorHAnsi"/>
                <w:b/>
              </w:rPr>
              <w:t>     </w:t>
            </w:r>
            <w:r w:rsidRPr="00DD0559">
              <w:rPr>
                <w:rFonts w:asciiTheme="minorHAnsi" w:hAnsiTheme="minorHAnsi"/>
                <w:b/>
                <w:color w:val="000000"/>
                <w:sz w:val="20"/>
              </w:rPr>
              <w:fldChar w:fldCharType="end"/>
            </w:r>
          </w:p>
        </w:tc>
      </w:tr>
      <w:tr w:rsidR="00A7764D" w:rsidRPr="00DD0559" w14:paraId="01D23897" w14:textId="77777777" w:rsidTr="00256FF3">
        <w:tc>
          <w:tcPr>
            <w:tcW w:w="9628" w:type="dxa"/>
            <w:shd w:val="clear" w:color="auto" w:fill="auto"/>
          </w:tcPr>
          <w:p w14:paraId="3DEE80DB" w14:textId="77777777" w:rsidR="00A7764D" w:rsidRPr="00DD0559" w:rsidRDefault="00A7764D" w:rsidP="00031EB5">
            <w:pPr>
              <w:spacing w:after="0" w:line="240" w:lineRule="auto"/>
              <w:rPr>
                <w:rFonts w:asciiTheme="minorHAnsi" w:hAnsiTheme="minorHAnsi"/>
                <w:b/>
                <w:sz w:val="32"/>
                <w:szCs w:val="32"/>
              </w:rPr>
            </w:pPr>
            <w:r w:rsidRPr="00DD0559">
              <w:rPr>
                <w:rFonts w:asciiTheme="minorHAnsi" w:hAnsiTheme="minorHAnsi"/>
                <w:b/>
                <w:sz w:val="32"/>
              </w:rPr>
              <w:t>Address of the restaurant:</w:t>
            </w:r>
            <w:r w:rsidRPr="00DD0559">
              <w:rPr>
                <w:rFonts w:asciiTheme="minorHAnsi" w:hAnsiTheme="minorHAnsi"/>
                <w:b/>
                <w:color w:val="000000"/>
                <w:sz w:val="20"/>
              </w:rPr>
              <w:t xml:space="preserve"> </w:t>
            </w:r>
            <w:r w:rsidRPr="00DD0559">
              <w:rPr>
                <w:rFonts w:asciiTheme="minorHAnsi" w:hAnsiTheme="minorHAnsi"/>
                <w:b/>
                <w:color w:val="000000"/>
                <w:sz w:val="20"/>
              </w:rPr>
              <w:fldChar w:fldCharType="begin" w:fldLock="1">
                <w:ffData>
                  <w:name w:val="Teksti70"/>
                  <w:enabled/>
                  <w:calcOnExit w:val="0"/>
                  <w:textInput/>
                </w:ffData>
              </w:fldChar>
            </w:r>
            <w:r w:rsidRPr="00DD0559">
              <w:rPr>
                <w:rFonts w:asciiTheme="minorHAnsi" w:eastAsia="Times New Roman" w:hAnsiTheme="minorHAnsi"/>
                <w:b/>
                <w:color w:val="000000"/>
                <w:sz w:val="20"/>
              </w:rPr>
              <w:instrText xml:space="preserve"> FORMTEXT </w:instrText>
            </w:r>
            <w:r w:rsidRPr="00DD0559">
              <w:rPr>
                <w:rFonts w:asciiTheme="minorHAnsi" w:hAnsiTheme="minorHAnsi"/>
                <w:b/>
                <w:color w:val="000000"/>
                <w:sz w:val="20"/>
              </w:rPr>
            </w:r>
            <w:r w:rsidRPr="00DD0559">
              <w:rPr>
                <w:rFonts w:asciiTheme="minorHAnsi" w:hAnsiTheme="minorHAnsi"/>
                <w:b/>
                <w:color w:val="000000"/>
                <w:sz w:val="20"/>
              </w:rPr>
              <w:fldChar w:fldCharType="separate"/>
            </w:r>
            <w:r w:rsidRPr="00DD0559">
              <w:rPr>
                <w:rFonts w:asciiTheme="minorHAnsi" w:hAnsiTheme="minorHAnsi"/>
                <w:b/>
              </w:rPr>
              <w:t>     </w:t>
            </w:r>
            <w:r w:rsidRPr="00DD0559">
              <w:rPr>
                <w:rFonts w:asciiTheme="minorHAnsi" w:hAnsiTheme="minorHAnsi"/>
                <w:b/>
                <w:color w:val="000000"/>
                <w:sz w:val="20"/>
              </w:rPr>
              <w:fldChar w:fldCharType="end"/>
            </w:r>
          </w:p>
        </w:tc>
      </w:tr>
      <w:tr w:rsidR="00A7764D" w:rsidRPr="00DD0559" w14:paraId="1D65BAB9" w14:textId="77777777" w:rsidTr="00256FF3">
        <w:tc>
          <w:tcPr>
            <w:tcW w:w="9628" w:type="dxa"/>
            <w:shd w:val="clear" w:color="auto" w:fill="auto"/>
          </w:tcPr>
          <w:p w14:paraId="78D1A2F6" w14:textId="77777777" w:rsidR="00A7764D" w:rsidRPr="00DD0559" w:rsidRDefault="00A7764D" w:rsidP="00031EB5">
            <w:pPr>
              <w:spacing w:after="0" w:line="240" w:lineRule="auto"/>
              <w:rPr>
                <w:rFonts w:asciiTheme="minorHAnsi" w:hAnsiTheme="minorHAnsi"/>
                <w:b/>
                <w:sz w:val="32"/>
                <w:szCs w:val="32"/>
              </w:rPr>
            </w:pPr>
            <w:r w:rsidRPr="00DD0559">
              <w:rPr>
                <w:rFonts w:asciiTheme="minorHAnsi" w:hAnsiTheme="minorHAnsi"/>
                <w:b/>
                <w:sz w:val="32"/>
              </w:rPr>
              <w:t xml:space="preserve">Person in charge of the in-house control plan: </w:t>
            </w:r>
            <w:r w:rsidRPr="00DD0559">
              <w:rPr>
                <w:rFonts w:asciiTheme="minorHAnsi" w:hAnsiTheme="minorHAnsi"/>
                <w:b/>
                <w:color w:val="000000"/>
                <w:sz w:val="20"/>
              </w:rPr>
              <w:fldChar w:fldCharType="begin" w:fldLock="1">
                <w:ffData>
                  <w:name w:val="Teksti70"/>
                  <w:enabled/>
                  <w:calcOnExit w:val="0"/>
                  <w:textInput/>
                </w:ffData>
              </w:fldChar>
            </w:r>
            <w:r w:rsidRPr="00DD0559">
              <w:rPr>
                <w:rFonts w:asciiTheme="minorHAnsi" w:eastAsia="Times New Roman" w:hAnsiTheme="minorHAnsi"/>
                <w:b/>
                <w:color w:val="000000"/>
                <w:sz w:val="20"/>
              </w:rPr>
              <w:instrText xml:space="preserve"> FORMTEXT </w:instrText>
            </w:r>
            <w:r w:rsidRPr="00DD0559">
              <w:rPr>
                <w:rFonts w:asciiTheme="minorHAnsi" w:hAnsiTheme="minorHAnsi"/>
                <w:b/>
                <w:color w:val="000000"/>
                <w:sz w:val="20"/>
              </w:rPr>
            </w:r>
            <w:r w:rsidRPr="00DD0559">
              <w:rPr>
                <w:rFonts w:asciiTheme="minorHAnsi" w:hAnsiTheme="minorHAnsi"/>
                <w:b/>
                <w:color w:val="000000"/>
                <w:sz w:val="20"/>
              </w:rPr>
              <w:fldChar w:fldCharType="separate"/>
            </w:r>
            <w:r w:rsidRPr="00DD0559">
              <w:rPr>
                <w:rFonts w:asciiTheme="minorHAnsi" w:hAnsiTheme="minorHAnsi"/>
                <w:b/>
              </w:rPr>
              <w:t>     </w:t>
            </w:r>
            <w:r w:rsidRPr="00DD0559">
              <w:rPr>
                <w:rFonts w:asciiTheme="minorHAnsi" w:hAnsiTheme="minorHAnsi"/>
                <w:b/>
                <w:color w:val="000000"/>
                <w:sz w:val="20"/>
              </w:rPr>
              <w:fldChar w:fldCharType="end"/>
            </w:r>
          </w:p>
        </w:tc>
      </w:tr>
      <w:tr w:rsidR="00A7764D" w:rsidRPr="00DD0559" w14:paraId="6E265035" w14:textId="77777777" w:rsidTr="00256FF3">
        <w:tc>
          <w:tcPr>
            <w:tcW w:w="9628" w:type="dxa"/>
            <w:shd w:val="clear" w:color="auto" w:fill="auto"/>
          </w:tcPr>
          <w:p w14:paraId="62B8FF48" w14:textId="77777777" w:rsidR="00A7764D" w:rsidRPr="00DD0559" w:rsidRDefault="00A7764D" w:rsidP="00031EB5">
            <w:pPr>
              <w:spacing w:after="0" w:line="240" w:lineRule="auto"/>
              <w:rPr>
                <w:rFonts w:asciiTheme="minorHAnsi" w:hAnsiTheme="minorHAnsi"/>
                <w:b/>
                <w:sz w:val="32"/>
                <w:szCs w:val="32"/>
              </w:rPr>
            </w:pPr>
            <w:r w:rsidRPr="00DD0559">
              <w:rPr>
                <w:rFonts w:asciiTheme="minorHAnsi" w:hAnsiTheme="minorHAnsi"/>
                <w:b/>
                <w:sz w:val="32"/>
              </w:rPr>
              <w:t xml:space="preserve">Contact information of the person in charge of the in-house control plan: </w:t>
            </w:r>
            <w:r w:rsidRPr="00DD0559">
              <w:rPr>
                <w:rFonts w:asciiTheme="minorHAnsi" w:hAnsiTheme="minorHAnsi"/>
                <w:b/>
                <w:color w:val="000000"/>
                <w:sz w:val="20"/>
              </w:rPr>
              <w:fldChar w:fldCharType="begin" w:fldLock="1">
                <w:ffData>
                  <w:name w:val="Teksti70"/>
                  <w:enabled/>
                  <w:calcOnExit w:val="0"/>
                  <w:textInput/>
                </w:ffData>
              </w:fldChar>
            </w:r>
            <w:r w:rsidRPr="00DD0559">
              <w:rPr>
                <w:rFonts w:asciiTheme="minorHAnsi" w:eastAsia="Times New Roman" w:hAnsiTheme="minorHAnsi"/>
                <w:b/>
                <w:color w:val="000000"/>
                <w:sz w:val="20"/>
              </w:rPr>
              <w:instrText xml:space="preserve"> FORMTEXT </w:instrText>
            </w:r>
            <w:r w:rsidRPr="00DD0559">
              <w:rPr>
                <w:rFonts w:asciiTheme="minorHAnsi" w:hAnsiTheme="minorHAnsi"/>
                <w:b/>
                <w:color w:val="000000"/>
                <w:sz w:val="20"/>
              </w:rPr>
            </w:r>
            <w:r w:rsidRPr="00DD0559">
              <w:rPr>
                <w:rFonts w:asciiTheme="minorHAnsi" w:hAnsiTheme="minorHAnsi"/>
                <w:b/>
                <w:color w:val="000000"/>
                <w:sz w:val="20"/>
              </w:rPr>
              <w:fldChar w:fldCharType="separate"/>
            </w:r>
            <w:r w:rsidRPr="00DD0559">
              <w:rPr>
                <w:rFonts w:asciiTheme="minorHAnsi" w:hAnsiTheme="minorHAnsi"/>
                <w:b/>
              </w:rPr>
              <w:t>     </w:t>
            </w:r>
            <w:r w:rsidRPr="00DD0559">
              <w:rPr>
                <w:rFonts w:asciiTheme="minorHAnsi" w:hAnsiTheme="minorHAnsi"/>
                <w:b/>
                <w:color w:val="000000"/>
                <w:sz w:val="20"/>
              </w:rPr>
              <w:fldChar w:fldCharType="end"/>
            </w:r>
          </w:p>
        </w:tc>
      </w:tr>
      <w:tr w:rsidR="00402F6D" w:rsidRPr="00DD0559" w14:paraId="0B45A730" w14:textId="77777777" w:rsidTr="00256FF3">
        <w:tc>
          <w:tcPr>
            <w:tcW w:w="9628" w:type="dxa"/>
            <w:shd w:val="clear" w:color="auto" w:fill="auto"/>
          </w:tcPr>
          <w:p w14:paraId="0B1A4E97" w14:textId="77777777" w:rsidR="00402F6D" w:rsidRPr="00DD0559" w:rsidRDefault="00402F6D" w:rsidP="00031EB5">
            <w:pPr>
              <w:spacing w:after="0" w:line="240" w:lineRule="auto"/>
              <w:rPr>
                <w:rFonts w:asciiTheme="minorHAnsi" w:hAnsiTheme="minorHAnsi"/>
                <w:b/>
                <w:sz w:val="32"/>
                <w:szCs w:val="32"/>
              </w:rPr>
            </w:pPr>
          </w:p>
        </w:tc>
      </w:tr>
      <w:tr w:rsidR="00402F6D" w:rsidRPr="00DD0559" w14:paraId="16E2D61B" w14:textId="77777777" w:rsidTr="00256FF3">
        <w:tc>
          <w:tcPr>
            <w:tcW w:w="9628" w:type="dxa"/>
            <w:shd w:val="clear" w:color="auto" w:fill="auto"/>
          </w:tcPr>
          <w:p w14:paraId="4FE4C83E" w14:textId="77777777" w:rsidR="00402F6D" w:rsidRPr="00DD0559" w:rsidRDefault="00402F6D" w:rsidP="00031EB5">
            <w:pPr>
              <w:spacing w:after="0" w:line="240" w:lineRule="auto"/>
              <w:rPr>
                <w:rFonts w:asciiTheme="minorHAnsi" w:hAnsiTheme="minorHAnsi"/>
                <w:b/>
                <w:sz w:val="32"/>
                <w:szCs w:val="32"/>
              </w:rPr>
            </w:pPr>
          </w:p>
        </w:tc>
      </w:tr>
      <w:tr w:rsidR="00402F6D" w:rsidRPr="00DD0559" w14:paraId="638B6D03" w14:textId="77777777" w:rsidTr="00256FF3">
        <w:tc>
          <w:tcPr>
            <w:tcW w:w="9628" w:type="dxa"/>
            <w:shd w:val="clear" w:color="auto" w:fill="auto"/>
          </w:tcPr>
          <w:p w14:paraId="5F83EF97" w14:textId="77777777" w:rsidR="00402F6D" w:rsidRPr="00DD0559" w:rsidRDefault="00402F6D" w:rsidP="00031EB5">
            <w:pPr>
              <w:spacing w:after="0" w:line="240" w:lineRule="auto"/>
              <w:rPr>
                <w:rFonts w:asciiTheme="minorHAnsi" w:hAnsiTheme="minorHAnsi"/>
                <w:b/>
                <w:sz w:val="32"/>
                <w:szCs w:val="32"/>
              </w:rPr>
            </w:pPr>
          </w:p>
        </w:tc>
      </w:tr>
      <w:tr w:rsidR="00402F6D" w:rsidRPr="00DD0559" w14:paraId="60E9C4E8" w14:textId="77777777" w:rsidTr="00256FF3">
        <w:tc>
          <w:tcPr>
            <w:tcW w:w="9628" w:type="dxa"/>
            <w:shd w:val="clear" w:color="auto" w:fill="auto"/>
          </w:tcPr>
          <w:p w14:paraId="5757DDEE" w14:textId="77777777" w:rsidR="00402F6D" w:rsidRPr="00DD0559" w:rsidRDefault="00402F6D" w:rsidP="00031EB5">
            <w:pPr>
              <w:spacing w:after="0" w:line="240" w:lineRule="auto"/>
              <w:rPr>
                <w:rFonts w:asciiTheme="minorHAnsi" w:hAnsiTheme="minorHAnsi"/>
                <w:b/>
                <w:sz w:val="32"/>
                <w:szCs w:val="32"/>
              </w:rPr>
            </w:pPr>
          </w:p>
        </w:tc>
      </w:tr>
      <w:tr w:rsidR="00402F6D" w:rsidRPr="00DD0559" w14:paraId="36A1A3F0" w14:textId="77777777" w:rsidTr="00256FF3">
        <w:tc>
          <w:tcPr>
            <w:tcW w:w="9628" w:type="dxa"/>
            <w:shd w:val="clear" w:color="auto" w:fill="auto"/>
          </w:tcPr>
          <w:p w14:paraId="7290C34F" w14:textId="77777777" w:rsidR="00402F6D" w:rsidRPr="00DD0559" w:rsidRDefault="00402F6D" w:rsidP="00031EB5">
            <w:pPr>
              <w:spacing w:after="0" w:line="240" w:lineRule="auto"/>
              <w:rPr>
                <w:rFonts w:asciiTheme="minorHAnsi" w:hAnsiTheme="minorHAnsi"/>
                <w:b/>
                <w:sz w:val="32"/>
                <w:szCs w:val="32"/>
              </w:rPr>
            </w:pPr>
          </w:p>
        </w:tc>
      </w:tr>
    </w:tbl>
    <w:p w14:paraId="4EE00667" w14:textId="77777777" w:rsidR="00A7764D" w:rsidRPr="00DD0559" w:rsidRDefault="00A7764D" w:rsidP="00031EB5">
      <w:pPr>
        <w:spacing w:after="0" w:line="240" w:lineRule="auto"/>
        <w:rPr>
          <w:rFonts w:asciiTheme="minorHAnsi" w:hAnsiTheme="minorHAnsi"/>
        </w:rPr>
      </w:pPr>
    </w:p>
    <w:p w14:paraId="03626EB8" w14:textId="24F8B291" w:rsidR="00A7764D" w:rsidRPr="00DD0559" w:rsidRDefault="00A7764D" w:rsidP="00031EB5">
      <w:pPr>
        <w:tabs>
          <w:tab w:val="left" w:pos="4195"/>
        </w:tabs>
        <w:spacing w:after="0" w:line="240" w:lineRule="auto"/>
        <w:rPr>
          <w:rFonts w:asciiTheme="minorHAnsi" w:hAnsiTheme="minorHAnsi"/>
        </w:rPr>
      </w:pPr>
    </w:p>
    <w:p w14:paraId="723E3F64" w14:textId="77777777" w:rsidR="00A7764D" w:rsidRPr="00DD0559" w:rsidRDefault="00A7764D" w:rsidP="00031EB5">
      <w:pPr>
        <w:spacing w:after="0" w:line="240" w:lineRule="auto"/>
        <w:rPr>
          <w:rFonts w:asciiTheme="minorHAnsi" w:hAnsiTheme="minorHAnsi"/>
        </w:rPr>
      </w:pPr>
    </w:p>
    <w:p w14:paraId="5912C228" w14:textId="77777777" w:rsidR="00A7764D" w:rsidRPr="00DD0559" w:rsidRDefault="00A7764D" w:rsidP="00031EB5">
      <w:pPr>
        <w:spacing w:after="0" w:line="240" w:lineRule="auto"/>
        <w:rPr>
          <w:rFonts w:asciiTheme="minorHAnsi" w:hAnsiTheme="minorHAnsi"/>
        </w:rPr>
      </w:pPr>
    </w:p>
    <w:p w14:paraId="3FAF68D9" w14:textId="77777777" w:rsidR="00A7764D" w:rsidRPr="00DD0559" w:rsidRDefault="00A7764D" w:rsidP="00031EB5">
      <w:pPr>
        <w:spacing w:after="0" w:line="240" w:lineRule="auto"/>
        <w:rPr>
          <w:rFonts w:asciiTheme="minorHAnsi" w:hAnsiTheme="minorHAnsi"/>
        </w:rPr>
      </w:pPr>
    </w:p>
    <w:p w14:paraId="47563163" w14:textId="77777777" w:rsidR="00A7764D" w:rsidRPr="00DD0559" w:rsidRDefault="00A7764D" w:rsidP="00031EB5">
      <w:pPr>
        <w:spacing w:after="0" w:line="240" w:lineRule="auto"/>
        <w:rPr>
          <w:rFonts w:asciiTheme="minorHAnsi" w:hAnsiTheme="minorHAnsi"/>
        </w:rPr>
      </w:pPr>
    </w:p>
    <w:p w14:paraId="50B173A9" w14:textId="77777777" w:rsidR="00A7764D" w:rsidRPr="00DD0559" w:rsidRDefault="00A7764D" w:rsidP="00031EB5">
      <w:pPr>
        <w:spacing w:after="0" w:line="240" w:lineRule="auto"/>
        <w:rPr>
          <w:rFonts w:asciiTheme="minorHAnsi" w:hAnsiTheme="minorHAnsi"/>
        </w:rPr>
      </w:pPr>
    </w:p>
    <w:p w14:paraId="42AF0C49" w14:textId="77777777" w:rsidR="00A7764D" w:rsidRPr="00DD0559" w:rsidRDefault="00A7764D" w:rsidP="00031EB5">
      <w:pPr>
        <w:spacing w:after="0" w:line="240" w:lineRule="auto"/>
        <w:rPr>
          <w:rFonts w:asciiTheme="minorHAnsi" w:hAnsiTheme="minorHAnsi"/>
        </w:rPr>
      </w:pPr>
    </w:p>
    <w:p w14:paraId="507729F4" w14:textId="77777777" w:rsidR="00A7764D" w:rsidRPr="00DD0559" w:rsidRDefault="00A7764D" w:rsidP="00031EB5">
      <w:pPr>
        <w:spacing w:after="0" w:line="240" w:lineRule="auto"/>
        <w:rPr>
          <w:rFonts w:asciiTheme="minorHAnsi" w:hAnsiTheme="minorHAnsi"/>
        </w:rPr>
      </w:pPr>
    </w:p>
    <w:p w14:paraId="069162E4" w14:textId="77777777" w:rsidR="00A7764D" w:rsidRPr="00DD0559" w:rsidRDefault="00A7764D" w:rsidP="00031EB5">
      <w:pPr>
        <w:spacing w:after="0" w:line="240" w:lineRule="auto"/>
        <w:rPr>
          <w:rFonts w:asciiTheme="minorHAnsi" w:hAnsiTheme="minorHAnsi"/>
        </w:rPr>
      </w:pPr>
    </w:p>
    <w:p w14:paraId="128B71DD" w14:textId="77777777" w:rsidR="00D27B0F" w:rsidRPr="00DD0559" w:rsidRDefault="00D27B0F" w:rsidP="00031EB5">
      <w:pPr>
        <w:spacing w:after="0" w:line="240" w:lineRule="auto"/>
        <w:rPr>
          <w:rFonts w:asciiTheme="minorHAnsi" w:hAnsiTheme="minorHAnsi"/>
          <w:b/>
        </w:rPr>
      </w:pPr>
    </w:p>
    <w:p w14:paraId="0A9BE522" w14:textId="77777777" w:rsidR="00D27B0F" w:rsidRPr="00DD0559" w:rsidRDefault="00D27B0F" w:rsidP="00031EB5">
      <w:pPr>
        <w:spacing w:after="0" w:line="240" w:lineRule="auto"/>
        <w:rPr>
          <w:rFonts w:asciiTheme="minorHAnsi" w:hAnsiTheme="minorHAnsi"/>
          <w:b/>
        </w:rPr>
      </w:pPr>
    </w:p>
    <w:p w14:paraId="19B20586" w14:textId="77777777" w:rsidR="00D27B0F" w:rsidRPr="00DD0559" w:rsidRDefault="00D27B0F" w:rsidP="00031EB5">
      <w:pPr>
        <w:spacing w:after="0" w:line="240" w:lineRule="auto"/>
        <w:rPr>
          <w:rFonts w:asciiTheme="minorHAnsi" w:hAnsiTheme="minorHAnsi"/>
          <w:b/>
        </w:rPr>
      </w:pPr>
    </w:p>
    <w:p w14:paraId="5D8A93AF" w14:textId="77777777" w:rsidR="0030750A" w:rsidRPr="00DD0559" w:rsidRDefault="0030750A" w:rsidP="00031EB5">
      <w:pPr>
        <w:spacing w:after="0" w:line="240" w:lineRule="auto"/>
        <w:rPr>
          <w:rFonts w:asciiTheme="minorHAnsi" w:hAnsiTheme="minorHAnsi"/>
          <w:b/>
        </w:rPr>
      </w:pPr>
    </w:p>
    <w:p w14:paraId="28508EA5" w14:textId="77777777" w:rsidR="0030750A" w:rsidRPr="00DD0559" w:rsidRDefault="0030750A" w:rsidP="00031EB5">
      <w:pPr>
        <w:spacing w:after="0" w:line="240" w:lineRule="auto"/>
        <w:rPr>
          <w:rFonts w:asciiTheme="minorHAnsi" w:hAnsiTheme="minorHAnsi"/>
          <w:b/>
        </w:rPr>
      </w:pPr>
    </w:p>
    <w:p w14:paraId="357D2343" w14:textId="77777777" w:rsidR="0030750A" w:rsidRPr="00DD0559" w:rsidRDefault="0030750A" w:rsidP="00031EB5">
      <w:pPr>
        <w:spacing w:after="0" w:line="240" w:lineRule="auto"/>
        <w:rPr>
          <w:rFonts w:asciiTheme="minorHAnsi" w:hAnsiTheme="minorHAnsi"/>
          <w:b/>
        </w:rPr>
      </w:pPr>
    </w:p>
    <w:p w14:paraId="5FD2D2A7" w14:textId="513301A8" w:rsidR="0030750A" w:rsidRPr="00DD0559" w:rsidRDefault="0030750A" w:rsidP="00031EB5">
      <w:pPr>
        <w:spacing w:after="0" w:line="240" w:lineRule="auto"/>
        <w:rPr>
          <w:rFonts w:asciiTheme="minorHAnsi" w:hAnsiTheme="minorHAnsi"/>
          <w:b/>
        </w:rPr>
      </w:pPr>
    </w:p>
    <w:p w14:paraId="35E84076" w14:textId="77777777" w:rsidR="0030750A" w:rsidRPr="00DD0559" w:rsidRDefault="0030750A" w:rsidP="00031EB5">
      <w:pPr>
        <w:spacing w:after="0" w:line="240" w:lineRule="auto"/>
        <w:rPr>
          <w:rFonts w:asciiTheme="minorHAnsi" w:hAnsiTheme="minorHAnsi"/>
          <w:b/>
        </w:rPr>
      </w:pPr>
    </w:p>
    <w:p w14:paraId="29FDC902" w14:textId="77777777" w:rsidR="0030750A" w:rsidRPr="00DD0559" w:rsidRDefault="0030750A" w:rsidP="00031EB5">
      <w:pPr>
        <w:spacing w:after="0" w:line="240" w:lineRule="auto"/>
        <w:rPr>
          <w:rFonts w:asciiTheme="minorHAnsi" w:hAnsiTheme="minorHAnsi"/>
          <w:b/>
        </w:rPr>
      </w:pPr>
    </w:p>
    <w:p w14:paraId="7E68CF99" w14:textId="04B2F50A" w:rsidR="003069FD" w:rsidRPr="00DD0559" w:rsidRDefault="00A7764D" w:rsidP="00031EB5">
      <w:pPr>
        <w:spacing w:after="0" w:line="240" w:lineRule="auto"/>
        <w:rPr>
          <w:rFonts w:asciiTheme="minorHAnsi" w:hAnsiTheme="minorHAnsi"/>
          <w:b/>
        </w:rPr>
      </w:pPr>
      <w:r w:rsidRPr="00DD0559">
        <w:rPr>
          <w:rFonts w:asciiTheme="minorHAnsi" w:hAnsiTheme="minorHAnsi"/>
          <w:b/>
        </w:rPr>
        <w:t xml:space="preserve">This model for an in-house control plan compiled by The City of Helsinki Environment Services, Food Safety Unit has listed the most central food safety-related matters </w:t>
      </w:r>
      <w:proofErr w:type="gramStart"/>
      <w:r w:rsidRPr="00DD0559">
        <w:rPr>
          <w:rFonts w:asciiTheme="minorHAnsi" w:hAnsiTheme="minorHAnsi"/>
          <w:b/>
        </w:rPr>
        <w:t>with regard to</w:t>
      </w:r>
      <w:proofErr w:type="gramEnd"/>
      <w:r w:rsidRPr="00DD0559">
        <w:rPr>
          <w:rFonts w:asciiTheme="minorHAnsi" w:hAnsiTheme="minorHAnsi"/>
          <w:b/>
        </w:rPr>
        <w:t xml:space="preserve"> restaurant operations. In-house control must be introduced by completing this plan with more detailed information about the company and the operations must be described under the different sections. If the in-house control plan has not described all the different actions of the operator, the descriptions of these operations must be added to the in-house control plan.</w:t>
      </w:r>
    </w:p>
    <w:p w14:paraId="2C696B8D" w14:textId="77777777" w:rsidR="00D27B0F" w:rsidRPr="00DD0559" w:rsidRDefault="00D27B0F" w:rsidP="00031EB5">
      <w:pPr>
        <w:spacing w:after="0" w:line="240" w:lineRule="auto"/>
        <w:rPr>
          <w:rFonts w:asciiTheme="minorHAnsi" w:hAnsiTheme="minorHAnsi"/>
          <w:b/>
        </w:rPr>
      </w:pPr>
    </w:p>
    <w:tbl>
      <w:tblPr>
        <w:tblStyle w:val="TaulukkoRuudukko"/>
        <w:tblW w:w="0" w:type="auto"/>
        <w:tblLook w:val="04A0" w:firstRow="1" w:lastRow="0" w:firstColumn="1" w:lastColumn="0" w:noHBand="0" w:noVBand="1"/>
      </w:tblPr>
      <w:tblGrid>
        <w:gridCol w:w="9476"/>
      </w:tblGrid>
      <w:tr w:rsidR="00D27B0F" w:rsidRPr="00DD0559" w14:paraId="07E95AF2" w14:textId="77777777" w:rsidTr="00732530">
        <w:tc>
          <w:tcPr>
            <w:tcW w:w="9476" w:type="dxa"/>
            <w:shd w:val="clear" w:color="auto" w:fill="auto"/>
          </w:tcPr>
          <w:p w14:paraId="634FCFF2" w14:textId="73E71F91" w:rsidR="00D27B0F" w:rsidRPr="00DD0559" w:rsidRDefault="00D27B0F" w:rsidP="00211A4F">
            <w:pPr>
              <w:spacing w:after="0" w:line="240" w:lineRule="auto"/>
              <w:rPr>
                <w:rFonts w:asciiTheme="minorHAnsi" w:hAnsiTheme="minorHAnsi"/>
                <w:b/>
              </w:rPr>
            </w:pPr>
            <w:r w:rsidRPr="00DD0559">
              <w:rPr>
                <w:rFonts w:asciiTheme="minorHAnsi" w:hAnsiTheme="minorHAnsi"/>
                <w:b/>
              </w:rPr>
              <w:t xml:space="preserve">Food Safety Unit </w:t>
            </w:r>
            <w:proofErr w:type="gramStart"/>
            <w:r w:rsidRPr="00DD0559">
              <w:rPr>
                <w:rFonts w:asciiTheme="minorHAnsi" w:hAnsiTheme="minorHAnsi"/>
                <w:b/>
                <w:color w:val="FFFFFF" w:themeColor="background1"/>
                <w:shd w:val="clear" w:color="auto" w:fill="000000" w:themeFill="text1"/>
              </w:rPr>
              <w:t>update  27</w:t>
            </w:r>
            <w:proofErr w:type="gramEnd"/>
            <w:r w:rsidRPr="00DD0559">
              <w:rPr>
                <w:rFonts w:asciiTheme="minorHAnsi" w:hAnsiTheme="minorHAnsi"/>
                <w:b/>
                <w:color w:val="FFFFFF" w:themeColor="background1"/>
                <w:shd w:val="clear" w:color="auto" w:fill="000000" w:themeFill="text1"/>
              </w:rPr>
              <w:t>/4/2022</w:t>
            </w:r>
          </w:p>
        </w:tc>
      </w:tr>
    </w:tbl>
    <w:p w14:paraId="1E52BC33" w14:textId="77777777" w:rsidR="00D27B0F" w:rsidRPr="00DD0559" w:rsidRDefault="00D27B0F" w:rsidP="00031EB5">
      <w:pPr>
        <w:spacing w:after="0" w:line="240" w:lineRule="auto"/>
        <w:rPr>
          <w:rFonts w:asciiTheme="minorHAnsi" w:hAnsiTheme="minorHAnsi"/>
          <w:b/>
        </w:rPr>
        <w:sectPr w:rsidR="00D27B0F" w:rsidRPr="00DD0559" w:rsidSect="00D60C59">
          <w:headerReference w:type="default" r:id="rId8"/>
          <w:headerReference w:type="first" r:id="rId9"/>
          <w:endnotePr>
            <w:numFmt w:val="decimal"/>
          </w:endnotePr>
          <w:pgSz w:w="11907" w:h="16840" w:code="9"/>
          <w:pgMar w:top="1701" w:right="1417" w:bottom="1134" w:left="1004" w:header="992" w:footer="318" w:gutter="0"/>
          <w:pgNumType w:start="0"/>
          <w:cols w:space="708"/>
          <w:noEndnote/>
          <w:titlePg/>
          <w:docGrid w:linePitch="299"/>
        </w:sectPr>
      </w:pPr>
    </w:p>
    <w:sdt>
      <w:sdtPr>
        <w:rPr>
          <w:rFonts w:ascii="Calibri" w:eastAsia="Calibri" w:hAnsi="Calibri"/>
          <w:color w:val="auto"/>
          <w:sz w:val="22"/>
          <w:szCs w:val="22"/>
          <w:lang w:eastAsia="en-US"/>
        </w:rPr>
        <w:id w:val="-344779142"/>
        <w:docPartObj>
          <w:docPartGallery w:val="Table of Contents"/>
          <w:docPartUnique/>
        </w:docPartObj>
      </w:sdtPr>
      <w:sdtEndPr>
        <w:rPr>
          <w:b/>
          <w:bCs/>
        </w:rPr>
      </w:sdtEndPr>
      <w:sdtContent>
        <w:p w14:paraId="3A945166" w14:textId="631E6667" w:rsidR="003C5949" w:rsidRPr="00DD0559" w:rsidRDefault="003C5949">
          <w:pPr>
            <w:pStyle w:val="Sisllysluettelonotsikko"/>
          </w:pPr>
          <w:r w:rsidRPr="00DD0559">
            <w:t>Contents</w:t>
          </w:r>
        </w:p>
        <w:p w14:paraId="767C251E" w14:textId="13903A06" w:rsidR="00D503F1" w:rsidRDefault="003C5949">
          <w:pPr>
            <w:pStyle w:val="Sisluet10"/>
            <w:rPr>
              <w:rFonts w:asciiTheme="minorHAnsi" w:eastAsiaTheme="minorEastAsia" w:hAnsiTheme="minorHAnsi" w:cstheme="minorBidi"/>
              <w:b w:val="0"/>
              <w:noProof/>
              <w:lang w:val="fi-FI"/>
            </w:rPr>
          </w:pPr>
          <w:r w:rsidRPr="00DD0559">
            <w:fldChar w:fldCharType="begin"/>
          </w:r>
          <w:r w:rsidRPr="00DD0559">
            <w:instrText xml:space="preserve"> TOC \o "1-3" \h \z \u </w:instrText>
          </w:r>
          <w:r w:rsidRPr="00DD0559">
            <w:fldChar w:fldCharType="separate"/>
          </w:r>
          <w:hyperlink w:anchor="_Toc106286285" w:history="1">
            <w:r w:rsidR="00D503F1" w:rsidRPr="00643DA7">
              <w:rPr>
                <w:rStyle w:val="Hyperlinkki"/>
                <w:noProof/>
              </w:rPr>
              <w:t>1. In-house control plan in general</w:t>
            </w:r>
            <w:r w:rsidR="00D503F1">
              <w:rPr>
                <w:noProof/>
                <w:webHidden/>
              </w:rPr>
              <w:tab/>
            </w:r>
            <w:r w:rsidR="00D503F1">
              <w:rPr>
                <w:noProof/>
                <w:webHidden/>
              </w:rPr>
              <w:fldChar w:fldCharType="begin"/>
            </w:r>
            <w:r w:rsidR="00D503F1">
              <w:rPr>
                <w:noProof/>
                <w:webHidden/>
              </w:rPr>
              <w:instrText xml:space="preserve"> PAGEREF _Toc106286285 \h </w:instrText>
            </w:r>
            <w:r w:rsidR="00D503F1">
              <w:rPr>
                <w:noProof/>
                <w:webHidden/>
              </w:rPr>
            </w:r>
            <w:r w:rsidR="00D503F1">
              <w:rPr>
                <w:noProof/>
                <w:webHidden/>
              </w:rPr>
              <w:fldChar w:fldCharType="separate"/>
            </w:r>
            <w:r w:rsidR="00D503F1">
              <w:rPr>
                <w:noProof/>
                <w:webHidden/>
              </w:rPr>
              <w:t>3</w:t>
            </w:r>
            <w:r w:rsidR="00D503F1">
              <w:rPr>
                <w:noProof/>
                <w:webHidden/>
              </w:rPr>
              <w:fldChar w:fldCharType="end"/>
            </w:r>
          </w:hyperlink>
        </w:p>
        <w:p w14:paraId="13A8DD39" w14:textId="1184DE7C" w:rsidR="00D503F1" w:rsidRDefault="005C5498">
          <w:pPr>
            <w:pStyle w:val="Sisluet20"/>
            <w:rPr>
              <w:rFonts w:asciiTheme="minorHAnsi" w:eastAsiaTheme="minorEastAsia" w:hAnsiTheme="minorHAnsi" w:cstheme="minorBidi"/>
              <w:noProof/>
              <w:lang w:val="fi-FI"/>
            </w:rPr>
          </w:pPr>
          <w:hyperlink w:anchor="_Toc106286286" w:history="1">
            <w:r w:rsidR="00D503F1" w:rsidRPr="00643DA7">
              <w:rPr>
                <w:rStyle w:val="Hyperlinkki"/>
                <w:b/>
                <w:noProof/>
              </w:rPr>
              <w:t>1.1 Filling in, updating and recording the in-house control plan</w:t>
            </w:r>
            <w:r w:rsidR="00D503F1">
              <w:rPr>
                <w:noProof/>
                <w:webHidden/>
              </w:rPr>
              <w:tab/>
            </w:r>
            <w:r w:rsidR="00D503F1">
              <w:rPr>
                <w:noProof/>
                <w:webHidden/>
              </w:rPr>
              <w:fldChar w:fldCharType="begin"/>
            </w:r>
            <w:r w:rsidR="00D503F1">
              <w:rPr>
                <w:noProof/>
                <w:webHidden/>
              </w:rPr>
              <w:instrText xml:space="preserve"> PAGEREF _Toc106286286 \h </w:instrText>
            </w:r>
            <w:r w:rsidR="00D503F1">
              <w:rPr>
                <w:noProof/>
                <w:webHidden/>
              </w:rPr>
            </w:r>
            <w:r w:rsidR="00D503F1">
              <w:rPr>
                <w:noProof/>
                <w:webHidden/>
              </w:rPr>
              <w:fldChar w:fldCharType="separate"/>
            </w:r>
            <w:r w:rsidR="00D503F1">
              <w:rPr>
                <w:noProof/>
                <w:webHidden/>
              </w:rPr>
              <w:t>3</w:t>
            </w:r>
            <w:r w:rsidR="00D503F1">
              <w:rPr>
                <w:noProof/>
                <w:webHidden/>
              </w:rPr>
              <w:fldChar w:fldCharType="end"/>
            </w:r>
          </w:hyperlink>
        </w:p>
        <w:p w14:paraId="503B87C8" w14:textId="34AF3151" w:rsidR="00D503F1" w:rsidRDefault="005C5498">
          <w:pPr>
            <w:pStyle w:val="Sisluet20"/>
            <w:rPr>
              <w:rFonts w:asciiTheme="minorHAnsi" w:eastAsiaTheme="minorEastAsia" w:hAnsiTheme="minorHAnsi" w:cstheme="minorBidi"/>
              <w:noProof/>
              <w:lang w:val="fi-FI"/>
            </w:rPr>
          </w:pPr>
          <w:hyperlink w:anchor="_Toc106286287" w:history="1">
            <w:r w:rsidR="00D503F1" w:rsidRPr="00643DA7">
              <w:rPr>
                <w:rStyle w:val="Hyperlinkki"/>
                <w:b/>
                <w:noProof/>
              </w:rPr>
              <w:t>1.2 Responsibilities and description of operations</w:t>
            </w:r>
            <w:r w:rsidR="00D503F1">
              <w:rPr>
                <w:noProof/>
                <w:webHidden/>
              </w:rPr>
              <w:tab/>
            </w:r>
            <w:r w:rsidR="00D503F1">
              <w:rPr>
                <w:noProof/>
                <w:webHidden/>
              </w:rPr>
              <w:fldChar w:fldCharType="begin"/>
            </w:r>
            <w:r w:rsidR="00D503F1">
              <w:rPr>
                <w:noProof/>
                <w:webHidden/>
              </w:rPr>
              <w:instrText xml:space="preserve"> PAGEREF _Toc106286287 \h </w:instrText>
            </w:r>
            <w:r w:rsidR="00D503F1">
              <w:rPr>
                <w:noProof/>
                <w:webHidden/>
              </w:rPr>
            </w:r>
            <w:r w:rsidR="00D503F1">
              <w:rPr>
                <w:noProof/>
                <w:webHidden/>
              </w:rPr>
              <w:fldChar w:fldCharType="separate"/>
            </w:r>
            <w:r w:rsidR="00D503F1">
              <w:rPr>
                <w:noProof/>
                <w:webHidden/>
              </w:rPr>
              <w:t>4</w:t>
            </w:r>
            <w:r w:rsidR="00D503F1">
              <w:rPr>
                <w:noProof/>
                <w:webHidden/>
              </w:rPr>
              <w:fldChar w:fldCharType="end"/>
            </w:r>
          </w:hyperlink>
        </w:p>
        <w:p w14:paraId="16D4E6B7" w14:textId="3A7DD82E" w:rsidR="00D503F1" w:rsidRDefault="005C5498">
          <w:pPr>
            <w:pStyle w:val="Sisluet20"/>
            <w:rPr>
              <w:rFonts w:asciiTheme="minorHAnsi" w:eastAsiaTheme="minorEastAsia" w:hAnsiTheme="minorHAnsi" w:cstheme="minorBidi"/>
              <w:noProof/>
              <w:lang w:val="fi-FI"/>
            </w:rPr>
          </w:pPr>
          <w:hyperlink w:anchor="_Toc106286288" w:history="1">
            <w:r w:rsidR="00D503F1" w:rsidRPr="00643DA7">
              <w:rPr>
                <w:rStyle w:val="Hyperlinkki"/>
                <w:b/>
                <w:noProof/>
              </w:rPr>
              <w:t>1.3 Suspected food poisoning</w:t>
            </w:r>
            <w:r w:rsidR="00D503F1">
              <w:rPr>
                <w:noProof/>
                <w:webHidden/>
              </w:rPr>
              <w:tab/>
            </w:r>
            <w:r w:rsidR="00D503F1">
              <w:rPr>
                <w:noProof/>
                <w:webHidden/>
              </w:rPr>
              <w:fldChar w:fldCharType="begin"/>
            </w:r>
            <w:r w:rsidR="00D503F1">
              <w:rPr>
                <w:noProof/>
                <w:webHidden/>
              </w:rPr>
              <w:instrText xml:space="preserve"> PAGEREF _Toc106286288 \h </w:instrText>
            </w:r>
            <w:r w:rsidR="00D503F1">
              <w:rPr>
                <w:noProof/>
                <w:webHidden/>
              </w:rPr>
            </w:r>
            <w:r w:rsidR="00D503F1">
              <w:rPr>
                <w:noProof/>
                <w:webHidden/>
              </w:rPr>
              <w:fldChar w:fldCharType="separate"/>
            </w:r>
            <w:r w:rsidR="00D503F1">
              <w:rPr>
                <w:noProof/>
                <w:webHidden/>
              </w:rPr>
              <w:t>5</w:t>
            </w:r>
            <w:r w:rsidR="00D503F1">
              <w:rPr>
                <w:noProof/>
                <w:webHidden/>
              </w:rPr>
              <w:fldChar w:fldCharType="end"/>
            </w:r>
          </w:hyperlink>
        </w:p>
        <w:p w14:paraId="00A3B2E8" w14:textId="3C0BF0C8" w:rsidR="00D503F1" w:rsidRDefault="005C5498">
          <w:pPr>
            <w:pStyle w:val="Sisluet20"/>
            <w:rPr>
              <w:rFonts w:asciiTheme="minorHAnsi" w:eastAsiaTheme="minorEastAsia" w:hAnsiTheme="minorHAnsi" w:cstheme="minorBidi"/>
              <w:noProof/>
              <w:lang w:val="fi-FI"/>
            </w:rPr>
          </w:pPr>
          <w:hyperlink w:anchor="_Toc106286289" w:history="1">
            <w:r w:rsidR="00D503F1" w:rsidRPr="00643DA7">
              <w:rPr>
                <w:rStyle w:val="Hyperlinkki"/>
                <w:b/>
                <w:noProof/>
              </w:rPr>
              <w:t>1.4 Thermometers</w:t>
            </w:r>
            <w:r w:rsidR="00D503F1">
              <w:rPr>
                <w:noProof/>
                <w:webHidden/>
              </w:rPr>
              <w:tab/>
            </w:r>
            <w:r w:rsidR="00D503F1">
              <w:rPr>
                <w:noProof/>
                <w:webHidden/>
              </w:rPr>
              <w:fldChar w:fldCharType="begin"/>
            </w:r>
            <w:r w:rsidR="00D503F1">
              <w:rPr>
                <w:noProof/>
                <w:webHidden/>
              </w:rPr>
              <w:instrText xml:space="preserve"> PAGEREF _Toc106286289 \h </w:instrText>
            </w:r>
            <w:r w:rsidR="00D503F1">
              <w:rPr>
                <w:noProof/>
                <w:webHidden/>
              </w:rPr>
            </w:r>
            <w:r w:rsidR="00D503F1">
              <w:rPr>
                <w:noProof/>
                <w:webHidden/>
              </w:rPr>
              <w:fldChar w:fldCharType="separate"/>
            </w:r>
            <w:r w:rsidR="00D503F1">
              <w:rPr>
                <w:noProof/>
                <w:webHidden/>
              </w:rPr>
              <w:t>5</w:t>
            </w:r>
            <w:r w:rsidR="00D503F1">
              <w:rPr>
                <w:noProof/>
                <w:webHidden/>
              </w:rPr>
              <w:fldChar w:fldCharType="end"/>
            </w:r>
          </w:hyperlink>
        </w:p>
        <w:p w14:paraId="23131924" w14:textId="05F88555" w:rsidR="00D503F1" w:rsidRDefault="005C5498">
          <w:pPr>
            <w:pStyle w:val="Sisluet10"/>
            <w:rPr>
              <w:rFonts w:asciiTheme="minorHAnsi" w:eastAsiaTheme="minorEastAsia" w:hAnsiTheme="minorHAnsi" w:cstheme="minorBidi"/>
              <w:b w:val="0"/>
              <w:noProof/>
              <w:lang w:val="fi-FI"/>
            </w:rPr>
          </w:pPr>
          <w:hyperlink w:anchor="_Toc106286290" w:history="1">
            <w:r w:rsidR="00D503F1" w:rsidRPr="00643DA7">
              <w:rPr>
                <w:rStyle w:val="Hyperlinkki"/>
                <w:noProof/>
              </w:rPr>
              <w:t>2. Purchase and receiving of foodstuffs</w:t>
            </w:r>
            <w:r w:rsidR="00D503F1">
              <w:rPr>
                <w:noProof/>
                <w:webHidden/>
              </w:rPr>
              <w:tab/>
            </w:r>
            <w:r w:rsidR="00D503F1">
              <w:rPr>
                <w:noProof/>
                <w:webHidden/>
              </w:rPr>
              <w:fldChar w:fldCharType="begin"/>
            </w:r>
            <w:r w:rsidR="00D503F1">
              <w:rPr>
                <w:noProof/>
                <w:webHidden/>
              </w:rPr>
              <w:instrText xml:space="preserve"> PAGEREF _Toc106286290 \h </w:instrText>
            </w:r>
            <w:r w:rsidR="00D503F1">
              <w:rPr>
                <w:noProof/>
                <w:webHidden/>
              </w:rPr>
            </w:r>
            <w:r w:rsidR="00D503F1">
              <w:rPr>
                <w:noProof/>
                <w:webHidden/>
              </w:rPr>
              <w:fldChar w:fldCharType="separate"/>
            </w:r>
            <w:r w:rsidR="00D503F1">
              <w:rPr>
                <w:noProof/>
                <w:webHidden/>
              </w:rPr>
              <w:t>5</w:t>
            </w:r>
            <w:r w:rsidR="00D503F1">
              <w:rPr>
                <w:noProof/>
                <w:webHidden/>
              </w:rPr>
              <w:fldChar w:fldCharType="end"/>
            </w:r>
          </w:hyperlink>
        </w:p>
        <w:p w14:paraId="2EB85006" w14:textId="37DC1386" w:rsidR="00D503F1" w:rsidRDefault="005C5498">
          <w:pPr>
            <w:pStyle w:val="Sisluet10"/>
            <w:rPr>
              <w:rFonts w:asciiTheme="minorHAnsi" w:eastAsiaTheme="minorEastAsia" w:hAnsiTheme="minorHAnsi" w:cstheme="minorBidi"/>
              <w:b w:val="0"/>
              <w:noProof/>
              <w:lang w:val="fi-FI"/>
            </w:rPr>
          </w:pPr>
          <w:hyperlink w:anchor="_Toc106286291" w:history="1">
            <w:r w:rsidR="00D503F1" w:rsidRPr="00643DA7">
              <w:rPr>
                <w:rStyle w:val="Hyperlinkki"/>
                <w:noProof/>
              </w:rPr>
              <w:t>3. Storing the foodstuffs</w:t>
            </w:r>
            <w:r w:rsidR="00D503F1">
              <w:rPr>
                <w:noProof/>
                <w:webHidden/>
              </w:rPr>
              <w:tab/>
            </w:r>
            <w:r w:rsidR="00D503F1">
              <w:rPr>
                <w:noProof/>
                <w:webHidden/>
              </w:rPr>
              <w:fldChar w:fldCharType="begin"/>
            </w:r>
            <w:r w:rsidR="00D503F1">
              <w:rPr>
                <w:noProof/>
                <w:webHidden/>
              </w:rPr>
              <w:instrText xml:space="preserve"> PAGEREF _Toc106286291 \h </w:instrText>
            </w:r>
            <w:r w:rsidR="00D503F1">
              <w:rPr>
                <w:noProof/>
                <w:webHidden/>
              </w:rPr>
            </w:r>
            <w:r w:rsidR="00D503F1">
              <w:rPr>
                <w:noProof/>
                <w:webHidden/>
              </w:rPr>
              <w:fldChar w:fldCharType="separate"/>
            </w:r>
            <w:r w:rsidR="00D503F1">
              <w:rPr>
                <w:noProof/>
                <w:webHidden/>
              </w:rPr>
              <w:t>7</w:t>
            </w:r>
            <w:r w:rsidR="00D503F1">
              <w:rPr>
                <w:noProof/>
                <w:webHidden/>
              </w:rPr>
              <w:fldChar w:fldCharType="end"/>
            </w:r>
          </w:hyperlink>
        </w:p>
        <w:p w14:paraId="6FE2C244" w14:textId="18E9646B" w:rsidR="00D503F1" w:rsidRDefault="005C5498">
          <w:pPr>
            <w:pStyle w:val="Sisluet20"/>
            <w:rPr>
              <w:rFonts w:asciiTheme="minorHAnsi" w:eastAsiaTheme="minorEastAsia" w:hAnsiTheme="minorHAnsi" w:cstheme="minorBidi"/>
              <w:noProof/>
              <w:lang w:val="fi-FI"/>
            </w:rPr>
          </w:pPr>
          <w:hyperlink w:anchor="_Toc106286292" w:history="1">
            <w:r w:rsidR="00D503F1" w:rsidRPr="00643DA7">
              <w:rPr>
                <w:rStyle w:val="Hyperlinkki"/>
                <w:b/>
                <w:noProof/>
              </w:rPr>
              <w:t>3.1 Storing dry foodstuffs</w:t>
            </w:r>
            <w:r w:rsidR="00D503F1">
              <w:rPr>
                <w:noProof/>
                <w:webHidden/>
              </w:rPr>
              <w:tab/>
            </w:r>
            <w:r w:rsidR="00D503F1">
              <w:rPr>
                <w:noProof/>
                <w:webHidden/>
              </w:rPr>
              <w:fldChar w:fldCharType="begin"/>
            </w:r>
            <w:r w:rsidR="00D503F1">
              <w:rPr>
                <w:noProof/>
                <w:webHidden/>
              </w:rPr>
              <w:instrText xml:space="preserve"> PAGEREF _Toc106286292 \h </w:instrText>
            </w:r>
            <w:r w:rsidR="00D503F1">
              <w:rPr>
                <w:noProof/>
                <w:webHidden/>
              </w:rPr>
            </w:r>
            <w:r w:rsidR="00D503F1">
              <w:rPr>
                <w:noProof/>
                <w:webHidden/>
              </w:rPr>
              <w:fldChar w:fldCharType="separate"/>
            </w:r>
            <w:r w:rsidR="00D503F1">
              <w:rPr>
                <w:noProof/>
                <w:webHidden/>
              </w:rPr>
              <w:t>7</w:t>
            </w:r>
            <w:r w:rsidR="00D503F1">
              <w:rPr>
                <w:noProof/>
                <w:webHidden/>
              </w:rPr>
              <w:fldChar w:fldCharType="end"/>
            </w:r>
          </w:hyperlink>
        </w:p>
        <w:p w14:paraId="6943A938" w14:textId="256D9AD4" w:rsidR="00D503F1" w:rsidRDefault="005C5498">
          <w:pPr>
            <w:pStyle w:val="Sisluet20"/>
            <w:rPr>
              <w:rFonts w:asciiTheme="minorHAnsi" w:eastAsiaTheme="minorEastAsia" w:hAnsiTheme="minorHAnsi" w:cstheme="minorBidi"/>
              <w:noProof/>
              <w:lang w:val="fi-FI"/>
            </w:rPr>
          </w:pPr>
          <w:hyperlink w:anchor="_Toc106286293" w:history="1">
            <w:r w:rsidR="00D503F1" w:rsidRPr="00643DA7">
              <w:rPr>
                <w:rStyle w:val="Hyperlinkki"/>
                <w:b/>
                <w:noProof/>
              </w:rPr>
              <w:t>3.2 Temperatures of refrigerator equipment</w:t>
            </w:r>
            <w:r w:rsidR="00D503F1">
              <w:rPr>
                <w:noProof/>
                <w:webHidden/>
              </w:rPr>
              <w:tab/>
            </w:r>
            <w:r w:rsidR="00D503F1">
              <w:rPr>
                <w:noProof/>
                <w:webHidden/>
              </w:rPr>
              <w:fldChar w:fldCharType="begin"/>
            </w:r>
            <w:r w:rsidR="00D503F1">
              <w:rPr>
                <w:noProof/>
                <w:webHidden/>
              </w:rPr>
              <w:instrText xml:space="preserve"> PAGEREF _Toc106286293 \h </w:instrText>
            </w:r>
            <w:r w:rsidR="00D503F1">
              <w:rPr>
                <w:noProof/>
                <w:webHidden/>
              </w:rPr>
            </w:r>
            <w:r w:rsidR="00D503F1">
              <w:rPr>
                <w:noProof/>
                <w:webHidden/>
              </w:rPr>
              <w:fldChar w:fldCharType="separate"/>
            </w:r>
            <w:r w:rsidR="00D503F1">
              <w:rPr>
                <w:noProof/>
                <w:webHidden/>
              </w:rPr>
              <w:t>7</w:t>
            </w:r>
            <w:r w:rsidR="00D503F1">
              <w:rPr>
                <w:noProof/>
                <w:webHidden/>
              </w:rPr>
              <w:fldChar w:fldCharType="end"/>
            </w:r>
          </w:hyperlink>
        </w:p>
        <w:p w14:paraId="63BFAAF9" w14:textId="313DE38A" w:rsidR="00D503F1" w:rsidRDefault="005C5498">
          <w:pPr>
            <w:pStyle w:val="Sisluet10"/>
            <w:rPr>
              <w:rFonts w:asciiTheme="minorHAnsi" w:eastAsiaTheme="minorEastAsia" w:hAnsiTheme="minorHAnsi" w:cstheme="minorBidi"/>
              <w:b w:val="0"/>
              <w:noProof/>
              <w:lang w:val="fi-FI"/>
            </w:rPr>
          </w:pPr>
          <w:hyperlink w:anchor="_Toc106286294" w:history="1">
            <w:r w:rsidR="00D503F1" w:rsidRPr="00643DA7">
              <w:rPr>
                <w:rStyle w:val="Hyperlinkki"/>
                <w:noProof/>
              </w:rPr>
              <w:t>4. Food preparation</w:t>
            </w:r>
            <w:r w:rsidR="00D503F1">
              <w:rPr>
                <w:noProof/>
                <w:webHidden/>
              </w:rPr>
              <w:tab/>
            </w:r>
            <w:r w:rsidR="00D503F1">
              <w:rPr>
                <w:noProof/>
                <w:webHidden/>
              </w:rPr>
              <w:fldChar w:fldCharType="begin"/>
            </w:r>
            <w:r w:rsidR="00D503F1">
              <w:rPr>
                <w:noProof/>
                <w:webHidden/>
              </w:rPr>
              <w:instrText xml:space="preserve"> PAGEREF _Toc106286294 \h </w:instrText>
            </w:r>
            <w:r w:rsidR="00D503F1">
              <w:rPr>
                <w:noProof/>
                <w:webHidden/>
              </w:rPr>
            </w:r>
            <w:r w:rsidR="00D503F1">
              <w:rPr>
                <w:noProof/>
                <w:webHidden/>
              </w:rPr>
              <w:fldChar w:fldCharType="separate"/>
            </w:r>
            <w:r w:rsidR="00D503F1">
              <w:rPr>
                <w:noProof/>
                <w:webHidden/>
              </w:rPr>
              <w:t>8</w:t>
            </w:r>
            <w:r w:rsidR="00D503F1">
              <w:rPr>
                <w:noProof/>
                <w:webHidden/>
              </w:rPr>
              <w:fldChar w:fldCharType="end"/>
            </w:r>
          </w:hyperlink>
        </w:p>
        <w:p w14:paraId="4B0F064C" w14:textId="16C9C629" w:rsidR="00D503F1" w:rsidRDefault="005C5498">
          <w:pPr>
            <w:pStyle w:val="Sisluet20"/>
            <w:rPr>
              <w:rFonts w:asciiTheme="minorHAnsi" w:eastAsiaTheme="minorEastAsia" w:hAnsiTheme="minorHAnsi" w:cstheme="minorBidi"/>
              <w:noProof/>
              <w:lang w:val="fi-FI"/>
            </w:rPr>
          </w:pPr>
          <w:hyperlink w:anchor="_Toc106286295" w:history="1">
            <w:r w:rsidR="00D503F1" w:rsidRPr="00643DA7">
              <w:rPr>
                <w:rStyle w:val="Hyperlinkki"/>
                <w:b/>
                <w:noProof/>
              </w:rPr>
              <w:t>4.1. Allergens and preventing contamination</w:t>
            </w:r>
            <w:r w:rsidR="00D503F1">
              <w:rPr>
                <w:noProof/>
                <w:webHidden/>
              </w:rPr>
              <w:tab/>
            </w:r>
            <w:r w:rsidR="00D503F1">
              <w:rPr>
                <w:noProof/>
                <w:webHidden/>
              </w:rPr>
              <w:fldChar w:fldCharType="begin"/>
            </w:r>
            <w:r w:rsidR="00D503F1">
              <w:rPr>
                <w:noProof/>
                <w:webHidden/>
              </w:rPr>
              <w:instrText xml:space="preserve"> PAGEREF _Toc106286295 \h </w:instrText>
            </w:r>
            <w:r w:rsidR="00D503F1">
              <w:rPr>
                <w:noProof/>
                <w:webHidden/>
              </w:rPr>
            </w:r>
            <w:r w:rsidR="00D503F1">
              <w:rPr>
                <w:noProof/>
                <w:webHidden/>
              </w:rPr>
              <w:fldChar w:fldCharType="separate"/>
            </w:r>
            <w:r w:rsidR="00D503F1">
              <w:rPr>
                <w:noProof/>
                <w:webHidden/>
              </w:rPr>
              <w:t>8</w:t>
            </w:r>
            <w:r w:rsidR="00D503F1">
              <w:rPr>
                <w:noProof/>
                <w:webHidden/>
              </w:rPr>
              <w:fldChar w:fldCharType="end"/>
            </w:r>
          </w:hyperlink>
        </w:p>
        <w:p w14:paraId="1A716468" w14:textId="0EC04E25" w:rsidR="00D503F1" w:rsidRDefault="005C5498">
          <w:pPr>
            <w:pStyle w:val="Sisluet20"/>
            <w:rPr>
              <w:rFonts w:asciiTheme="minorHAnsi" w:eastAsiaTheme="minorEastAsia" w:hAnsiTheme="minorHAnsi" w:cstheme="minorBidi"/>
              <w:noProof/>
              <w:lang w:val="fi-FI"/>
            </w:rPr>
          </w:pPr>
          <w:hyperlink w:anchor="_Toc106286296" w:history="1">
            <w:r w:rsidR="00D503F1" w:rsidRPr="00643DA7">
              <w:rPr>
                <w:rStyle w:val="Hyperlinkki"/>
                <w:b/>
                <w:noProof/>
              </w:rPr>
              <w:t>4.2 Temperature control in handling and processing</w:t>
            </w:r>
            <w:r w:rsidR="00D503F1">
              <w:rPr>
                <w:noProof/>
                <w:webHidden/>
              </w:rPr>
              <w:tab/>
            </w:r>
            <w:r w:rsidR="00D503F1">
              <w:rPr>
                <w:noProof/>
                <w:webHidden/>
              </w:rPr>
              <w:fldChar w:fldCharType="begin"/>
            </w:r>
            <w:r w:rsidR="00D503F1">
              <w:rPr>
                <w:noProof/>
                <w:webHidden/>
              </w:rPr>
              <w:instrText xml:space="preserve"> PAGEREF _Toc106286296 \h </w:instrText>
            </w:r>
            <w:r w:rsidR="00D503F1">
              <w:rPr>
                <w:noProof/>
                <w:webHidden/>
              </w:rPr>
            </w:r>
            <w:r w:rsidR="00D503F1">
              <w:rPr>
                <w:noProof/>
                <w:webHidden/>
              </w:rPr>
              <w:fldChar w:fldCharType="separate"/>
            </w:r>
            <w:r w:rsidR="00D503F1">
              <w:rPr>
                <w:noProof/>
                <w:webHidden/>
              </w:rPr>
              <w:t>10</w:t>
            </w:r>
            <w:r w:rsidR="00D503F1">
              <w:rPr>
                <w:noProof/>
                <w:webHidden/>
              </w:rPr>
              <w:fldChar w:fldCharType="end"/>
            </w:r>
          </w:hyperlink>
        </w:p>
        <w:p w14:paraId="0B25B89C" w14:textId="6B4366F7" w:rsidR="00D503F1" w:rsidRDefault="005C5498">
          <w:pPr>
            <w:pStyle w:val="Sisluet30"/>
            <w:rPr>
              <w:rFonts w:asciiTheme="minorHAnsi" w:eastAsiaTheme="minorEastAsia" w:hAnsiTheme="minorHAnsi" w:cstheme="minorBidi"/>
              <w:b w:val="0"/>
              <w:noProof/>
              <w:lang w:val="fi-FI"/>
            </w:rPr>
          </w:pPr>
          <w:hyperlink w:anchor="_Toc106286297" w:history="1">
            <w:r w:rsidR="00D503F1" w:rsidRPr="00643DA7">
              <w:rPr>
                <w:rStyle w:val="Hyperlinkki"/>
                <w:noProof/>
              </w:rPr>
              <w:t>4.2.1 Cooked foodstuffs</w:t>
            </w:r>
            <w:r w:rsidR="00D503F1">
              <w:rPr>
                <w:noProof/>
                <w:webHidden/>
              </w:rPr>
              <w:tab/>
            </w:r>
            <w:r w:rsidR="00D503F1">
              <w:rPr>
                <w:noProof/>
                <w:webHidden/>
              </w:rPr>
              <w:fldChar w:fldCharType="begin"/>
            </w:r>
            <w:r w:rsidR="00D503F1">
              <w:rPr>
                <w:noProof/>
                <w:webHidden/>
              </w:rPr>
              <w:instrText xml:space="preserve"> PAGEREF _Toc106286297 \h </w:instrText>
            </w:r>
            <w:r w:rsidR="00D503F1">
              <w:rPr>
                <w:noProof/>
                <w:webHidden/>
              </w:rPr>
            </w:r>
            <w:r w:rsidR="00D503F1">
              <w:rPr>
                <w:noProof/>
                <w:webHidden/>
              </w:rPr>
              <w:fldChar w:fldCharType="separate"/>
            </w:r>
            <w:r w:rsidR="00D503F1">
              <w:rPr>
                <w:noProof/>
                <w:webHidden/>
              </w:rPr>
              <w:t>10</w:t>
            </w:r>
            <w:r w:rsidR="00D503F1">
              <w:rPr>
                <w:noProof/>
                <w:webHidden/>
              </w:rPr>
              <w:fldChar w:fldCharType="end"/>
            </w:r>
          </w:hyperlink>
        </w:p>
        <w:p w14:paraId="4127EF72" w14:textId="080BF174" w:rsidR="00D503F1" w:rsidRDefault="005C5498">
          <w:pPr>
            <w:pStyle w:val="Sisluet30"/>
            <w:rPr>
              <w:rFonts w:asciiTheme="minorHAnsi" w:eastAsiaTheme="minorEastAsia" w:hAnsiTheme="minorHAnsi" w:cstheme="minorBidi"/>
              <w:b w:val="0"/>
              <w:noProof/>
              <w:lang w:val="fi-FI"/>
            </w:rPr>
          </w:pPr>
          <w:hyperlink w:anchor="_Toc106286298" w:history="1">
            <w:r w:rsidR="00D503F1" w:rsidRPr="00643DA7">
              <w:rPr>
                <w:rStyle w:val="Hyperlinkki"/>
                <w:noProof/>
              </w:rPr>
              <w:t>4.2.2 Food to be kept hot</w:t>
            </w:r>
            <w:r w:rsidR="00D503F1">
              <w:rPr>
                <w:noProof/>
                <w:webHidden/>
              </w:rPr>
              <w:tab/>
            </w:r>
            <w:r w:rsidR="00D503F1">
              <w:rPr>
                <w:noProof/>
                <w:webHidden/>
              </w:rPr>
              <w:fldChar w:fldCharType="begin"/>
            </w:r>
            <w:r w:rsidR="00D503F1">
              <w:rPr>
                <w:noProof/>
                <w:webHidden/>
              </w:rPr>
              <w:instrText xml:space="preserve"> PAGEREF _Toc106286298 \h </w:instrText>
            </w:r>
            <w:r w:rsidR="00D503F1">
              <w:rPr>
                <w:noProof/>
                <w:webHidden/>
              </w:rPr>
            </w:r>
            <w:r w:rsidR="00D503F1">
              <w:rPr>
                <w:noProof/>
                <w:webHidden/>
              </w:rPr>
              <w:fldChar w:fldCharType="separate"/>
            </w:r>
            <w:r w:rsidR="00D503F1">
              <w:rPr>
                <w:noProof/>
                <w:webHidden/>
              </w:rPr>
              <w:t>10</w:t>
            </w:r>
            <w:r w:rsidR="00D503F1">
              <w:rPr>
                <w:noProof/>
                <w:webHidden/>
              </w:rPr>
              <w:fldChar w:fldCharType="end"/>
            </w:r>
          </w:hyperlink>
        </w:p>
        <w:p w14:paraId="3419B9CA" w14:textId="17DBA76F" w:rsidR="00D503F1" w:rsidRDefault="005C5498">
          <w:pPr>
            <w:pStyle w:val="Sisluet30"/>
            <w:rPr>
              <w:rFonts w:asciiTheme="minorHAnsi" w:eastAsiaTheme="minorEastAsia" w:hAnsiTheme="minorHAnsi" w:cstheme="minorBidi"/>
              <w:b w:val="0"/>
              <w:noProof/>
              <w:lang w:val="fi-FI"/>
            </w:rPr>
          </w:pPr>
          <w:hyperlink w:anchor="_Toc106286299" w:history="1">
            <w:r w:rsidR="00D503F1" w:rsidRPr="00643DA7">
              <w:rPr>
                <w:rStyle w:val="Hyperlinkki"/>
                <w:noProof/>
              </w:rPr>
              <w:t>4.2.3 Food to be cooled down</w:t>
            </w:r>
            <w:r w:rsidR="00D503F1">
              <w:rPr>
                <w:noProof/>
                <w:webHidden/>
              </w:rPr>
              <w:tab/>
            </w:r>
            <w:r w:rsidR="00D503F1">
              <w:rPr>
                <w:noProof/>
                <w:webHidden/>
              </w:rPr>
              <w:fldChar w:fldCharType="begin"/>
            </w:r>
            <w:r w:rsidR="00D503F1">
              <w:rPr>
                <w:noProof/>
                <w:webHidden/>
              </w:rPr>
              <w:instrText xml:space="preserve"> PAGEREF _Toc106286299 \h </w:instrText>
            </w:r>
            <w:r w:rsidR="00D503F1">
              <w:rPr>
                <w:noProof/>
                <w:webHidden/>
              </w:rPr>
            </w:r>
            <w:r w:rsidR="00D503F1">
              <w:rPr>
                <w:noProof/>
                <w:webHidden/>
              </w:rPr>
              <w:fldChar w:fldCharType="separate"/>
            </w:r>
            <w:r w:rsidR="00D503F1">
              <w:rPr>
                <w:noProof/>
                <w:webHidden/>
              </w:rPr>
              <w:t>11</w:t>
            </w:r>
            <w:r w:rsidR="00D503F1">
              <w:rPr>
                <w:noProof/>
                <w:webHidden/>
              </w:rPr>
              <w:fldChar w:fldCharType="end"/>
            </w:r>
          </w:hyperlink>
        </w:p>
        <w:p w14:paraId="59F937E6" w14:textId="59300CD7" w:rsidR="00D503F1" w:rsidRDefault="005C5498">
          <w:pPr>
            <w:pStyle w:val="Sisluet30"/>
            <w:rPr>
              <w:rFonts w:asciiTheme="minorHAnsi" w:eastAsiaTheme="minorEastAsia" w:hAnsiTheme="minorHAnsi" w:cstheme="minorBidi"/>
              <w:b w:val="0"/>
              <w:noProof/>
              <w:lang w:val="fi-FI"/>
            </w:rPr>
          </w:pPr>
          <w:hyperlink w:anchor="_Toc106286300" w:history="1">
            <w:r w:rsidR="00D503F1" w:rsidRPr="00643DA7">
              <w:rPr>
                <w:rStyle w:val="Hyperlinkki"/>
                <w:noProof/>
              </w:rPr>
              <w:t>4.2.4 Food to be frozen</w:t>
            </w:r>
            <w:r w:rsidR="00D503F1">
              <w:rPr>
                <w:noProof/>
                <w:webHidden/>
              </w:rPr>
              <w:tab/>
            </w:r>
            <w:r w:rsidR="00D503F1">
              <w:rPr>
                <w:noProof/>
                <w:webHidden/>
              </w:rPr>
              <w:fldChar w:fldCharType="begin"/>
            </w:r>
            <w:r w:rsidR="00D503F1">
              <w:rPr>
                <w:noProof/>
                <w:webHidden/>
              </w:rPr>
              <w:instrText xml:space="preserve"> PAGEREF _Toc106286300 \h </w:instrText>
            </w:r>
            <w:r w:rsidR="00D503F1">
              <w:rPr>
                <w:noProof/>
                <w:webHidden/>
              </w:rPr>
            </w:r>
            <w:r w:rsidR="00D503F1">
              <w:rPr>
                <w:noProof/>
                <w:webHidden/>
              </w:rPr>
              <w:fldChar w:fldCharType="separate"/>
            </w:r>
            <w:r w:rsidR="00D503F1">
              <w:rPr>
                <w:noProof/>
                <w:webHidden/>
              </w:rPr>
              <w:t>12</w:t>
            </w:r>
            <w:r w:rsidR="00D503F1">
              <w:rPr>
                <w:noProof/>
                <w:webHidden/>
              </w:rPr>
              <w:fldChar w:fldCharType="end"/>
            </w:r>
          </w:hyperlink>
        </w:p>
        <w:p w14:paraId="48E25144" w14:textId="583432B1" w:rsidR="00D503F1" w:rsidRDefault="005C5498">
          <w:pPr>
            <w:pStyle w:val="Sisluet30"/>
            <w:rPr>
              <w:rFonts w:asciiTheme="minorHAnsi" w:eastAsiaTheme="minorEastAsia" w:hAnsiTheme="minorHAnsi" w:cstheme="minorBidi"/>
              <w:b w:val="0"/>
              <w:noProof/>
              <w:lang w:val="fi-FI"/>
            </w:rPr>
          </w:pPr>
          <w:hyperlink w:anchor="_Toc106286301" w:history="1">
            <w:r w:rsidR="00D503F1" w:rsidRPr="00643DA7">
              <w:rPr>
                <w:rStyle w:val="Hyperlinkki"/>
                <w:noProof/>
              </w:rPr>
              <w:t>4.2.5 Food to be defrosted</w:t>
            </w:r>
            <w:r w:rsidR="00D503F1">
              <w:rPr>
                <w:noProof/>
                <w:webHidden/>
              </w:rPr>
              <w:tab/>
            </w:r>
            <w:r w:rsidR="00D503F1">
              <w:rPr>
                <w:noProof/>
                <w:webHidden/>
              </w:rPr>
              <w:fldChar w:fldCharType="begin"/>
            </w:r>
            <w:r w:rsidR="00D503F1">
              <w:rPr>
                <w:noProof/>
                <w:webHidden/>
              </w:rPr>
              <w:instrText xml:space="preserve"> PAGEREF _Toc106286301 \h </w:instrText>
            </w:r>
            <w:r w:rsidR="00D503F1">
              <w:rPr>
                <w:noProof/>
                <w:webHidden/>
              </w:rPr>
            </w:r>
            <w:r w:rsidR="00D503F1">
              <w:rPr>
                <w:noProof/>
                <w:webHidden/>
              </w:rPr>
              <w:fldChar w:fldCharType="separate"/>
            </w:r>
            <w:r w:rsidR="00D503F1">
              <w:rPr>
                <w:noProof/>
                <w:webHidden/>
              </w:rPr>
              <w:t>12</w:t>
            </w:r>
            <w:r w:rsidR="00D503F1">
              <w:rPr>
                <w:noProof/>
                <w:webHidden/>
              </w:rPr>
              <w:fldChar w:fldCharType="end"/>
            </w:r>
          </w:hyperlink>
        </w:p>
        <w:p w14:paraId="2D5467F5" w14:textId="1533617B" w:rsidR="00D503F1" w:rsidRDefault="005C5498">
          <w:pPr>
            <w:pStyle w:val="Sisluet30"/>
            <w:rPr>
              <w:rFonts w:asciiTheme="minorHAnsi" w:eastAsiaTheme="minorEastAsia" w:hAnsiTheme="minorHAnsi" w:cstheme="minorBidi"/>
              <w:b w:val="0"/>
              <w:noProof/>
              <w:lang w:val="fi-FI"/>
            </w:rPr>
          </w:pPr>
          <w:hyperlink w:anchor="_Toc106286302" w:history="1">
            <w:r w:rsidR="00D503F1" w:rsidRPr="00643DA7">
              <w:rPr>
                <w:rStyle w:val="Hyperlinkki"/>
                <w:noProof/>
              </w:rPr>
              <w:t>4.2.6 Food to be reheated</w:t>
            </w:r>
            <w:r w:rsidR="00D503F1">
              <w:rPr>
                <w:noProof/>
                <w:webHidden/>
              </w:rPr>
              <w:tab/>
            </w:r>
            <w:r w:rsidR="00D503F1">
              <w:rPr>
                <w:noProof/>
                <w:webHidden/>
              </w:rPr>
              <w:fldChar w:fldCharType="begin"/>
            </w:r>
            <w:r w:rsidR="00D503F1">
              <w:rPr>
                <w:noProof/>
                <w:webHidden/>
              </w:rPr>
              <w:instrText xml:space="preserve"> PAGEREF _Toc106286302 \h </w:instrText>
            </w:r>
            <w:r w:rsidR="00D503F1">
              <w:rPr>
                <w:noProof/>
                <w:webHidden/>
              </w:rPr>
            </w:r>
            <w:r w:rsidR="00D503F1">
              <w:rPr>
                <w:noProof/>
                <w:webHidden/>
              </w:rPr>
              <w:fldChar w:fldCharType="separate"/>
            </w:r>
            <w:r w:rsidR="00D503F1">
              <w:rPr>
                <w:noProof/>
                <w:webHidden/>
              </w:rPr>
              <w:t>12</w:t>
            </w:r>
            <w:r w:rsidR="00D503F1">
              <w:rPr>
                <w:noProof/>
                <w:webHidden/>
              </w:rPr>
              <w:fldChar w:fldCharType="end"/>
            </w:r>
          </w:hyperlink>
        </w:p>
        <w:p w14:paraId="1A24FC12" w14:textId="71544ECB" w:rsidR="00D503F1" w:rsidRDefault="005C5498">
          <w:pPr>
            <w:pStyle w:val="Sisluet20"/>
            <w:rPr>
              <w:rFonts w:asciiTheme="minorHAnsi" w:eastAsiaTheme="minorEastAsia" w:hAnsiTheme="minorHAnsi" w:cstheme="minorBidi"/>
              <w:noProof/>
              <w:lang w:val="fi-FI"/>
            </w:rPr>
          </w:pPr>
          <w:hyperlink w:anchor="_Toc106286303" w:history="1">
            <w:r w:rsidR="00D503F1" w:rsidRPr="00643DA7">
              <w:rPr>
                <w:rStyle w:val="Hyperlinkki"/>
                <w:noProof/>
              </w:rPr>
              <w:t>.</w:t>
            </w:r>
            <w:r w:rsidR="00D503F1" w:rsidRPr="00643DA7">
              <w:rPr>
                <w:rStyle w:val="Hyperlinkki"/>
                <w:b/>
                <w:noProof/>
              </w:rPr>
              <w:t>4.3 Reduction of acrylamide</w:t>
            </w:r>
            <w:r w:rsidR="00D503F1">
              <w:rPr>
                <w:noProof/>
                <w:webHidden/>
              </w:rPr>
              <w:tab/>
            </w:r>
            <w:r w:rsidR="00D503F1">
              <w:rPr>
                <w:noProof/>
                <w:webHidden/>
              </w:rPr>
              <w:fldChar w:fldCharType="begin"/>
            </w:r>
            <w:r w:rsidR="00D503F1">
              <w:rPr>
                <w:noProof/>
                <w:webHidden/>
              </w:rPr>
              <w:instrText xml:space="preserve"> PAGEREF _Toc106286303 \h </w:instrText>
            </w:r>
            <w:r w:rsidR="00D503F1">
              <w:rPr>
                <w:noProof/>
                <w:webHidden/>
              </w:rPr>
            </w:r>
            <w:r w:rsidR="00D503F1">
              <w:rPr>
                <w:noProof/>
                <w:webHidden/>
              </w:rPr>
              <w:fldChar w:fldCharType="separate"/>
            </w:r>
            <w:r w:rsidR="00D503F1">
              <w:rPr>
                <w:noProof/>
                <w:webHidden/>
              </w:rPr>
              <w:t>13</w:t>
            </w:r>
            <w:r w:rsidR="00D503F1">
              <w:rPr>
                <w:noProof/>
                <w:webHidden/>
              </w:rPr>
              <w:fldChar w:fldCharType="end"/>
            </w:r>
          </w:hyperlink>
        </w:p>
        <w:p w14:paraId="17E6FEC1" w14:textId="4F210BA3" w:rsidR="00D503F1" w:rsidRDefault="005C5498">
          <w:pPr>
            <w:pStyle w:val="Sisluet10"/>
            <w:rPr>
              <w:rFonts w:asciiTheme="minorHAnsi" w:eastAsiaTheme="minorEastAsia" w:hAnsiTheme="minorHAnsi" w:cstheme="minorBidi"/>
              <w:b w:val="0"/>
              <w:noProof/>
              <w:lang w:val="fi-FI"/>
            </w:rPr>
          </w:pPr>
          <w:hyperlink w:anchor="_Toc106286304" w:history="1">
            <w:r w:rsidR="00D503F1" w:rsidRPr="00643DA7">
              <w:rPr>
                <w:rStyle w:val="Hyperlinkki"/>
                <w:noProof/>
              </w:rPr>
              <w:t>5. Serving food</w:t>
            </w:r>
            <w:r w:rsidR="00D503F1">
              <w:rPr>
                <w:noProof/>
                <w:webHidden/>
              </w:rPr>
              <w:tab/>
            </w:r>
            <w:r w:rsidR="00D503F1">
              <w:rPr>
                <w:noProof/>
                <w:webHidden/>
              </w:rPr>
              <w:fldChar w:fldCharType="begin"/>
            </w:r>
            <w:r w:rsidR="00D503F1">
              <w:rPr>
                <w:noProof/>
                <w:webHidden/>
              </w:rPr>
              <w:instrText xml:space="preserve"> PAGEREF _Toc106286304 \h </w:instrText>
            </w:r>
            <w:r w:rsidR="00D503F1">
              <w:rPr>
                <w:noProof/>
                <w:webHidden/>
              </w:rPr>
            </w:r>
            <w:r w:rsidR="00D503F1">
              <w:rPr>
                <w:noProof/>
                <w:webHidden/>
              </w:rPr>
              <w:fldChar w:fldCharType="separate"/>
            </w:r>
            <w:r w:rsidR="00D503F1">
              <w:rPr>
                <w:noProof/>
                <w:webHidden/>
              </w:rPr>
              <w:t>14</w:t>
            </w:r>
            <w:r w:rsidR="00D503F1">
              <w:rPr>
                <w:noProof/>
                <w:webHidden/>
              </w:rPr>
              <w:fldChar w:fldCharType="end"/>
            </w:r>
          </w:hyperlink>
        </w:p>
        <w:p w14:paraId="13C7FF25" w14:textId="0603874E" w:rsidR="00D503F1" w:rsidRDefault="005C5498">
          <w:pPr>
            <w:pStyle w:val="Sisluet10"/>
            <w:rPr>
              <w:rFonts w:asciiTheme="minorHAnsi" w:eastAsiaTheme="minorEastAsia" w:hAnsiTheme="minorHAnsi" w:cstheme="minorBidi"/>
              <w:b w:val="0"/>
              <w:noProof/>
              <w:lang w:val="fi-FI"/>
            </w:rPr>
          </w:pPr>
          <w:hyperlink w:anchor="_Toc106286305" w:history="1">
            <w:r w:rsidR="00D503F1" w:rsidRPr="00643DA7">
              <w:rPr>
                <w:rStyle w:val="Hyperlinkki"/>
                <w:noProof/>
              </w:rPr>
              <w:t>6. Food information give to customers</w:t>
            </w:r>
            <w:r w:rsidR="00D503F1">
              <w:rPr>
                <w:noProof/>
                <w:webHidden/>
              </w:rPr>
              <w:tab/>
            </w:r>
            <w:r w:rsidR="00D503F1">
              <w:rPr>
                <w:noProof/>
                <w:webHidden/>
              </w:rPr>
              <w:fldChar w:fldCharType="begin"/>
            </w:r>
            <w:r w:rsidR="00D503F1">
              <w:rPr>
                <w:noProof/>
                <w:webHidden/>
              </w:rPr>
              <w:instrText xml:space="preserve"> PAGEREF _Toc106286305 \h </w:instrText>
            </w:r>
            <w:r w:rsidR="00D503F1">
              <w:rPr>
                <w:noProof/>
                <w:webHidden/>
              </w:rPr>
            </w:r>
            <w:r w:rsidR="00D503F1">
              <w:rPr>
                <w:noProof/>
                <w:webHidden/>
              </w:rPr>
              <w:fldChar w:fldCharType="separate"/>
            </w:r>
            <w:r w:rsidR="00D503F1">
              <w:rPr>
                <w:noProof/>
                <w:webHidden/>
              </w:rPr>
              <w:t>14</w:t>
            </w:r>
            <w:r w:rsidR="00D503F1">
              <w:rPr>
                <w:noProof/>
                <w:webHidden/>
              </w:rPr>
              <w:fldChar w:fldCharType="end"/>
            </w:r>
          </w:hyperlink>
        </w:p>
        <w:p w14:paraId="7A93D76D" w14:textId="01F44A24" w:rsidR="00D503F1" w:rsidRDefault="005C5498">
          <w:pPr>
            <w:pStyle w:val="Sisluet20"/>
            <w:rPr>
              <w:rFonts w:asciiTheme="minorHAnsi" w:eastAsiaTheme="minorEastAsia" w:hAnsiTheme="minorHAnsi" w:cstheme="minorBidi"/>
              <w:noProof/>
              <w:lang w:val="fi-FI"/>
            </w:rPr>
          </w:pPr>
          <w:hyperlink w:anchor="_Toc106286306" w:history="1">
            <w:r w:rsidR="00D503F1" w:rsidRPr="00643DA7">
              <w:rPr>
                <w:rStyle w:val="Hyperlinkki"/>
                <w:b/>
                <w:noProof/>
              </w:rPr>
              <w:t>6.1 Food served unpackaged</w:t>
            </w:r>
            <w:r w:rsidR="00D503F1">
              <w:rPr>
                <w:noProof/>
                <w:webHidden/>
              </w:rPr>
              <w:tab/>
            </w:r>
            <w:r w:rsidR="00D503F1">
              <w:rPr>
                <w:noProof/>
                <w:webHidden/>
              </w:rPr>
              <w:fldChar w:fldCharType="begin"/>
            </w:r>
            <w:r w:rsidR="00D503F1">
              <w:rPr>
                <w:noProof/>
                <w:webHidden/>
              </w:rPr>
              <w:instrText xml:space="preserve"> PAGEREF _Toc106286306 \h </w:instrText>
            </w:r>
            <w:r w:rsidR="00D503F1">
              <w:rPr>
                <w:noProof/>
                <w:webHidden/>
              </w:rPr>
            </w:r>
            <w:r w:rsidR="00D503F1">
              <w:rPr>
                <w:noProof/>
                <w:webHidden/>
              </w:rPr>
              <w:fldChar w:fldCharType="separate"/>
            </w:r>
            <w:r w:rsidR="00D503F1">
              <w:rPr>
                <w:noProof/>
                <w:webHidden/>
              </w:rPr>
              <w:t>14</w:t>
            </w:r>
            <w:r w:rsidR="00D503F1">
              <w:rPr>
                <w:noProof/>
                <w:webHidden/>
              </w:rPr>
              <w:fldChar w:fldCharType="end"/>
            </w:r>
          </w:hyperlink>
        </w:p>
        <w:p w14:paraId="14BC5827" w14:textId="31863822" w:rsidR="00D503F1" w:rsidRDefault="005C5498">
          <w:pPr>
            <w:pStyle w:val="Sisluet20"/>
            <w:rPr>
              <w:rFonts w:asciiTheme="minorHAnsi" w:eastAsiaTheme="minorEastAsia" w:hAnsiTheme="minorHAnsi" w:cstheme="minorBidi"/>
              <w:noProof/>
              <w:lang w:val="fi-FI"/>
            </w:rPr>
          </w:pPr>
          <w:hyperlink w:anchor="_Toc106286307" w:history="1">
            <w:r w:rsidR="00D503F1" w:rsidRPr="00643DA7">
              <w:rPr>
                <w:rStyle w:val="Hyperlinkki"/>
                <w:b/>
                <w:noProof/>
              </w:rPr>
              <w:t>6.2 Country of origin of meat</w:t>
            </w:r>
            <w:r w:rsidR="00D503F1">
              <w:rPr>
                <w:noProof/>
                <w:webHidden/>
              </w:rPr>
              <w:tab/>
            </w:r>
            <w:r w:rsidR="00D503F1">
              <w:rPr>
                <w:noProof/>
                <w:webHidden/>
              </w:rPr>
              <w:fldChar w:fldCharType="begin"/>
            </w:r>
            <w:r w:rsidR="00D503F1">
              <w:rPr>
                <w:noProof/>
                <w:webHidden/>
              </w:rPr>
              <w:instrText xml:space="preserve"> PAGEREF _Toc106286307 \h </w:instrText>
            </w:r>
            <w:r w:rsidR="00D503F1">
              <w:rPr>
                <w:noProof/>
                <w:webHidden/>
              </w:rPr>
            </w:r>
            <w:r w:rsidR="00D503F1">
              <w:rPr>
                <w:noProof/>
                <w:webHidden/>
              </w:rPr>
              <w:fldChar w:fldCharType="separate"/>
            </w:r>
            <w:r w:rsidR="00D503F1">
              <w:rPr>
                <w:noProof/>
                <w:webHidden/>
              </w:rPr>
              <w:t>15</w:t>
            </w:r>
            <w:r w:rsidR="00D503F1">
              <w:rPr>
                <w:noProof/>
                <w:webHidden/>
              </w:rPr>
              <w:fldChar w:fldCharType="end"/>
            </w:r>
          </w:hyperlink>
        </w:p>
        <w:p w14:paraId="188E84D8" w14:textId="122151AB" w:rsidR="00D503F1" w:rsidRDefault="005C5498">
          <w:pPr>
            <w:pStyle w:val="Sisluet20"/>
            <w:rPr>
              <w:rFonts w:asciiTheme="minorHAnsi" w:eastAsiaTheme="minorEastAsia" w:hAnsiTheme="minorHAnsi" w:cstheme="minorBidi"/>
              <w:noProof/>
              <w:lang w:val="fi-FI"/>
            </w:rPr>
          </w:pPr>
          <w:hyperlink w:anchor="_Toc106286308" w:history="1">
            <w:r w:rsidR="00D503F1" w:rsidRPr="00643DA7">
              <w:rPr>
                <w:rStyle w:val="Hyperlinkki"/>
                <w:b/>
                <w:noProof/>
              </w:rPr>
              <w:t>6.3 Other food information for customers</w:t>
            </w:r>
            <w:r w:rsidR="00D503F1">
              <w:rPr>
                <w:noProof/>
                <w:webHidden/>
              </w:rPr>
              <w:tab/>
            </w:r>
            <w:r w:rsidR="00D503F1">
              <w:rPr>
                <w:noProof/>
                <w:webHidden/>
              </w:rPr>
              <w:fldChar w:fldCharType="begin"/>
            </w:r>
            <w:r w:rsidR="00D503F1">
              <w:rPr>
                <w:noProof/>
                <w:webHidden/>
              </w:rPr>
              <w:instrText xml:space="preserve"> PAGEREF _Toc106286308 \h </w:instrText>
            </w:r>
            <w:r w:rsidR="00D503F1">
              <w:rPr>
                <w:noProof/>
                <w:webHidden/>
              </w:rPr>
            </w:r>
            <w:r w:rsidR="00D503F1">
              <w:rPr>
                <w:noProof/>
                <w:webHidden/>
              </w:rPr>
              <w:fldChar w:fldCharType="separate"/>
            </w:r>
            <w:r w:rsidR="00D503F1">
              <w:rPr>
                <w:noProof/>
                <w:webHidden/>
              </w:rPr>
              <w:t>15</w:t>
            </w:r>
            <w:r w:rsidR="00D503F1">
              <w:rPr>
                <w:noProof/>
                <w:webHidden/>
              </w:rPr>
              <w:fldChar w:fldCharType="end"/>
            </w:r>
          </w:hyperlink>
        </w:p>
        <w:p w14:paraId="2E8B208C" w14:textId="4D3FC29A" w:rsidR="00D503F1" w:rsidRDefault="005C5498">
          <w:pPr>
            <w:pStyle w:val="Sisluet10"/>
            <w:rPr>
              <w:rFonts w:asciiTheme="minorHAnsi" w:eastAsiaTheme="minorEastAsia" w:hAnsiTheme="minorHAnsi" w:cstheme="minorBidi"/>
              <w:b w:val="0"/>
              <w:noProof/>
              <w:lang w:val="fi-FI"/>
            </w:rPr>
          </w:pPr>
          <w:hyperlink w:anchor="_Toc106286309" w:history="1">
            <w:r w:rsidR="00D503F1" w:rsidRPr="00643DA7">
              <w:rPr>
                <w:rStyle w:val="Hyperlinkki"/>
                <w:noProof/>
              </w:rPr>
              <w:t>7. Donation of food</w:t>
            </w:r>
            <w:r w:rsidR="00D503F1">
              <w:rPr>
                <w:noProof/>
                <w:webHidden/>
              </w:rPr>
              <w:tab/>
            </w:r>
            <w:r w:rsidR="00D503F1">
              <w:rPr>
                <w:noProof/>
                <w:webHidden/>
              </w:rPr>
              <w:fldChar w:fldCharType="begin"/>
            </w:r>
            <w:r w:rsidR="00D503F1">
              <w:rPr>
                <w:noProof/>
                <w:webHidden/>
              </w:rPr>
              <w:instrText xml:space="preserve"> PAGEREF _Toc106286309 \h </w:instrText>
            </w:r>
            <w:r w:rsidR="00D503F1">
              <w:rPr>
                <w:noProof/>
                <w:webHidden/>
              </w:rPr>
            </w:r>
            <w:r w:rsidR="00D503F1">
              <w:rPr>
                <w:noProof/>
                <w:webHidden/>
              </w:rPr>
              <w:fldChar w:fldCharType="separate"/>
            </w:r>
            <w:r w:rsidR="00D503F1">
              <w:rPr>
                <w:noProof/>
                <w:webHidden/>
              </w:rPr>
              <w:t>16</w:t>
            </w:r>
            <w:r w:rsidR="00D503F1">
              <w:rPr>
                <w:noProof/>
                <w:webHidden/>
              </w:rPr>
              <w:fldChar w:fldCharType="end"/>
            </w:r>
          </w:hyperlink>
        </w:p>
        <w:p w14:paraId="2A6C58AD" w14:textId="6E24C44D" w:rsidR="00D503F1" w:rsidRDefault="005C5498">
          <w:pPr>
            <w:pStyle w:val="Sisluet10"/>
            <w:rPr>
              <w:rFonts w:asciiTheme="minorHAnsi" w:eastAsiaTheme="minorEastAsia" w:hAnsiTheme="minorHAnsi" w:cstheme="minorBidi"/>
              <w:b w:val="0"/>
              <w:noProof/>
              <w:lang w:val="fi-FI"/>
            </w:rPr>
          </w:pPr>
          <w:hyperlink w:anchor="_Toc106286310" w:history="1">
            <w:r w:rsidR="00D503F1" w:rsidRPr="00643DA7">
              <w:rPr>
                <w:rStyle w:val="Hyperlinkki"/>
                <w:noProof/>
              </w:rPr>
              <w:t>8. Delivering food and selling and serving food outside the restaurant</w:t>
            </w:r>
            <w:r w:rsidR="00D503F1">
              <w:rPr>
                <w:noProof/>
                <w:webHidden/>
              </w:rPr>
              <w:tab/>
            </w:r>
            <w:r w:rsidR="00D503F1">
              <w:rPr>
                <w:noProof/>
                <w:webHidden/>
              </w:rPr>
              <w:fldChar w:fldCharType="begin"/>
            </w:r>
            <w:r w:rsidR="00D503F1">
              <w:rPr>
                <w:noProof/>
                <w:webHidden/>
              </w:rPr>
              <w:instrText xml:space="preserve"> PAGEREF _Toc106286310 \h </w:instrText>
            </w:r>
            <w:r w:rsidR="00D503F1">
              <w:rPr>
                <w:noProof/>
                <w:webHidden/>
              </w:rPr>
            </w:r>
            <w:r w:rsidR="00D503F1">
              <w:rPr>
                <w:noProof/>
                <w:webHidden/>
              </w:rPr>
              <w:fldChar w:fldCharType="separate"/>
            </w:r>
            <w:r w:rsidR="00D503F1">
              <w:rPr>
                <w:noProof/>
                <w:webHidden/>
              </w:rPr>
              <w:t>16</w:t>
            </w:r>
            <w:r w:rsidR="00D503F1">
              <w:rPr>
                <w:noProof/>
                <w:webHidden/>
              </w:rPr>
              <w:fldChar w:fldCharType="end"/>
            </w:r>
          </w:hyperlink>
        </w:p>
        <w:p w14:paraId="1992B912" w14:textId="097EDF3A" w:rsidR="00D503F1" w:rsidRDefault="005C5498">
          <w:pPr>
            <w:pStyle w:val="Sisluet20"/>
            <w:rPr>
              <w:rFonts w:asciiTheme="minorHAnsi" w:eastAsiaTheme="minorEastAsia" w:hAnsiTheme="minorHAnsi" w:cstheme="minorBidi"/>
              <w:noProof/>
              <w:lang w:val="fi-FI"/>
            </w:rPr>
          </w:pPr>
          <w:hyperlink w:anchor="_Toc106286311" w:history="1">
            <w:r w:rsidR="00D503F1" w:rsidRPr="00643DA7">
              <w:rPr>
                <w:rStyle w:val="Hyperlinkki"/>
                <w:b/>
                <w:noProof/>
              </w:rPr>
              <w:t>8.1 Delivering food</w:t>
            </w:r>
            <w:r w:rsidR="00D503F1">
              <w:rPr>
                <w:noProof/>
                <w:webHidden/>
              </w:rPr>
              <w:tab/>
            </w:r>
            <w:r w:rsidR="00D503F1">
              <w:rPr>
                <w:noProof/>
                <w:webHidden/>
              </w:rPr>
              <w:fldChar w:fldCharType="begin"/>
            </w:r>
            <w:r w:rsidR="00D503F1">
              <w:rPr>
                <w:noProof/>
                <w:webHidden/>
              </w:rPr>
              <w:instrText xml:space="preserve"> PAGEREF _Toc106286311 \h </w:instrText>
            </w:r>
            <w:r w:rsidR="00D503F1">
              <w:rPr>
                <w:noProof/>
                <w:webHidden/>
              </w:rPr>
            </w:r>
            <w:r w:rsidR="00D503F1">
              <w:rPr>
                <w:noProof/>
                <w:webHidden/>
              </w:rPr>
              <w:fldChar w:fldCharType="separate"/>
            </w:r>
            <w:r w:rsidR="00D503F1">
              <w:rPr>
                <w:noProof/>
                <w:webHidden/>
              </w:rPr>
              <w:t>16</w:t>
            </w:r>
            <w:r w:rsidR="00D503F1">
              <w:rPr>
                <w:noProof/>
                <w:webHidden/>
              </w:rPr>
              <w:fldChar w:fldCharType="end"/>
            </w:r>
          </w:hyperlink>
        </w:p>
        <w:p w14:paraId="2CD2A14F" w14:textId="0CFEE6F3" w:rsidR="00D503F1" w:rsidRDefault="005C5498">
          <w:pPr>
            <w:pStyle w:val="Sisluet20"/>
            <w:rPr>
              <w:rFonts w:asciiTheme="minorHAnsi" w:eastAsiaTheme="minorEastAsia" w:hAnsiTheme="minorHAnsi" w:cstheme="minorBidi"/>
              <w:noProof/>
              <w:lang w:val="fi-FI"/>
            </w:rPr>
          </w:pPr>
          <w:hyperlink w:anchor="_Toc106286312" w:history="1">
            <w:r w:rsidR="00D503F1" w:rsidRPr="00643DA7">
              <w:rPr>
                <w:rStyle w:val="Hyperlinkki"/>
                <w:b/>
                <w:noProof/>
              </w:rPr>
              <w:t>8.2 Participation in events</w:t>
            </w:r>
            <w:r w:rsidR="00D503F1">
              <w:rPr>
                <w:noProof/>
                <w:webHidden/>
              </w:rPr>
              <w:tab/>
            </w:r>
            <w:r w:rsidR="00D503F1">
              <w:rPr>
                <w:noProof/>
                <w:webHidden/>
              </w:rPr>
              <w:fldChar w:fldCharType="begin"/>
            </w:r>
            <w:r w:rsidR="00D503F1">
              <w:rPr>
                <w:noProof/>
                <w:webHidden/>
              </w:rPr>
              <w:instrText xml:space="preserve"> PAGEREF _Toc106286312 \h </w:instrText>
            </w:r>
            <w:r w:rsidR="00D503F1">
              <w:rPr>
                <w:noProof/>
                <w:webHidden/>
              </w:rPr>
            </w:r>
            <w:r w:rsidR="00D503F1">
              <w:rPr>
                <w:noProof/>
                <w:webHidden/>
              </w:rPr>
              <w:fldChar w:fldCharType="separate"/>
            </w:r>
            <w:r w:rsidR="00D503F1">
              <w:rPr>
                <w:noProof/>
                <w:webHidden/>
              </w:rPr>
              <w:t>17</w:t>
            </w:r>
            <w:r w:rsidR="00D503F1">
              <w:rPr>
                <w:noProof/>
                <w:webHidden/>
              </w:rPr>
              <w:fldChar w:fldCharType="end"/>
            </w:r>
          </w:hyperlink>
        </w:p>
        <w:p w14:paraId="27832F43" w14:textId="5BDC67D6" w:rsidR="00D503F1" w:rsidRDefault="005C5498">
          <w:pPr>
            <w:pStyle w:val="Sisluet20"/>
            <w:rPr>
              <w:rFonts w:asciiTheme="minorHAnsi" w:eastAsiaTheme="minorEastAsia" w:hAnsiTheme="minorHAnsi" w:cstheme="minorBidi"/>
              <w:noProof/>
              <w:lang w:val="fi-FI"/>
            </w:rPr>
          </w:pPr>
          <w:hyperlink w:anchor="_Toc106286313" w:history="1">
            <w:r w:rsidR="00D503F1" w:rsidRPr="00643DA7">
              <w:rPr>
                <w:rStyle w:val="Hyperlinkki"/>
                <w:b/>
                <w:noProof/>
              </w:rPr>
              <w:t>8.3 Delivery of food to other restaurants and shops</w:t>
            </w:r>
            <w:r w:rsidR="00D503F1">
              <w:rPr>
                <w:noProof/>
                <w:webHidden/>
              </w:rPr>
              <w:tab/>
            </w:r>
            <w:r w:rsidR="00D503F1">
              <w:rPr>
                <w:noProof/>
                <w:webHidden/>
              </w:rPr>
              <w:fldChar w:fldCharType="begin"/>
            </w:r>
            <w:r w:rsidR="00D503F1">
              <w:rPr>
                <w:noProof/>
                <w:webHidden/>
              </w:rPr>
              <w:instrText xml:space="preserve"> PAGEREF _Toc106286313 \h </w:instrText>
            </w:r>
            <w:r w:rsidR="00D503F1">
              <w:rPr>
                <w:noProof/>
                <w:webHidden/>
              </w:rPr>
            </w:r>
            <w:r w:rsidR="00D503F1">
              <w:rPr>
                <w:noProof/>
                <w:webHidden/>
              </w:rPr>
              <w:fldChar w:fldCharType="separate"/>
            </w:r>
            <w:r w:rsidR="00D503F1">
              <w:rPr>
                <w:noProof/>
                <w:webHidden/>
              </w:rPr>
              <w:t>17</w:t>
            </w:r>
            <w:r w:rsidR="00D503F1">
              <w:rPr>
                <w:noProof/>
                <w:webHidden/>
              </w:rPr>
              <w:fldChar w:fldCharType="end"/>
            </w:r>
          </w:hyperlink>
        </w:p>
        <w:p w14:paraId="6EB8F5D4" w14:textId="19303FDA" w:rsidR="00D503F1" w:rsidRDefault="005C5498">
          <w:pPr>
            <w:pStyle w:val="Sisluet20"/>
            <w:rPr>
              <w:rFonts w:asciiTheme="minorHAnsi" w:eastAsiaTheme="minorEastAsia" w:hAnsiTheme="minorHAnsi" w:cstheme="minorBidi"/>
              <w:noProof/>
              <w:lang w:val="fi-FI"/>
            </w:rPr>
          </w:pPr>
          <w:hyperlink w:anchor="_Toc106286314" w:history="1">
            <w:r w:rsidR="00D503F1" w:rsidRPr="00643DA7">
              <w:rPr>
                <w:rStyle w:val="Hyperlinkki"/>
                <w:b/>
                <w:noProof/>
              </w:rPr>
              <w:t>8.4 Distance sales, online sales</w:t>
            </w:r>
            <w:r w:rsidR="00D503F1">
              <w:rPr>
                <w:noProof/>
                <w:webHidden/>
              </w:rPr>
              <w:tab/>
            </w:r>
            <w:r w:rsidR="00D503F1">
              <w:rPr>
                <w:noProof/>
                <w:webHidden/>
              </w:rPr>
              <w:fldChar w:fldCharType="begin"/>
            </w:r>
            <w:r w:rsidR="00D503F1">
              <w:rPr>
                <w:noProof/>
                <w:webHidden/>
              </w:rPr>
              <w:instrText xml:space="preserve"> PAGEREF _Toc106286314 \h </w:instrText>
            </w:r>
            <w:r w:rsidR="00D503F1">
              <w:rPr>
                <w:noProof/>
                <w:webHidden/>
              </w:rPr>
            </w:r>
            <w:r w:rsidR="00D503F1">
              <w:rPr>
                <w:noProof/>
                <w:webHidden/>
              </w:rPr>
              <w:fldChar w:fldCharType="separate"/>
            </w:r>
            <w:r w:rsidR="00D503F1">
              <w:rPr>
                <w:noProof/>
                <w:webHidden/>
              </w:rPr>
              <w:t>18</w:t>
            </w:r>
            <w:r w:rsidR="00D503F1">
              <w:rPr>
                <w:noProof/>
                <w:webHidden/>
              </w:rPr>
              <w:fldChar w:fldCharType="end"/>
            </w:r>
          </w:hyperlink>
        </w:p>
        <w:p w14:paraId="48BBB3B6" w14:textId="0A7AEC92" w:rsidR="00D503F1" w:rsidRDefault="005C5498">
          <w:pPr>
            <w:pStyle w:val="Sisluet10"/>
            <w:rPr>
              <w:rFonts w:asciiTheme="minorHAnsi" w:eastAsiaTheme="minorEastAsia" w:hAnsiTheme="minorHAnsi" w:cstheme="minorBidi"/>
              <w:b w:val="0"/>
              <w:noProof/>
              <w:lang w:val="fi-FI"/>
            </w:rPr>
          </w:pPr>
          <w:hyperlink w:anchor="_Toc106286315" w:history="1">
            <w:r w:rsidR="00D503F1" w:rsidRPr="00643DA7">
              <w:rPr>
                <w:rStyle w:val="Hyperlinkki"/>
                <w:noProof/>
              </w:rPr>
              <w:t>9. Packing and contact materials</w:t>
            </w:r>
            <w:r w:rsidR="00D503F1">
              <w:rPr>
                <w:noProof/>
                <w:webHidden/>
              </w:rPr>
              <w:tab/>
            </w:r>
            <w:r w:rsidR="00D503F1">
              <w:rPr>
                <w:noProof/>
                <w:webHidden/>
              </w:rPr>
              <w:fldChar w:fldCharType="begin"/>
            </w:r>
            <w:r w:rsidR="00D503F1">
              <w:rPr>
                <w:noProof/>
                <w:webHidden/>
              </w:rPr>
              <w:instrText xml:space="preserve"> PAGEREF _Toc106286315 \h </w:instrText>
            </w:r>
            <w:r w:rsidR="00D503F1">
              <w:rPr>
                <w:noProof/>
                <w:webHidden/>
              </w:rPr>
            </w:r>
            <w:r w:rsidR="00D503F1">
              <w:rPr>
                <w:noProof/>
                <w:webHidden/>
              </w:rPr>
              <w:fldChar w:fldCharType="separate"/>
            </w:r>
            <w:r w:rsidR="00D503F1">
              <w:rPr>
                <w:noProof/>
                <w:webHidden/>
              </w:rPr>
              <w:t>18</w:t>
            </w:r>
            <w:r w:rsidR="00D503F1">
              <w:rPr>
                <w:noProof/>
                <w:webHidden/>
              </w:rPr>
              <w:fldChar w:fldCharType="end"/>
            </w:r>
          </w:hyperlink>
        </w:p>
        <w:p w14:paraId="63EA23F5" w14:textId="6A316349" w:rsidR="00D503F1" w:rsidRDefault="005C5498">
          <w:pPr>
            <w:pStyle w:val="Sisluet10"/>
            <w:rPr>
              <w:rFonts w:asciiTheme="minorHAnsi" w:eastAsiaTheme="minorEastAsia" w:hAnsiTheme="minorHAnsi" w:cstheme="minorBidi"/>
              <w:b w:val="0"/>
              <w:noProof/>
              <w:lang w:val="fi-FI"/>
            </w:rPr>
          </w:pPr>
          <w:hyperlink w:anchor="_Toc106286316" w:history="1">
            <w:r w:rsidR="00D503F1" w:rsidRPr="00643DA7">
              <w:rPr>
                <w:rStyle w:val="Hyperlinkki"/>
                <w:noProof/>
              </w:rPr>
              <w:t>10. Traceability and recalls</w:t>
            </w:r>
            <w:r w:rsidR="00D503F1">
              <w:rPr>
                <w:noProof/>
                <w:webHidden/>
              </w:rPr>
              <w:tab/>
            </w:r>
            <w:r w:rsidR="00D503F1">
              <w:rPr>
                <w:noProof/>
                <w:webHidden/>
              </w:rPr>
              <w:fldChar w:fldCharType="begin"/>
            </w:r>
            <w:r w:rsidR="00D503F1">
              <w:rPr>
                <w:noProof/>
                <w:webHidden/>
              </w:rPr>
              <w:instrText xml:space="preserve"> PAGEREF _Toc106286316 \h </w:instrText>
            </w:r>
            <w:r w:rsidR="00D503F1">
              <w:rPr>
                <w:noProof/>
                <w:webHidden/>
              </w:rPr>
            </w:r>
            <w:r w:rsidR="00D503F1">
              <w:rPr>
                <w:noProof/>
                <w:webHidden/>
              </w:rPr>
              <w:fldChar w:fldCharType="separate"/>
            </w:r>
            <w:r w:rsidR="00D503F1">
              <w:rPr>
                <w:noProof/>
                <w:webHidden/>
              </w:rPr>
              <w:t>19</w:t>
            </w:r>
            <w:r w:rsidR="00D503F1">
              <w:rPr>
                <w:noProof/>
                <w:webHidden/>
              </w:rPr>
              <w:fldChar w:fldCharType="end"/>
            </w:r>
          </w:hyperlink>
        </w:p>
        <w:p w14:paraId="28725BDA" w14:textId="19F4A971" w:rsidR="00D503F1" w:rsidRDefault="005C5498">
          <w:pPr>
            <w:pStyle w:val="Sisluet20"/>
            <w:rPr>
              <w:rFonts w:asciiTheme="minorHAnsi" w:eastAsiaTheme="minorEastAsia" w:hAnsiTheme="minorHAnsi" w:cstheme="minorBidi"/>
              <w:noProof/>
              <w:lang w:val="fi-FI"/>
            </w:rPr>
          </w:pPr>
          <w:hyperlink w:anchor="_Toc106286317" w:history="1">
            <w:r w:rsidR="00D503F1" w:rsidRPr="00643DA7">
              <w:rPr>
                <w:rStyle w:val="Hyperlinkki"/>
                <w:b/>
                <w:noProof/>
              </w:rPr>
              <w:t>10.1 Traceability</w:t>
            </w:r>
            <w:r w:rsidR="00D503F1">
              <w:rPr>
                <w:noProof/>
                <w:webHidden/>
              </w:rPr>
              <w:tab/>
            </w:r>
            <w:r w:rsidR="00D503F1">
              <w:rPr>
                <w:noProof/>
                <w:webHidden/>
              </w:rPr>
              <w:fldChar w:fldCharType="begin"/>
            </w:r>
            <w:r w:rsidR="00D503F1">
              <w:rPr>
                <w:noProof/>
                <w:webHidden/>
              </w:rPr>
              <w:instrText xml:space="preserve"> PAGEREF _Toc106286317 \h </w:instrText>
            </w:r>
            <w:r w:rsidR="00D503F1">
              <w:rPr>
                <w:noProof/>
                <w:webHidden/>
              </w:rPr>
            </w:r>
            <w:r w:rsidR="00D503F1">
              <w:rPr>
                <w:noProof/>
                <w:webHidden/>
              </w:rPr>
              <w:fldChar w:fldCharType="separate"/>
            </w:r>
            <w:r w:rsidR="00D503F1">
              <w:rPr>
                <w:noProof/>
                <w:webHidden/>
              </w:rPr>
              <w:t>19</w:t>
            </w:r>
            <w:r w:rsidR="00D503F1">
              <w:rPr>
                <w:noProof/>
                <w:webHidden/>
              </w:rPr>
              <w:fldChar w:fldCharType="end"/>
            </w:r>
          </w:hyperlink>
        </w:p>
        <w:p w14:paraId="463A789C" w14:textId="40C9AEC4" w:rsidR="00D503F1" w:rsidRDefault="005C5498">
          <w:pPr>
            <w:pStyle w:val="Sisluet20"/>
            <w:rPr>
              <w:rFonts w:asciiTheme="minorHAnsi" w:eastAsiaTheme="minorEastAsia" w:hAnsiTheme="minorHAnsi" w:cstheme="minorBidi"/>
              <w:noProof/>
              <w:lang w:val="fi-FI"/>
            </w:rPr>
          </w:pPr>
          <w:hyperlink w:anchor="_Toc106286318" w:history="1">
            <w:r w:rsidR="00D503F1" w:rsidRPr="00643DA7">
              <w:rPr>
                <w:rStyle w:val="Hyperlinkki"/>
                <w:b/>
                <w:noProof/>
              </w:rPr>
              <w:t>10.2 Product recalls</w:t>
            </w:r>
            <w:r w:rsidR="00D503F1">
              <w:rPr>
                <w:noProof/>
                <w:webHidden/>
              </w:rPr>
              <w:tab/>
            </w:r>
            <w:r w:rsidR="00D503F1">
              <w:rPr>
                <w:noProof/>
                <w:webHidden/>
              </w:rPr>
              <w:fldChar w:fldCharType="begin"/>
            </w:r>
            <w:r w:rsidR="00D503F1">
              <w:rPr>
                <w:noProof/>
                <w:webHidden/>
              </w:rPr>
              <w:instrText xml:space="preserve"> PAGEREF _Toc106286318 \h </w:instrText>
            </w:r>
            <w:r w:rsidR="00D503F1">
              <w:rPr>
                <w:noProof/>
                <w:webHidden/>
              </w:rPr>
            </w:r>
            <w:r w:rsidR="00D503F1">
              <w:rPr>
                <w:noProof/>
                <w:webHidden/>
              </w:rPr>
              <w:fldChar w:fldCharType="separate"/>
            </w:r>
            <w:r w:rsidR="00D503F1">
              <w:rPr>
                <w:noProof/>
                <w:webHidden/>
              </w:rPr>
              <w:t>19</w:t>
            </w:r>
            <w:r w:rsidR="00D503F1">
              <w:rPr>
                <w:noProof/>
                <w:webHidden/>
              </w:rPr>
              <w:fldChar w:fldCharType="end"/>
            </w:r>
          </w:hyperlink>
        </w:p>
        <w:p w14:paraId="4C31DE46" w14:textId="72C1C921" w:rsidR="00D503F1" w:rsidRDefault="005C5498">
          <w:pPr>
            <w:pStyle w:val="Sisluet10"/>
            <w:rPr>
              <w:rFonts w:asciiTheme="minorHAnsi" w:eastAsiaTheme="minorEastAsia" w:hAnsiTheme="minorHAnsi" w:cstheme="minorBidi"/>
              <w:b w:val="0"/>
              <w:noProof/>
              <w:lang w:val="fi-FI"/>
            </w:rPr>
          </w:pPr>
          <w:hyperlink w:anchor="_Toc106286319" w:history="1">
            <w:r w:rsidR="00D503F1" w:rsidRPr="00643DA7">
              <w:rPr>
                <w:rStyle w:val="Hyperlinkki"/>
                <w:noProof/>
              </w:rPr>
              <w:t>11. Sampling</w:t>
            </w:r>
            <w:r w:rsidR="00D503F1">
              <w:rPr>
                <w:noProof/>
                <w:webHidden/>
              </w:rPr>
              <w:tab/>
            </w:r>
            <w:r w:rsidR="00D503F1">
              <w:rPr>
                <w:noProof/>
                <w:webHidden/>
              </w:rPr>
              <w:fldChar w:fldCharType="begin"/>
            </w:r>
            <w:r w:rsidR="00D503F1">
              <w:rPr>
                <w:noProof/>
                <w:webHidden/>
              </w:rPr>
              <w:instrText xml:space="preserve"> PAGEREF _Toc106286319 \h </w:instrText>
            </w:r>
            <w:r w:rsidR="00D503F1">
              <w:rPr>
                <w:noProof/>
                <w:webHidden/>
              </w:rPr>
            </w:r>
            <w:r w:rsidR="00D503F1">
              <w:rPr>
                <w:noProof/>
                <w:webHidden/>
              </w:rPr>
              <w:fldChar w:fldCharType="separate"/>
            </w:r>
            <w:r w:rsidR="00D503F1">
              <w:rPr>
                <w:noProof/>
                <w:webHidden/>
              </w:rPr>
              <w:t>19</w:t>
            </w:r>
            <w:r w:rsidR="00D503F1">
              <w:rPr>
                <w:noProof/>
                <w:webHidden/>
              </w:rPr>
              <w:fldChar w:fldCharType="end"/>
            </w:r>
          </w:hyperlink>
        </w:p>
        <w:p w14:paraId="302908F5" w14:textId="4204ECE2" w:rsidR="00D503F1" w:rsidRDefault="005C5498">
          <w:pPr>
            <w:pStyle w:val="Sisluet10"/>
            <w:rPr>
              <w:rFonts w:asciiTheme="minorHAnsi" w:eastAsiaTheme="minorEastAsia" w:hAnsiTheme="minorHAnsi" w:cstheme="minorBidi"/>
              <w:b w:val="0"/>
              <w:noProof/>
              <w:lang w:val="fi-FI"/>
            </w:rPr>
          </w:pPr>
          <w:hyperlink w:anchor="_Toc106286320" w:history="1">
            <w:r w:rsidR="00D503F1" w:rsidRPr="00643DA7">
              <w:rPr>
                <w:rStyle w:val="Hyperlinkki"/>
                <w:noProof/>
              </w:rPr>
              <w:t>12. Cleaning and maintenance, waste management</w:t>
            </w:r>
            <w:r w:rsidR="00D503F1">
              <w:rPr>
                <w:noProof/>
                <w:webHidden/>
              </w:rPr>
              <w:tab/>
            </w:r>
            <w:r w:rsidR="00D503F1">
              <w:rPr>
                <w:noProof/>
                <w:webHidden/>
              </w:rPr>
              <w:fldChar w:fldCharType="begin"/>
            </w:r>
            <w:r w:rsidR="00D503F1">
              <w:rPr>
                <w:noProof/>
                <w:webHidden/>
              </w:rPr>
              <w:instrText xml:space="preserve"> PAGEREF _Toc106286320 \h </w:instrText>
            </w:r>
            <w:r w:rsidR="00D503F1">
              <w:rPr>
                <w:noProof/>
                <w:webHidden/>
              </w:rPr>
            </w:r>
            <w:r w:rsidR="00D503F1">
              <w:rPr>
                <w:noProof/>
                <w:webHidden/>
              </w:rPr>
              <w:fldChar w:fldCharType="separate"/>
            </w:r>
            <w:r w:rsidR="00D503F1">
              <w:rPr>
                <w:noProof/>
                <w:webHidden/>
              </w:rPr>
              <w:t>20</w:t>
            </w:r>
            <w:r w:rsidR="00D503F1">
              <w:rPr>
                <w:noProof/>
                <w:webHidden/>
              </w:rPr>
              <w:fldChar w:fldCharType="end"/>
            </w:r>
          </w:hyperlink>
        </w:p>
        <w:p w14:paraId="31497D91" w14:textId="3A09433A" w:rsidR="00D503F1" w:rsidRDefault="005C5498">
          <w:pPr>
            <w:pStyle w:val="Sisluet20"/>
            <w:rPr>
              <w:rFonts w:asciiTheme="minorHAnsi" w:eastAsiaTheme="minorEastAsia" w:hAnsiTheme="minorHAnsi" w:cstheme="minorBidi"/>
              <w:noProof/>
              <w:lang w:val="fi-FI"/>
            </w:rPr>
          </w:pPr>
          <w:hyperlink w:anchor="_Toc106286321" w:history="1">
            <w:r w:rsidR="00D503F1" w:rsidRPr="00643DA7">
              <w:rPr>
                <w:rStyle w:val="Hyperlinkki"/>
                <w:b/>
                <w:noProof/>
              </w:rPr>
              <w:t>12.1 Cleaning</w:t>
            </w:r>
            <w:r w:rsidR="00D503F1">
              <w:rPr>
                <w:noProof/>
                <w:webHidden/>
              </w:rPr>
              <w:tab/>
            </w:r>
            <w:r w:rsidR="00D503F1">
              <w:rPr>
                <w:noProof/>
                <w:webHidden/>
              </w:rPr>
              <w:fldChar w:fldCharType="begin"/>
            </w:r>
            <w:r w:rsidR="00D503F1">
              <w:rPr>
                <w:noProof/>
                <w:webHidden/>
              </w:rPr>
              <w:instrText xml:space="preserve"> PAGEREF _Toc106286321 \h </w:instrText>
            </w:r>
            <w:r w:rsidR="00D503F1">
              <w:rPr>
                <w:noProof/>
                <w:webHidden/>
              </w:rPr>
            </w:r>
            <w:r w:rsidR="00D503F1">
              <w:rPr>
                <w:noProof/>
                <w:webHidden/>
              </w:rPr>
              <w:fldChar w:fldCharType="separate"/>
            </w:r>
            <w:r w:rsidR="00D503F1">
              <w:rPr>
                <w:noProof/>
                <w:webHidden/>
              </w:rPr>
              <w:t>20</w:t>
            </w:r>
            <w:r w:rsidR="00D503F1">
              <w:rPr>
                <w:noProof/>
                <w:webHidden/>
              </w:rPr>
              <w:fldChar w:fldCharType="end"/>
            </w:r>
          </w:hyperlink>
        </w:p>
        <w:p w14:paraId="6B62DFFE" w14:textId="4F1A911D" w:rsidR="00D503F1" w:rsidRDefault="005C5498">
          <w:pPr>
            <w:pStyle w:val="Sisluet20"/>
            <w:rPr>
              <w:rFonts w:asciiTheme="minorHAnsi" w:eastAsiaTheme="minorEastAsia" w:hAnsiTheme="minorHAnsi" w:cstheme="minorBidi"/>
              <w:noProof/>
              <w:lang w:val="fi-FI"/>
            </w:rPr>
          </w:pPr>
          <w:hyperlink w:anchor="_Toc106286322" w:history="1">
            <w:r w:rsidR="00D503F1" w:rsidRPr="00643DA7">
              <w:rPr>
                <w:rStyle w:val="Hyperlinkki"/>
                <w:b/>
                <w:noProof/>
              </w:rPr>
              <w:t>12.2 Maintenance</w:t>
            </w:r>
            <w:r w:rsidR="00D503F1">
              <w:rPr>
                <w:noProof/>
                <w:webHidden/>
              </w:rPr>
              <w:tab/>
            </w:r>
            <w:r w:rsidR="00D503F1">
              <w:rPr>
                <w:noProof/>
                <w:webHidden/>
              </w:rPr>
              <w:fldChar w:fldCharType="begin"/>
            </w:r>
            <w:r w:rsidR="00D503F1">
              <w:rPr>
                <w:noProof/>
                <w:webHidden/>
              </w:rPr>
              <w:instrText xml:space="preserve"> PAGEREF _Toc106286322 \h </w:instrText>
            </w:r>
            <w:r w:rsidR="00D503F1">
              <w:rPr>
                <w:noProof/>
                <w:webHidden/>
              </w:rPr>
            </w:r>
            <w:r w:rsidR="00D503F1">
              <w:rPr>
                <w:noProof/>
                <w:webHidden/>
              </w:rPr>
              <w:fldChar w:fldCharType="separate"/>
            </w:r>
            <w:r w:rsidR="00D503F1">
              <w:rPr>
                <w:noProof/>
                <w:webHidden/>
              </w:rPr>
              <w:t>21</w:t>
            </w:r>
            <w:r w:rsidR="00D503F1">
              <w:rPr>
                <w:noProof/>
                <w:webHidden/>
              </w:rPr>
              <w:fldChar w:fldCharType="end"/>
            </w:r>
          </w:hyperlink>
        </w:p>
        <w:p w14:paraId="4B37F594" w14:textId="56976745" w:rsidR="00D503F1" w:rsidRDefault="005C5498">
          <w:pPr>
            <w:pStyle w:val="Sisluet20"/>
            <w:rPr>
              <w:rFonts w:asciiTheme="minorHAnsi" w:eastAsiaTheme="minorEastAsia" w:hAnsiTheme="minorHAnsi" w:cstheme="minorBidi"/>
              <w:noProof/>
              <w:lang w:val="fi-FI"/>
            </w:rPr>
          </w:pPr>
          <w:hyperlink w:anchor="_Toc106286323" w:history="1">
            <w:r w:rsidR="00D503F1" w:rsidRPr="00643DA7">
              <w:rPr>
                <w:rStyle w:val="Hyperlinkki"/>
                <w:b/>
                <w:noProof/>
              </w:rPr>
              <w:t>12.3 Waste management</w:t>
            </w:r>
            <w:r w:rsidR="00D503F1">
              <w:rPr>
                <w:noProof/>
                <w:webHidden/>
              </w:rPr>
              <w:tab/>
            </w:r>
            <w:r w:rsidR="00D503F1">
              <w:rPr>
                <w:noProof/>
                <w:webHidden/>
              </w:rPr>
              <w:fldChar w:fldCharType="begin"/>
            </w:r>
            <w:r w:rsidR="00D503F1">
              <w:rPr>
                <w:noProof/>
                <w:webHidden/>
              </w:rPr>
              <w:instrText xml:space="preserve"> PAGEREF _Toc106286323 \h </w:instrText>
            </w:r>
            <w:r w:rsidR="00D503F1">
              <w:rPr>
                <w:noProof/>
                <w:webHidden/>
              </w:rPr>
            </w:r>
            <w:r w:rsidR="00D503F1">
              <w:rPr>
                <w:noProof/>
                <w:webHidden/>
              </w:rPr>
              <w:fldChar w:fldCharType="separate"/>
            </w:r>
            <w:r w:rsidR="00D503F1">
              <w:rPr>
                <w:noProof/>
                <w:webHidden/>
              </w:rPr>
              <w:t>22</w:t>
            </w:r>
            <w:r w:rsidR="00D503F1">
              <w:rPr>
                <w:noProof/>
                <w:webHidden/>
              </w:rPr>
              <w:fldChar w:fldCharType="end"/>
            </w:r>
          </w:hyperlink>
        </w:p>
        <w:p w14:paraId="3CD51498" w14:textId="6BC7F863" w:rsidR="00D503F1" w:rsidRDefault="005C5498">
          <w:pPr>
            <w:pStyle w:val="Sisluet10"/>
            <w:rPr>
              <w:rFonts w:asciiTheme="minorHAnsi" w:eastAsiaTheme="minorEastAsia" w:hAnsiTheme="minorHAnsi" w:cstheme="minorBidi"/>
              <w:b w:val="0"/>
              <w:noProof/>
              <w:lang w:val="fi-FI"/>
            </w:rPr>
          </w:pPr>
          <w:hyperlink w:anchor="_Toc106286324" w:history="1">
            <w:r w:rsidR="00D503F1" w:rsidRPr="00643DA7">
              <w:rPr>
                <w:rStyle w:val="Hyperlinkki"/>
                <w:noProof/>
              </w:rPr>
              <w:t>13. Pests control and other animals</w:t>
            </w:r>
            <w:r w:rsidR="00D503F1">
              <w:rPr>
                <w:noProof/>
                <w:webHidden/>
              </w:rPr>
              <w:tab/>
            </w:r>
            <w:r w:rsidR="00D503F1">
              <w:rPr>
                <w:noProof/>
                <w:webHidden/>
              </w:rPr>
              <w:fldChar w:fldCharType="begin"/>
            </w:r>
            <w:r w:rsidR="00D503F1">
              <w:rPr>
                <w:noProof/>
                <w:webHidden/>
              </w:rPr>
              <w:instrText xml:space="preserve"> PAGEREF _Toc106286324 \h </w:instrText>
            </w:r>
            <w:r w:rsidR="00D503F1">
              <w:rPr>
                <w:noProof/>
                <w:webHidden/>
              </w:rPr>
            </w:r>
            <w:r w:rsidR="00D503F1">
              <w:rPr>
                <w:noProof/>
                <w:webHidden/>
              </w:rPr>
              <w:fldChar w:fldCharType="separate"/>
            </w:r>
            <w:r w:rsidR="00D503F1">
              <w:rPr>
                <w:noProof/>
                <w:webHidden/>
              </w:rPr>
              <w:t>22</w:t>
            </w:r>
            <w:r w:rsidR="00D503F1">
              <w:rPr>
                <w:noProof/>
                <w:webHidden/>
              </w:rPr>
              <w:fldChar w:fldCharType="end"/>
            </w:r>
          </w:hyperlink>
        </w:p>
        <w:p w14:paraId="5583DF4A" w14:textId="03D22172" w:rsidR="00D503F1" w:rsidRDefault="005C5498">
          <w:pPr>
            <w:pStyle w:val="Sisluet10"/>
            <w:rPr>
              <w:rFonts w:asciiTheme="minorHAnsi" w:eastAsiaTheme="minorEastAsia" w:hAnsiTheme="minorHAnsi" w:cstheme="minorBidi"/>
              <w:b w:val="0"/>
              <w:noProof/>
              <w:lang w:val="fi-FI"/>
            </w:rPr>
          </w:pPr>
          <w:hyperlink w:anchor="_Toc106286325" w:history="1">
            <w:r w:rsidR="00D503F1" w:rsidRPr="00643DA7">
              <w:rPr>
                <w:rStyle w:val="Hyperlinkki"/>
                <w:noProof/>
              </w:rPr>
              <w:t>14. Personnel</w:t>
            </w:r>
            <w:r w:rsidR="00D503F1">
              <w:rPr>
                <w:noProof/>
                <w:webHidden/>
              </w:rPr>
              <w:tab/>
            </w:r>
            <w:r w:rsidR="00D503F1">
              <w:rPr>
                <w:noProof/>
                <w:webHidden/>
              </w:rPr>
              <w:fldChar w:fldCharType="begin"/>
            </w:r>
            <w:r w:rsidR="00D503F1">
              <w:rPr>
                <w:noProof/>
                <w:webHidden/>
              </w:rPr>
              <w:instrText xml:space="preserve"> PAGEREF _Toc106286325 \h </w:instrText>
            </w:r>
            <w:r w:rsidR="00D503F1">
              <w:rPr>
                <w:noProof/>
                <w:webHidden/>
              </w:rPr>
            </w:r>
            <w:r w:rsidR="00D503F1">
              <w:rPr>
                <w:noProof/>
                <w:webHidden/>
              </w:rPr>
              <w:fldChar w:fldCharType="separate"/>
            </w:r>
            <w:r w:rsidR="00D503F1">
              <w:rPr>
                <w:noProof/>
                <w:webHidden/>
              </w:rPr>
              <w:t>23</w:t>
            </w:r>
            <w:r w:rsidR="00D503F1">
              <w:rPr>
                <w:noProof/>
                <w:webHidden/>
              </w:rPr>
              <w:fldChar w:fldCharType="end"/>
            </w:r>
          </w:hyperlink>
        </w:p>
        <w:p w14:paraId="3F19EC14" w14:textId="5A7C9A94" w:rsidR="00D503F1" w:rsidRDefault="005C5498">
          <w:pPr>
            <w:pStyle w:val="Sisluet20"/>
            <w:rPr>
              <w:rFonts w:asciiTheme="minorHAnsi" w:eastAsiaTheme="minorEastAsia" w:hAnsiTheme="minorHAnsi" w:cstheme="minorBidi"/>
              <w:noProof/>
              <w:lang w:val="fi-FI"/>
            </w:rPr>
          </w:pPr>
          <w:hyperlink w:anchor="_Toc106286326" w:history="1">
            <w:r w:rsidR="00D503F1" w:rsidRPr="00643DA7">
              <w:rPr>
                <w:rStyle w:val="Hyperlinkki"/>
                <w:b/>
                <w:noProof/>
              </w:rPr>
              <w:t>14.1 Orientation and training</w:t>
            </w:r>
            <w:r w:rsidR="00D503F1">
              <w:rPr>
                <w:noProof/>
                <w:webHidden/>
              </w:rPr>
              <w:tab/>
            </w:r>
            <w:r w:rsidR="00D503F1">
              <w:rPr>
                <w:noProof/>
                <w:webHidden/>
              </w:rPr>
              <w:fldChar w:fldCharType="begin"/>
            </w:r>
            <w:r w:rsidR="00D503F1">
              <w:rPr>
                <w:noProof/>
                <w:webHidden/>
              </w:rPr>
              <w:instrText xml:space="preserve"> PAGEREF _Toc106286326 \h </w:instrText>
            </w:r>
            <w:r w:rsidR="00D503F1">
              <w:rPr>
                <w:noProof/>
                <w:webHidden/>
              </w:rPr>
            </w:r>
            <w:r w:rsidR="00D503F1">
              <w:rPr>
                <w:noProof/>
                <w:webHidden/>
              </w:rPr>
              <w:fldChar w:fldCharType="separate"/>
            </w:r>
            <w:r w:rsidR="00D503F1">
              <w:rPr>
                <w:noProof/>
                <w:webHidden/>
              </w:rPr>
              <w:t>23</w:t>
            </w:r>
            <w:r w:rsidR="00D503F1">
              <w:rPr>
                <w:noProof/>
                <w:webHidden/>
              </w:rPr>
              <w:fldChar w:fldCharType="end"/>
            </w:r>
          </w:hyperlink>
        </w:p>
        <w:p w14:paraId="60829F12" w14:textId="20121EA4" w:rsidR="00D503F1" w:rsidRDefault="005C5498">
          <w:pPr>
            <w:pStyle w:val="Sisluet20"/>
            <w:rPr>
              <w:rFonts w:asciiTheme="minorHAnsi" w:eastAsiaTheme="minorEastAsia" w:hAnsiTheme="minorHAnsi" w:cstheme="minorBidi"/>
              <w:noProof/>
              <w:lang w:val="fi-FI"/>
            </w:rPr>
          </w:pPr>
          <w:hyperlink w:anchor="_Toc106286327" w:history="1">
            <w:r w:rsidR="00D503F1" w:rsidRPr="00643DA7">
              <w:rPr>
                <w:rStyle w:val="Hyperlinkki"/>
                <w:b/>
                <w:noProof/>
              </w:rPr>
              <w:t>14.2 Hand hygiene and work clothing</w:t>
            </w:r>
            <w:r w:rsidR="00D503F1">
              <w:rPr>
                <w:noProof/>
                <w:webHidden/>
              </w:rPr>
              <w:tab/>
            </w:r>
            <w:r w:rsidR="00D503F1">
              <w:rPr>
                <w:noProof/>
                <w:webHidden/>
              </w:rPr>
              <w:fldChar w:fldCharType="begin"/>
            </w:r>
            <w:r w:rsidR="00D503F1">
              <w:rPr>
                <w:noProof/>
                <w:webHidden/>
              </w:rPr>
              <w:instrText xml:space="preserve"> PAGEREF _Toc106286327 \h </w:instrText>
            </w:r>
            <w:r w:rsidR="00D503F1">
              <w:rPr>
                <w:noProof/>
                <w:webHidden/>
              </w:rPr>
            </w:r>
            <w:r w:rsidR="00D503F1">
              <w:rPr>
                <w:noProof/>
                <w:webHidden/>
              </w:rPr>
              <w:fldChar w:fldCharType="separate"/>
            </w:r>
            <w:r w:rsidR="00D503F1">
              <w:rPr>
                <w:noProof/>
                <w:webHidden/>
              </w:rPr>
              <w:t>23</w:t>
            </w:r>
            <w:r w:rsidR="00D503F1">
              <w:rPr>
                <w:noProof/>
                <w:webHidden/>
              </w:rPr>
              <w:fldChar w:fldCharType="end"/>
            </w:r>
          </w:hyperlink>
        </w:p>
        <w:p w14:paraId="0E1D4D49" w14:textId="144AFF79" w:rsidR="00D503F1" w:rsidRDefault="005C5498">
          <w:pPr>
            <w:pStyle w:val="Sisluet20"/>
            <w:rPr>
              <w:rFonts w:asciiTheme="minorHAnsi" w:eastAsiaTheme="minorEastAsia" w:hAnsiTheme="minorHAnsi" w:cstheme="minorBidi"/>
              <w:noProof/>
              <w:lang w:val="fi-FI"/>
            </w:rPr>
          </w:pPr>
          <w:hyperlink w:anchor="_Toc106286328" w:history="1">
            <w:r w:rsidR="00D503F1" w:rsidRPr="00643DA7">
              <w:rPr>
                <w:rStyle w:val="Hyperlinkki"/>
                <w:b/>
                <w:noProof/>
              </w:rPr>
              <w:t>14.3 Monitoring the health state</w:t>
            </w:r>
            <w:r w:rsidR="00D503F1">
              <w:rPr>
                <w:noProof/>
                <w:webHidden/>
              </w:rPr>
              <w:tab/>
            </w:r>
            <w:r w:rsidR="00D503F1">
              <w:rPr>
                <w:noProof/>
                <w:webHidden/>
              </w:rPr>
              <w:fldChar w:fldCharType="begin"/>
            </w:r>
            <w:r w:rsidR="00D503F1">
              <w:rPr>
                <w:noProof/>
                <w:webHidden/>
              </w:rPr>
              <w:instrText xml:space="preserve"> PAGEREF _Toc106286328 \h </w:instrText>
            </w:r>
            <w:r w:rsidR="00D503F1">
              <w:rPr>
                <w:noProof/>
                <w:webHidden/>
              </w:rPr>
            </w:r>
            <w:r w:rsidR="00D503F1">
              <w:rPr>
                <w:noProof/>
                <w:webHidden/>
              </w:rPr>
              <w:fldChar w:fldCharType="separate"/>
            </w:r>
            <w:r w:rsidR="00D503F1">
              <w:rPr>
                <w:noProof/>
                <w:webHidden/>
              </w:rPr>
              <w:t>24</w:t>
            </w:r>
            <w:r w:rsidR="00D503F1">
              <w:rPr>
                <w:noProof/>
                <w:webHidden/>
              </w:rPr>
              <w:fldChar w:fldCharType="end"/>
            </w:r>
          </w:hyperlink>
        </w:p>
        <w:p w14:paraId="152A9189" w14:textId="0F8E256F" w:rsidR="00D503F1" w:rsidRDefault="005C5498">
          <w:pPr>
            <w:pStyle w:val="Sisluet20"/>
            <w:rPr>
              <w:rFonts w:asciiTheme="minorHAnsi" w:eastAsiaTheme="minorEastAsia" w:hAnsiTheme="minorHAnsi" w:cstheme="minorBidi"/>
              <w:noProof/>
              <w:lang w:val="fi-FI"/>
            </w:rPr>
          </w:pPr>
          <w:hyperlink w:anchor="_Toc106286329" w:history="1">
            <w:r w:rsidR="00D503F1" w:rsidRPr="00643DA7">
              <w:rPr>
                <w:rStyle w:val="Hyperlinkki"/>
                <w:b/>
                <w:noProof/>
              </w:rPr>
              <w:t>14.4 Hygiene passport</w:t>
            </w:r>
            <w:r w:rsidR="00D503F1">
              <w:rPr>
                <w:noProof/>
                <w:webHidden/>
              </w:rPr>
              <w:tab/>
            </w:r>
            <w:r w:rsidR="00D503F1">
              <w:rPr>
                <w:noProof/>
                <w:webHidden/>
              </w:rPr>
              <w:fldChar w:fldCharType="begin"/>
            </w:r>
            <w:r w:rsidR="00D503F1">
              <w:rPr>
                <w:noProof/>
                <w:webHidden/>
              </w:rPr>
              <w:instrText xml:space="preserve"> PAGEREF _Toc106286329 \h </w:instrText>
            </w:r>
            <w:r w:rsidR="00D503F1">
              <w:rPr>
                <w:noProof/>
                <w:webHidden/>
              </w:rPr>
            </w:r>
            <w:r w:rsidR="00D503F1">
              <w:rPr>
                <w:noProof/>
                <w:webHidden/>
              </w:rPr>
              <w:fldChar w:fldCharType="separate"/>
            </w:r>
            <w:r w:rsidR="00D503F1">
              <w:rPr>
                <w:noProof/>
                <w:webHidden/>
              </w:rPr>
              <w:t>24</w:t>
            </w:r>
            <w:r w:rsidR="00D503F1">
              <w:rPr>
                <w:noProof/>
                <w:webHidden/>
              </w:rPr>
              <w:fldChar w:fldCharType="end"/>
            </w:r>
          </w:hyperlink>
        </w:p>
        <w:p w14:paraId="1D1DE819" w14:textId="432F585E" w:rsidR="00D503F1" w:rsidRDefault="005C5498">
          <w:pPr>
            <w:pStyle w:val="Sisluet10"/>
            <w:rPr>
              <w:rFonts w:asciiTheme="minorHAnsi" w:eastAsiaTheme="minorEastAsia" w:hAnsiTheme="minorHAnsi" w:cstheme="minorBidi"/>
              <w:b w:val="0"/>
              <w:noProof/>
              <w:lang w:val="fi-FI"/>
            </w:rPr>
          </w:pPr>
          <w:hyperlink w:anchor="_Toc106286330" w:history="1">
            <w:r w:rsidR="00D503F1" w:rsidRPr="00643DA7">
              <w:rPr>
                <w:rStyle w:val="Hyperlinkki"/>
                <w:noProof/>
              </w:rPr>
              <w:t>15. Import of foodstuffs</w:t>
            </w:r>
            <w:r w:rsidR="00D503F1">
              <w:rPr>
                <w:noProof/>
                <w:webHidden/>
              </w:rPr>
              <w:tab/>
            </w:r>
            <w:r w:rsidR="00D503F1">
              <w:rPr>
                <w:noProof/>
                <w:webHidden/>
              </w:rPr>
              <w:fldChar w:fldCharType="begin"/>
            </w:r>
            <w:r w:rsidR="00D503F1">
              <w:rPr>
                <w:noProof/>
                <w:webHidden/>
              </w:rPr>
              <w:instrText xml:space="preserve"> PAGEREF _Toc106286330 \h </w:instrText>
            </w:r>
            <w:r w:rsidR="00D503F1">
              <w:rPr>
                <w:noProof/>
                <w:webHidden/>
              </w:rPr>
            </w:r>
            <w:r w:rsidR="00D503F1">
              <w:rPr>
                <w:noProof/>
                <w:webHidden/>
              </w:rPr>
              <w:fldChar w:fldCharType="separate"/>
            </w:r>
            <w:r w:rsidR="00D503F1">
              <w:rPr>
                <w:noProof/>
                <w:webHidden/>
              </w:rPr>
              <w:t>25</w:t>
            </w:r>
            <w:r w:rsidR="00D503F1">
              <w:rPr>
                <w:noProof/>
                <w:webHidden/>
              </w:rPr>
              <w:fldChar w:fldCharType="end"/>
            </w:r>
          </w:hyperlink>
        </w:p>
        <w:p w14:paraId="3E1C6A29" w14:textId="1F5DCAD2" w:rsidR="00572444" w:rsidRDefault="003C5949" w:rsidP="00572444">
          <w:pPr>
            <w:rPr>
              <w:b/>
              <w:bCs/>
            </w:rPr>
          </w:pPr>
          <w:r w:rsidRPr="00DD0559">
            <w:rPr>
              <w:b/>
            </w:rPr>
            <w:fldChar w:fldCharType="end"/>
          </w:r>
        </w:p>
      </w:sdtContent>
    </w:sdt>
    <w:bookmarkStart w:id="0" w:name="_Toc448304560" w:displacedByCustomXml="prev"/>
    <w:bookmarkStart w:id="1" w:name="_Toc14860991" w:displacedByCustomXml="prev"/>
    <w:p w14:paraId="629D5E01" w14:textId="4E599C38" w:rsidR="00A7764D" w:rsidRPr="00DD0559" w:rsidRDefault="00BF392F" w:rsidP="00031EB5">
      <w:pPr>
        <w:pStyle w:val="Otsikko1"/>
        <w:spacing w:before="0"/>
        <w:ind w:firstLine="720"/>
        <w:rPr>
          <w:rFonts w:asciiTheme="minorHAnsi" w:hAnsiTheme="minorHAnsi"/>
          <w:b/>
          <w:color w:val="auto"/>
          <w:sz w:val="28"/>
        </w:rPr>
      </w:pPr>
      <w:bookmarkStart w:id="2" w:name="_Toc106286285"/>
      <w:r w:rsidRPr="00DD0559">
        <w:rPr>
          <w:rFonts w:asciiTheme="minorHAnsi" w:hAnsiTheme="minorHAnsi"/>
          <w:b/>
          <w:color w:val="auto"/>
          <w:sz w:val="28"/>
        </w:rPr>
        <w:lastRenderedPageBreak/>
        <w:t xml:space="preserve">1. </w:t>
      </w:r>
      <w:bookmarkEnd w:id="0"/>
      <w:r w:rsidRPr="00DD0559">
        <w:rPr>
          <w:rFonts w:asciiTheme="minorHAnsi" w:hAnsiTheme="minorHAnsi"/>
          <w:b/>
          <w:color w:val="auto"/>
          <w:sz w:val="28"/>
        </w:rPr>
        <w:t>In-house control plan in general</w:t>
      </w:r>
      <w:bookmarkEnd w:id="2"/>
      <w:bookmarkEnd w:id="1"/>
    </w:p>
    <w:p w14:paraId="4A2C3B68" w14:textId="77777777" w:rsidR="00A7764D" w:rsidRPr="00DD0559" w:rsidRDefault="00A7764D" w:rsidP="00031EB5">
      <w:pPr>
        <w:spacing w:after="0" w:line="240" w:lineRule="auto"/>
        <w:rPr>
          <w:rFonts w:asciiTheme="minorHAnsi" w:hAnsiTheme="minorHAnsi"/>
        </w:rPr>
      </w:pPr>
    </w:p>
    <w:p w14:paraId="1196C3C5" w14:textId="77777777" w:rsidR="00BD3ADD" w:rsidRPr="00DD0559" w:rsidRDefault="002931F8" w:rsidP="00031EB5">
      <w:pPr>
        <w:spacing w:after="0" w:line="240" w:lineRule="auto"/>
        <w:ind w:left="720"/>
        <w:rPr>
          <w:rFonts w:asciiTheme="minorHAnsi" w:hAnsiTheme="minorHAnsi"/>
        </w:rPr>
      </w:pPr>
      <w:r w:rsidRPr="00DD0559">
        <w:rPr>
          <w:rFonts w:asciiTheme="minorHAnsi" w:hAnsiTheme="minorHAnsi"/>
        </w:rPr>
        <w:t xml:space="preserve">A food business and food contact material operator must have a system with which they can identify and control the hazards associated with their operations and ensure that the foodstuffs and the processing thereof comply with the requirements imposed by food legislations. Operators must keep sufficiently precise records of the results of their in-house control. (The Food Act 297/2021 Section 15.) </w:t>
      </w:r>
    </w:p>
    <w:p w14:paraId="29D347BB" w14:textId="77777777" w:rsidR="00BD3ADD" w:rsidRPr="00DD0559" w:rsidRDefault="00BD3ADD" w:rsidP="00031EB5">
      <w:pPr>
        <w:spacing w:after="0" w:line="240" w:lineRule="auto"/>
        <w:ind w:left="720"/>
        <w:rPr>
          <w:rFonts w:asciiTheme="minorHAnsi" w:hAnsiTheme="minorHAnsi"/>
          <w:color w:val="FF0000"/>
        </w:rPr>
      </w:pPr>
    </w:p>
    <w:p w14:paraId="1DEFE5F7" w14:textId="13C93A6E" w:rsidR="00A7764D" w:rsidRPr="00DD0559" w:rsidRDefault="00BD3ADD" w:rsidP="00031EB5">
      <w:pPr>
        <w:spacing w:after="0" w:line="240" w:lineRule="auto"/>
        <w:ind w:left="720"/>
        <w:rPr>
          <w:rFonts w:asciiTheme="minorHAnsi" w:hAnsiTheme="minorHAnsi"/>
          <w:color w:val="FF0000"/>
        </w:rPr>
      </w:pPr>
      <w:r w:rsidRPr="00DD0559">
        <w:rPr>
          <w:rFonts w:asciiTheme="minorHAnsi" w:hAnsiTheme="minorHAnsi"/>
        </w:rPr>
        <w:t>The in-house control plan describes the foodstuff hygiene-related risks of the operation and the methods for managing them.  In-house control attempts to prevent these risks from being realised.</w:t>
      </w:r>
    </w:p>
    <w:p w14:paraId="558362EE" w14:textId="77777777" w:rsidR="00281972" w:rsidRPr="00DD0559" w:rsidRDefault="00281972" w:rsidP="00031EB5">
      <w:pPr>
        <w:spacing w:after="0" w:line="240" w:lineRule="auto"/>
        <w:ind w:left="720"/>
        <w:rPr>
          <w:rFonts w:asciiTheme="minorHAnsi" w:hAnsiTheme="minorHAnsi"/>
          <w:color w:val="FF0000"/>
        </w:rPr>
      </w:pPr>
    </w:p>
    <w:p w14:paraId="0B2A4CBE" w14:textId="2C375528" w:rsidR="00281972" w:rsidRPr="00DD0559" w:rsidRDefault="00281972" w:rsidP="00031EB5">
      <w:pPr>
        <w:spacing w:after="0" w:line="240" w:lineRule="auto"/>
        <w:ind w:left="720"/>
        <w:rPr>
          <w:rFonts w:asciiTheme="minorHAnsi" w:hAnsiTheme="minorHAnsi"/>
        </w:rPr>
      </w:pPr>
      <w:r w:rsidRPr="00DD0559">
        <w:rPr>
          <w:rFonts w:asciiTheme="minorHAnsi" w:hAnsiTheme="minorHAnsi"/>
        </w:rPr>
        <w:t>In-house control records related to food operations must include records of the implementation of in-house control, related measurements, examinations and reports as well as the corrective measures taken and notifications to the authority. (Decree of the Ministry of Agriculture and Forestry on food hygiene 318/2021 Section 22.)</w:t>
      </w:r>
    </w:p>
    <w:p w14:paraId="1755FEC3" w14:textId="77777777" w:rsidR="00C07EF2" w:rsidRPr="00DD0559" w:rsidRDefault="00C07EF2" w:rsidP="00031EB5">
      <w:pPr>
        <w:spacing w:after="0" w:line="240" w:lineRule="auto"/>
        <w:ind w:left="720"/>
        <w:rPr>
          <w:rFonts w:asciiTheme="minorHAnsi" w:hAnsiTheme="minorHAnsi"/>
        </w:rPr>
      </w:pPr>
    </w:p>
    <w:p w14:paraId="56D0B3E9" w14:textId="77777777" w:rsidR="0005212B" w:rsidRPr="00DD0559" w:rsidRDefault="0005212B" w:rsidP="00031EB5">
      <w:pPr>
        <w:spacing w:after="0" w:line="240" w:lineRule="auto"/>
        <w:ind w:left="720"/>
        <w:rPr>
          <w:rFonts w:asciiTheme="minorHAnsi" w:hAnsiTheme="minorHAnsi"/>
        </w:rPr>
      </w:pPr>
    </w:p>
    <w:p w14:paraId="1F92E6C2" w14:textId="77777777" w:rsidR="00A7764D" w:rsidRPr="00DD0559" w:rsidRDefault="00E652A4" w:rsidP="00031EB5">
      <w:pPr>
        <w:pStyle w:val="Otsikko2"/>
        <w:spacing w:before="0"/>
        <w:ind w:firstLine="720"/>
        <w:rPr>
          <w:rFonts w:asciiTheme="minorHAnsi" w:hAnsiTheme="minorHAnsi"/>
          <w:b/>
          <w:color w:val="auto"/>
          <w:sz w:val="24"/>
          <w:szCs w:val="22"/>
        </w:rPr>
      </w:pPr>
      <w:bookmarkStart w:id="3" w:name="_Toc14860992"/>
      <w:bookmarkStart w:id="4" w:name="_Toc106286286"/>
      <w:r w:rsidRPr="00DD0559">
        <w:rPr>
          <w:rFonts w:asciiTheme="minorHAnsi" w:hAnsiTheme="minorHAnsi"/>
          <w:b/>
          <w:color w:val="auto"/>
          <w:sz w:val="24"/>
        </w:rPr>
        <w:t xml:space="preserve">1.1 Filling in, updating and recording the in-house control </w:t>
      </w:r>
      <w:proofErr w:type="gramStart"/>
      <w:r w:rsidRPr="00DD0559">
        <w:rPr>
          <w:rFonts w:asciiTheme="minorHAnsi" w:hAnsiTheme="minorHAnsi"/>
          <w:b/>
          <w:color w:val="auto"/>
          <w:sz w:val="24"/>
        </w:rPr>
        <w:t>plan</w:t>
      </w:r>
      <w:bookmarkEnd w:id="3"/>
      <w:bookmarkEnd w:id="4"/>
      <w:proofErr w:type="gramEnd"/>
    </w:p>
    <w:p w14:paraId="61AB76A4" w14:textId="77777777" w:rsidR="00A7764D" w:rsidRPr="00DD0559" w:rsidRDefault="00A7764D" w:rsidP="00031EB5">
      <w:pPr>
        <w:spacing w:after="0" w:line="240" w:lineRule="auto"/>
        <w:rPr>
          <w:rFonts w:asciiTheme="minorHAnsi" w:hAnsiTheme="minorHAnsi"/>
        </w:rPr>
      </w:pPr>
    </w:p>
    <w:p w14:paraId="09F36D70" w14:textId="52867C42" w:rsidR="00A7764D"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Only the sections directly linked to your operations are to be filled in; other sections should be removed. If you have operations that are not included in the in-house control plan model, they must be written down and provided with the plan, </w:t>
      </w:r>
      <w:proofErr w:type="gramStart"/>
      <w:r w:rsidRPr="00DD0559">
        <w:rPr>
          <w:rFonts w:asciiTheme="minorHAnsi" w:hAnsiTheme="minorHAnsi"/>
        </w:rPr>
        <w:t>e.g.</w:t>
      </w:r>
      <w:proofErr w:type="gramEnd"/>
      <w:r w:rsidRPr="00DD0559">
        <w:rPr>
          <w:rFonts w:asciiTheme="minorHAnsi" w:hAnsiTheme="minorHAnsi"/>
        </w:rPr>
        <w:t xml:space="preserve"> as an appendix. </w:t>
      </w:r>
    </w:p>
    <w:p w14:paraId="5ABA1ED4" w14:textId="77777777" w:rsidR="00C07EF2" w:rsidRPr="00DD0559" w:rsidRDefault="00C07EF2" w:rsidP="00031EB5">
      <w:pPr>
        <w:spacing w:after="0" w:line="240" w:lineRule="auto"/>
        <w:ind w:left="720"/>
        <w:rPr>
          <w:rFonts w:asciiTheme="minorHAnsi" w:hAnsiTheme="minorHAnsi"/>
        </w:rPr>
      </w:pPr>
    </w:p>
    <w:p w14:paraId="313D8D3F" w14:textId="08FB8327" w:rsidR="00A7764D" w:rsidRPr="00DD0559" w:rsidRDefault="0005212B" w:rsidP="00031EB5">
      <w:pPr>
        <w:spacing w:after="0" w:line="240" w:lineRule="auto"/>
        <w:ind w:left="720"/>
        <w:rPr>
          <w:rFonts w:asciiTheme="minorHAnsi" w:hAnsiTheme="minorHAnsi"/>
        </w:rPr>
      </w:pPr>
      <w:r w:rsidRPr="00DD0559">
        <w:rPr>
          <w:rFonts w:asciiTheme="minorHAnsi" w:hAnsiTheme="minorHAnsi"/>
        </w:rPr>
        <w:t xml:space="preserve">The operator is responsible for keeping the in-house control plan up to date. The in-house control plan must be updated once a year and whenever the operations change. </w:t>
      </w:r>
    </w:p>
    <w:p w14:paraId="216088C0" w14:textId="77777777" w:rsidR="00D27B0F" w:rsidRPr="00DD0559" w:rsidRDefault="00D27B0F" w:rsidP="00031EB5">
      <w:pPr>
        <w:spacing w:after="0" w:line="240" w:lineRule="auto"/>
        <w:ind w:left="720"/>
        <w:rPr>
          <w:rFonts w:asciiTheme="minorHAnsi" w:hAnsiTheme="minorHAnsi"/>
        </w:rPr>
      </w:pPr>
    </w:p>
    <w:p w14:paraId="0F6ADF95" w14:textId="77777777" w:rsidR="00D27B0F" w:rsidRPr="00DD0559" w:rsidRDefault="00D27B0F" w:rsidP="00031EB5">
      <w:pPr>
        <w:spacing w:after="0" w:line="240" w:lineRule="auto"/>
        <w:ind w:left="720"/>
        <w:rPr>
          <w:rFonts w:asciiTheme="minorHAnsi" w:hAnsiTheme="minorHAnsi"/>
          <w:b/>
        </w:rPr>
      </w:pPr>
      <w:r w:rsidRPr="00DD0559">
        <w:t xml:space="preserve">This in-house control plan was last updated: </w:t>
      </w:r>
      <w:r w:rsidRPr="00DD0559">
        <w:rPr>
          <w:rFonts w:asciiTheme="minorHAnsi" w:hAnsiTheme="minorHAnsi"/>
          <w:b/>
          <w:u w:val="single"/>
        </w:rPr>
        <w:fldChar w:fldCharType="begin">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rPr>
        <w:fldChar w:fldCharType="end"/>
      </w:r>
    </w:p>
    <w:p w14:paraId="12100297" w14:textId="77777777" w:rsidR="00D27B0F" w:rsidRPr="00DD0559" w:rsidRDefault="00D27B0F" w:rsidP="00031EB5">
      <w:pPr>
        <w:spacing w:after="0" w:line="240" w:lineRule="auto"/>
        <w:ind w:left="720"/>
        <w:rPr>
          <w:rFonts w:asciiTheme="minorHAnsi" w:hAnsiTheme="minorHAnsi"/>
          <w:b/>
        </w:rPr>
      </w:pPr>
      <w:r w:rsidRPr="00DD0559">
        <w:t xml:space="preserve">Updated by: </w:t>
      </w:r>
      <w:r w:rsidRPr="00DD0559">
        <w:rPr>
          <w:rFonts w:asciiTheme="minorHAnsi" w:hAnsiTheme="minorHAnsi"/>
          <w:b/>
          <w:u w:val="single"/>
        </w:rPr>
        <w:fldChar w:fldCharType="begin">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u w:val="single"/>
        </w:rPr>
        <w:t> </w:t>
      </w:r>
      <w:r w:rsidRPr="00DD0559">
        <w:rPr>
          <w:rFonts w:asciiTheme="minorHAnsi" w:hAnsiTheme="minorHAnsi"/>
          <w:b/>
        </w:rPr>
        <w:fldChar w:fldCharType="end"/>
      </w:r>
    </w:p>
    <w:p w14:paraId="0B401BD2" w14:textId="77777777" w:rsidR="00D27B0F" w:rsidRPr="00DD0559" w:rsidRDefault="00D27B0F" w:rsidP="00031EB5">
      <w:pPr>
        <w:spacing w:after="0" w:line="240" w:lineRule="auto"/>
        <w:ind w:left="720"/>
        <w:rPr>
          <w:rFonts w:asciiTheme="minorHAnsi" w:hAnsiTheme="minorHAnsi"/>
        </w:rPr>
      </w:pPr>
    </w:p>
    <w:p w14:paraId="35780D46" w14:textId="77777777" w:rsidR="00A7764D" w:rsidRPr="00DD0559" w:rsidRDefault="00D27B0F" w:rsidP="00031EB5">
      <w:pPr>
        <w:spacing w:after="0" w:line="240" w:lineRule="auto"/>
        <w:ind w:left="720"/>
        <w:rPr>
          <w:rFonts w:asciiTheme="minorHAnsi" w:hAnsiTheme="minorHAnsi"/>
        </w:rPr>
      </w:pPr>
      <w:r w:rsidRPr="00DD0559">
        <w:rPr>
          <w:rFonts w:asciiTheme="minorHAnsi" w:hAnsiTheme="minorHAnsi"/>
        </w:rPr>
        <w:t xml:space="preserve">The documents must be stored in a place where they can be presented to the food control authorities, when necessary. </w:t>
      </w:r>
      <w:r w:rsidRPr="00DD0559">
        <w:rPr>
          <w:b/>
          <w:bCs/>
        </w:rPr>
        <w:t xml:space="preserve">The documents must be kept in the restaurant for </w:t>
      </w:r>
      <w:r w:rsidR="00A7764D" w:rsidRPr="00DD0559">
        <w:rPr>
          <w:rFonts w:asciiTheme="minorHAnsi" w:hAnsiTheme="minorHAnsi"/>
          <w:b/>
          <w:u w:val="single"/>
        </w:rPr>
        <w:fldChar w:fldCharType="begin">
          <w:ffData>
            <w:name w:val="Teksti58"/>
            <w:enabled/>
            <w:calcOnExit w:val="0"/>
            <w:textInput/>
          </w:ffData>
        </w:fldChar>
      </w:r>
      <w:r w:rsidR="00A7764D" w:rsidRPr="00DD0559">
        <w:rPr>
          <w:rFonts w:asciiTheme="minorHAnsi" w:hAnsiTheme="minorHAnsi"/>
          <w:b/>
          <w:u w:val="single"/>
        </w:rPr>
        <w:instrText xml:space="preserve"> FORMTEXT </w:instrText>
      </w:r>
      <w:r w:rsidR="00A7764D" w:rsidRPr="00DD0559">
        <w:rPr>
          <w:rFonts w:asciiTheme="minorHAnsi" w:hAnsiTheme="minorHAnsi"/>
          <w:b/>
          <w:u w:val="single"/>
        </w:rPr>
      </w:r>
      <w:r w:rsidR="00A7764D" w:rsidRPr="00DD0559">
        <w:rPr>
          <w:rFonts w:asciiTheme="minorHAnsi" w:hAnsiTheme="minorHAnsi"/>
          <w:b/>
          <w:u w:val="single"/>
        </w:rPr>
        <w:fldChar w:fldCharType="separate"/>
      </w:r>
      <w:r w:rsidR="00C61A5E" w:rsidRPr="00DD0559">
        <w:rPr>
          <w:rFonts w:asciiTheme="minorHAnsi" w:hAnsiTheme="minorHAnsi"/>
          <w:b/>
          <w:u w:val="single"/>
        </w:rPr>
        <w:t> </w:t>
      </w:r>
      <w:r w:rsidR="00C61A5E" w:rsidRPr="00DD0559">
        <w:rPr>
          <w:rFonts w:asciiTheme="minorHAnsi" w:hAnsiTheme="minorHAnsi"/>
          <w:b/>
          <w:u w:val="single"/>
        </w:rPr>
        <w:t> </w:t>
      </w:r>
      <w:r w:rsidR="00C61A5E" w:rsidRPr="00DD0559">
        <w:rPr>
          <w:rFonts w:asciiTheme="minorHAnsi" w:hAnsiTheme="minorHAnsi"/>
          <w:b/>
          <w:u w:val="single"/>
        </w:rPr>
        <w:t> </w:t>
      </w:r>
      <w:r w:rsidR="00C61A5E" w:rsidRPr="00DD0559">
        <w:rPr>
          <w:rFonts w:asciiTheme="minorHAnsi" w:hAnsiTheme="minorHAnsi"/>
          <w:b/>
          <w:u w:val="single"/>
        </w:rPr>
        <w:t> </w:t>
      </w:r>
      <w:r w:rsidR="00C61A5E" w:rsidRPr="00DD0559">
        <w:rPr>
          <w:rFonts w:asciiTheme="minorHAnsi" w:hAnsiTheme="minorHAnsi"/>
          <w:b/>
          <w:u w:val="single"/>
        </w:rPr>
        <w:t> </w:t>
      </w:r>
      <w:r w:rsidR="00A7764D" w:rsidRPr="00DD0559">
        <w:rPr>
          <w:rFonts w:asciiTheme="minorHAnsi" w:hAnsiTheme="minorHAnsi"/>
          <w:b/>
        </w:rPr>
        <w:fldChar w:fldCharType="end"/>
      </w:r>
      <w:r w:rsidRPr="00DD0559">
        <w:rPr>
          <w:b/>
          <w:bCs/>
        </w:rPr>
        <w:t xml:space="preserve"> years</w:t>
      </w:r>
      <w:r w:rsidRPr="00DD0559">
        <w:rPr>
          <w:rFonts w:asciiTheme="minorHAnsi" w:hAnsiTheme="minorHAnsi"/>
          <w:b/>
        </w:rPr>
        <w:t xml:space="preserve"> </w:t>
      </w:r>
      <w:r w:rsidRPr="00DD0559">
        <w:rPr>
          <w:rFonts w:asciiTheme="minorHAnsi" w:hAnsiTheme="minorHAnsi"/>
        </w:rPr>
        <w:t>The minimum storing time is 1 year.</w:t>
      </w:r>
    </w:p>
    <w:p w14:paraId="59A202EE" w14:textId="77777777" w:rsidR="002C680A" w:rsidRPr="00DD0559" w:rsidRDefault="002C680A" w:rsidP="00031EB5">
      <w:pPr>
        <w:spacing w:after="0" w:line="240" w:lineRule="auto"/>
        <w:ind w:left="720"/>
        <w:rPr>
          <w:rStyle w:val="Voimakas"/>
          <w:rFonts w:asciiTheme="minorHAnsi" w:hAnsiTheme="minorHAnsi" w:cs="Arial"/>
          <w:szCs w:val="24"/>
        </w:rPr>
      </w:pPr>
    </w:p>
    <w:p w14:paraId="37574FC2" w14:textId="77777777" w:rsidR="00A7764D" w:rsidRPr="00DD0559" w:rsidRDefault="00A7764D" w:rsidP="00031EB5">
      <w:pPr>
        <w:spacing w:after="0" w:line="240" w:lineRule="auto"/>
        <w:ind w:left="720"/>
        <w:rPr>
          <w:rStyle w:val="Voimakas"/>
          <w:rFonts w:asciiTheme="minorHAnsi" w:hAnsiTheme="minorHAnsi" w:cs="Arial"/>
          <w:szCs w:val="24"/>
        </w:rPr>
      </w:pPr>
      <w:r w:rsidRPr="00DD0559">
        <w:rPr>
          <w:rStyle w:val="Voimakas"/>
          <w:rFonts w:asciiTheme="minorHAnsi" w:hAnsiTheme="minorHAnsi"/>
        </w:rPr>
        <w:t>Contact information of the supervising authority:</w:t>
      </w:r>
    </w:p>
    <w:tbl>
      <w:tblPr>
        <w:tblStyle w:val="TaulukkoRuudukko2"/>
        <w:tblW w:w="8773" w:type="dxa"/>
        <w:tblInd w:w="720" w:type="dxa"/>
        <w:tblLook w:val="04A0" w:firstRow="1" w:lastRow="0" w:firstColumn="1" w:lastColumn="0" w:noHBand="0" w:noVBand="1"/>
      </w:tblPr>
      <w:tblGrid>
        <w:gridCol w:w="4520"/>
        <w:gridCol w:w="4253"/>
      </w:tblGrid>
      <w:tr w:rsidR="001031D2" w:rsidRPr="00A4147E" w14:paraId="2264A9CC" w14:textId="77777777" w:rsidTr="008921A6">
        <w:tc>
          <w:tcPr>
            <w:tcW w:w="4520" w:type="dxa"/>
          </w:tcPr>
          <w:p w14:paraId="6B5A0865" w14:textId="77777777" w:rsidR="001031D2" w:rsidRPr="006E6A34" w:rsidRDefault="001031D2" w:rsidP="008921A6">
            <w:pPr>
              <w:spacing w:after="0" w:line="240" w:lineRule="auto"/>
              <w:rPr>
                <w:rFonts w:asciiTheme="minorHAnsi" w:hAnsiTheme="minorHAnsi" w:cs="Arial"/>
                <w:b/>
                <w:szCs w:val="24"/>
              </w:rPr>
            </w:pPr>
            <w:r>
              <w:rPr>
                <w:rFonts w:asciiTheme="minorHAnsi" w:hAnsiTheme="minorHAnsi" w:cs="Arial"/>
                <w:b/>
                <w:szCs w:val="24"/>
              </w:rPr>
              <w:t>E-mail</w:t>
            </w:r>
            <w:r w:rsidRPr="006E6A34">
              <w:rPr>
                <w:rFonts w:asciiTheme="minorHAnsi" w:hAnsiTheme="minorHAnsi" w:cs="Arial"/>
                <w:b/>
                <w:szCs w:val="24"/>
              </w:rPr>
              <w:t>:</w:t>
            </w:r>
          </w:p>
          <w:p w14:paraId="78010BB7" w14:textId="77777777" w:rsidR="001031D2" w:rsidRPr="006E6A34" w:rsidRDefault="001031D2" w:rsidP="008921A6">
            <w:pPr>
              <w:spacing w:after="0" w:line="240" w:lineRule="auto"/>
              <w:rPr>
                <w:rFonts w:asciiTheme="minorHAnsi" w:hAnsiTheme="minorHAnsi" w:cs="Arial"/>
                <w:szCs w:val="24"/>
              </w:rPr>
            </w:pPr>
            <w:r>
              <w:rPr>
                <w:rFonts w:asciiTheme="minorHAnsi" w:hAnsiTheme="minorHAnsi" w:cs="Arial"/>
                <w:szCs w:val="24"/>
              </w:rPr>
              <w:t>kymp.</w:t>
            </w:r>
            <w:r w:rsidRPr="006E6A34">
              <w:rPr>
                <w:rFonts w:asciiTheme="minorHAnsi" w:hAnsiTheme="minorHAnsi" w:cs="Arial"/>
                <w:szCs w:val="24"/>
              </w:rPr>
              <w:t>elintarviketurvallisuus@hel.fi</w:t>
            </w:r>
          </w:p>
          <w:p w14:paraId="5B2B6397" w14:textId="77777777" w:rsidR="001031D2" w:rsidRPr="006E6A34" w:rsidRDefault="001031D2" w:rsidP="008921A6">
            <w:pPr>
              <w:spacing w:after="0" w:line="240" w:lineRule="auto"/>
              <w:rPr>
                <w:rFonts w:asciiTheme="minorHAnsi" w:hAnsiTheme="minorHAnsi" w:cs="Arial"/>
                <w:szCs w:val="24"/>
              </w:rPr>
            </w:pPr>
          </w:p>
          <w:p w14:paraId="2A98784A" w14:textId="77777777" w:rsidR="001031D2" w:rsidRPr="006E6A34" w:rsidRDefault="001031D2" w:rsidP="008921A6">
            <w:pPr>
              <w:spacing w:after="0" w:line="240" w:lineRule="auto"/>
              <w:rPr>
                <w:rFonts w:asciiTheme="minorHAnsi" w:hAnsiTheme="minorHAnsi" w:cs="Arial"/>
                <w:b/>
                <w:szCs w:val="24"/>
              </w:rPr>
            </w:pPr>
            <w:r>
              <w:rPr>
                <w:rFonts w:asciiTheme="minorHAnsi" w:hAnsiTheme="minorHAnsi" w:cs="Arial"/>
                <w:b/>
                <w:szCs w:val="24"/>
              </w:rPr>
              <w:t>Web page</w:t>
            </w:r>
            <w:r w:rsidRPr="006E6A34">
              <w:rPr>
                <w:rFonts w:asciiTheme="minorHAnsi" w:hAnsiTheme="minorHAnsi" w:cs="Arial"/>
                <w:b/>
                <w:szCs w:val="24"/>
              </w:rPr>
              <w:t>:</w:t>
            </w:r>
          </w:p>
          <w:p w14:paraId="364B7FF5" w14:textId="77777777" w:rsidR="001031D2" w:rsidRPr="00EC053C" w:rsidRDefault="001031D2" w:rsidP="008921A6">
            <w:pPr>
              <w:spacing w:after="0" w:line="240" w:lineRule="auto"/>
              <w:rPr>
                <w:rFonts w:asciiTheme="minorHAnsi" w:hAnsiTheme="minorHAnsi" w:cs="Arial"/>
                <w:bCs/>
                <w:szCs w:val="24"/>
                <w:lang w:val="en-US"/>
              </w:rPr>
            </w:pPr>
            <w:r w:rsidRPr="006E6A34">
              <w:rPr>
                <w:rFonts w:asciiTheme="minorHAnsi" w:hAnsiTheme="minorHAnsi"/>
              </w:rPr>
              <w:t>www.hel.fi</w:t>
            </w:r>
          </w:p>
        </w:tc>
        <w:tc>
          <w:tcPr>
            <w:tcW w:w="4253" w:type="dxa"/>
          </w:tcPr>
          <w:p w14:paraId="0978A203" w14:textId="77777777" w:rsidR="001031D2" w:rsidRPr="00A4147E" w:rsidRDefault="001031D2" w:rsidP="008921A6">
            <w:pPr>
              <w:spacing w:after="0" w:line="240" w:lineRule="auto"/>
              <w:rPr>
                <w:rFonts w:asciiTheme="minorHAnsi" w:hAnsiTheme="minorHAnsi" w:cs="Arial"/>
                <w:b/>
                <w:szCs w:val="24"/>
              </w:rPr>
            </w:pPr>
            <w:r w:rsidRPr="00A4147E">
              <w:rPr>
                <w:rFonts w:asciiTheme="minorHAnsi" w:hAnsiTheme="minorHAnsi"/>
                <w:b/>
              </w:rPr>
              <w:t>Postal address:</w:t>
            </w:r>
          </w:p>
          <w:p w14:paraId="73EC15EB" w14:textId="77777777" w:rsidR="001031D2" w:rsidRPr="00A4147E" w:rsidRDefault="001031D2" w:rsidP="008921A6">
            <w:pPr>
              <w:spacing w:after="0" w:line="240" w:lineRule="auto"/>
              <w:rPr>
                <w:rFonts w:asciiTheme="minorHAnsi" w:hAnsiTheme="minorHAnsi" w:cs="Arial"/>
                <w:szCs w:val="24"/>
              </w:rPr>
            </w:pPr>
            <w:r w:rsidRPr="00A4147E">
              <w:rPr>
                <w:rFonts w:asciiTheme="minorHAnsi" w:hAnsiTheme="minorHAnsi"/>
              </w:rPr>
              <w:t xml:space="preserve">City of Helsinki </w:t>
            </w:r>
          </w:p>
          <w:p w14:paraId="4311C77D" w14:textId="77777777" w:rsidR="001031D2" w:rsidRPr="00A4147E" w:rsidRDefault="001031D2" w:rsidP="008921A6">
            <w:pPr>
              <w:spacing w:after="0" w:line="240" w:lineRule="auto"/>
              <w:rPr>
                <w:rFonts w:asciiTheme="minorHAnsi" w:hAnsiTheme="minorHAnsi" w:cs="Arial"/>
                <w:szCs w:val="24"/>
              </w:rPr>
            </w:pPr>
            <w:r w:rsidRPr="00A4147E">
              <w:rPr>
                <w:rFonts w:asciiTheme="minorHAnsi" w:hAnsiTheme="minorHAnsi"/>
              </w:rPr>
              <w:t>Environment Services</w:t>
            </w:r>
          </w:p>
          <w:p w14:paraId="1C1EEEA3" w14:textId="77777777" w:rsidR="001031D2" w:rsidRPr="00A4147E" w:rsidRDefault="001031D2" w:rsidP="008921A6">
            <w:pPr>
              <w:spacing w:after="0" w:line="240" w:lineRule="auto"/>
              <w:rPr>
                <w:rFonts w:asciiTheme="minorHAnsi" w:hAnsiTheme="minorHAnsi" w:cs="Arial"/>
                <w:szCs w:val="24"/>
              </w:rPr>
            </w:pPr>
            <w:r w:rsidRPr="00A4147E">
              <w:rPr>
                <w:rFonts w:asciiTheme="minorHAnsi" w:hAnsiTheme="minorHAnsi"/>
              </w:rPr>
              <w:t>Food Safety Unit</w:t>
            </w:r>
          </w:p>
          <w:p w14:paraId="69B5B017" w14:textId="77777777" w:rsidR="001031D2" w:rsidRPr="00A4147E" w:rsidRDefault="001031D2" w:rsidP="008921A6">
            <w:pPr>
              <w:spacing w:after="0" w:line="240" w:lineRule="auto"/>
              <w:rPr>
                <w:rFonts w:asciiTheme="minorHAnsi" w:hAnsiTheme="minorHAnsi" w:cs="Arial"/>
                <w:szCs w:val="24"/>
              </w:rPr>
            </w:pPr>
            <w:r w:rsidRPr="00A4147E">
              <w:rPr>
                <w:rFonts w:asciiTheme="minorHAnsi" w:hAnsiTheme="minorHAnsi"/>
              </w:rPr>
              <w:t>P.O. Box 58235</w:t>
            </w:r>
          </w:p>
          <w:p w14:paraId="7A314A21" w14:textId="77777777" w:rsidR="001031D2" w:rsidRPr="00A4147E" w:rsidRDefault="001031D2" w:rsidP="008921A6">
            <w:pPr>
              <w:spacing w:after="0" w:line="240" w:lineRule="auto"/>
              <w:rPr>
                <w:rFonts w:asciiTheme="minorHAnsi" w:hAnsiTheme="minorHAnsi" w:cs="Arial"/>
                <w:b/>
                <w:szCs w:val="24"/>
              </w:rPr>
            </w:pPr>
            <w:r w:rsidRPr="00A4147E">
              <w:rPr>
                <w:rFonts w:asciiTheme="minorHAnsi" w:hAnsiTheme="minorHAnsi"/>
              </w:rPr>
              <w:t>00099 City of Helsinki</w:t>
            </w:r>
          </w:p>
          <w:p w14:paraId="4FF5C3C8" w14:textId="77777777" w:rsidR="001031D2" w:rsidRPr="00A4147E" w:rsidRDefault="001031D2" w:rsidP="008921A6">
            <w:pPr>
              <w:spacing w:after="0" w:line="240" w:lineRule="auto"/>
              <w:rPr>
                <w:rFonts w:asciiTheme="minorHAnsi" w:hAnsiTheme="minorHAnsi" w:cs="Arial"/>
                <w:bCs/>
                <w:szCs w:val="24"/>
              </w:rPr>
            </w:pPr>
          </w:p>
        </w:tc>
      </w:tr>
      <w:tr w:rsidR="001031D2" w:rsidRPr="00EC053C" w14:paraId="5B6E03E4" w14:textId="77777777" w:rsidTr="008921A6">
        <w:tc>
          <w:tcPr>
            <w:tcW w:w="8773" w:type="dxa"/>
            <w:gridSpan w:val="2"/>
          </w:tcPr>
          <w:p w14:paraId="0AD2BE4B" w14:textId="77777777" w:rsidR="001031D2" w:rsidRDefault="001031D2" w:rsidP="008921A6">
            <w:pPr>
              <w:spacing w:after="0" w:line="240" w:lineRule="auto"/>
              <w:rPr>
                <w:rStyle w:val="Hyperlinkki"/>
                <w:rFonts w:asciiTheme="minorHAnsi" w:hAnsiTheme="minorHAnsi"/>
              </w:rPr>
            </w:pPr>
            <w:r w:rsidRPr="00A4147E">
              <w:rPr>
                <w:rFonts w:asciiTheme="minorHAnsi" w:hAnsiTheme="minorHAnsi"/>
                <w:b/>
                <w:bCs/>
              </w:rPr>
              <w:t>Food poisoning notifications with an electronic form</w:t>
            </w:r>
            <w:r w:rsidRPr="00EC053C">
              <w:rPr>
                <w:rFonts w:asciiTheme="minorHAnsi" w:hAnsiTheme="minorHAnsi"/>
                <w:b/>
                <w:bCs/>
                <w:lang w:val="en-US"/>
              </w:rPr>
              <w:t>:</w:t>
            </w:r>
            <w:r w:rsidRPr="00EC053C">
              <w:rPr>
                <w:rFonts w:asciiTheme="minorHAnsi" w:hAnsiTheme="minorHAnsi"/>
                <w:lang w:val="en-US"/>
              </w:rPr>
              <w:t xml:space="preserve"> </w:t>
            </w:r>
            <w:hyperlink r:id="rId10" w:history="1">
              <w:r w:rsidRPr="00EC053C">
                <w:rPr>
                  <w:rStyle w:val="Hyperlinkki"/>
                  <w:rFonts w:asciiTheme="minorHAnsi" w:hAnsiTheme="minorHAnsi"/>
                  <w:lang w:val="en-US"/>
                </w:rPr>
                <w:t>https://ilppa.fi/</w:t>
              </w:r>
            </w:hyperlink>
          </w:p>
          <w:p w14:paraId="51DB0C27" w14:textId="77777777" w:rsidR="001031D2" w:rsidRPr="00A4147E" w:rsidRDefault="001031D2" w:rsidP="008921A6">
            <w:pPr>
              <w:spacing w:after="0" w:line="240" w:lineRule="auto"/>
              <w:rPr>
                <w:rFonts w:asciiTheme="minorHAnsi" w:hAnsiTheme="minorHAnsi" w:cs="Arial"/>
              </w:rPr>
            </w:pPr>
          </w:p>
        </w:tc>
      </w:tr>
    </w:tbl>
    <w:p w14:paraId="31AF1FB2" w14:textId="1B32E130" w:rsidR="00C07EF2" w:rsidRPr="001031D2" w:rsidRDefault="00C07EF2" w:rsidP="00031EB5">
      <w:pPr>
        <w:spacing w:after="0" w:line="240" w:lineRule="auto"/>
        <w:rPr>
          <w:lang w:val="en-US"/>
        </w:rPr>
      </w:pPr>
    </w:p>
    <w:p w14:paraId="265FC2C3" w14:textId="77777777" w:rsidR="00A7764D" w:rsidRPr="00DD0559" w:rsidRDefault="00BF392F" w:rsidP="00031EB5">
      <w:pPr>
        <w:pStyle w:val="Otsikko2"/>
        <w:spacing w:before="0"/>
        <w:ind w:firstLine="720"/>
        <w:rPr>
          <w:rFonts w:asciiTheme="minorHAnsi" w:hAnsiTheme="minorHAnsi"/>
          <w:b/>
          <w:color w:val="auto"/>
          <w:sz w:val="24"/>
          <w:szCs w:val="22"/>
        </w:rPr>
      </w:pPr>
      <w:bookmarkStart w:id="5" w:name="_Toc14860993"/>
      <w:bookmarkStart w:id="6" w:name="_Toc106286287"/>
      <w:r w:rsidRPr="00DD0559">
        <w:rPr>
          <w:rFonts w:asciiTheme="minorHAnsi" w:hAnsiTheme="minorHAnsi"/>
          <w:b/>
          <w:color w:val="auto"/>
          <w:sz w:val="24"/>
        </w:rPr>
        <w:t>1.2 Responsibilities and description of operations</w:t>
      </w:r>
      <w:bookmarkEnd w:id="5"/>
      <w:bookmarkEnd w:id="6"/>
    </w:p>
    <w:p w14:paraId="42BF772D" w14:textId="77777777" w:rsidR="00BE11BE" w:rsidRPr="00DD0559" w:rsidRDefault="00BE11BE" w:rsidP="00031EB5">
      <w:pPr>
        <w:spacing w:after="0" w:line="240" w:lineRule="auto"/>
        <w:rPr>
          <w:rFonts w:asciiTheme="minorHAnsi" w:hAnsiTheme="minorHAnsi"/>
        </w:rPr>
      </w:pPr>
    </w:p>
    <w:p w14:paraId="464BC600" w14:textId="77777777" w:rsidR="00C07EF2" w:rsidRPr="00DD0559" w:rsidRDefault="00BE11BE" w:rsidP="00031EB5">
      <w:pPr>
        <w:spacing w:after="0" w:line="240" w:lineRule="auto"/>
        <w:ind w:left="720"/>
        <w:rPr>
          <w:rFonts w:asciiTheme="minorHAnsi" w:hAnsiTheme="minorHAnsi"/>
        </w:rPr>
      </w:pPr>
      <w:r w:rsidRPr="00DD0559">
        <w:rPr>
          <w:rFonts w:asciiTheme="minorHAnsi" w:hAnsiTheme="minorHAnsi"/>
        </w:rPr>
        <w:t>The operator must appoint a person in charge of the in-house control plan who needs to have sufficient training to carry out the task successfully.</w:t>
      </w:r>
      <w:r w:rsidRPr="00DD0559">
        <w:rPr>
          <w:rFonts w:asciiTheme="minorHAnsi" w:hAnsiTheme="minorHAnsi"/>
          <w:b/>
        </w:rPr>
        <w:t xml:space="preserve"> Person in charge of the in-house control plan </w:t>
      </w:r>
      <w:r w:rsidR="00C07EF2" w:rsidRPr="00DD0559">
        <w:rPr>
          <w:rFonts w:asciiTheme="minorHAnsi" w:hAnsiTheme="minorHAnsi"/>
          <w:b/>
          <w:u w:val="single"/>
        </w:rPr>
        <w:fldChar w:fldCharType="begin" w:fldLock="1">
          <w:ffData>
            <w:name w:val="Teksti58"/>
            <w:enabled/>
            <w:calcOnExit w:val="0"/>
            <w:textInput/>
          </w:ffData>
        </w:fldChar>
      </w:r>
      <w:r w:rsidR="00C07EF2" w:rsidRPr="00DD0559">
        <w:rPr>
          <w:rFonts w:asciiTheme="minorHAnsi" w:hAnsiTheme="minorHAnsi"/>
          <w:b/>
          <w:u w:val="single"/>
        </w:rPr>
        <w:instrText xml:space="preserve"> FORMTEXT </w:instrText>
      </w:r>
      <w:r w:rsidR="00C07EF2" w:rsidRPr="00DD0559">
        <w:rPr>
          <w:rFonts w:asciiTheme="minorHAnsi" w:hAnsiTheme="minorHAnsi"/>
          <w:b/>
          <w:u w:val="single"/>
        </w:rPr>
      </w:r>
      <w:r w:rsidR="00C07EF2" w:rsidRPr="00DD0559">
        <w:rPr>
          <w:rFonts w:asciiTheme="minorHAnsi" w:hAnsiTheme="minorHAnsi"/>
          <w:b/>
          <w:u w:val="single"/>
        </w:rPr>
        <w:fldChar w:fldCharType="separate"/>
      </w:r>
      <w:r w:rsidRPr="00DD0559">
        <w:rPr>
          <w:rFonts w:asciiTheme="minorHAnsi" w:hAnsiTheme="minorHAnsi"/>
          <w:b/>
          <w:u w:val="single"/>
        </w:rPr>
        <w:t>     </w:t>
      </w:r>
      <w:r w:rsidR="00C07EF2" w:rsidRPr="00DD0559">
        <w:rPr>
          <w:rFonts w:asciiTheme="minorHAnsi" w:hAnsiTheme="minorHAnsi"/>
        </w:rPr>
        <w:fldChar w:fldCharType="end"/>
      </w:r>
    </w:p>
    <w:p w14:paraId="63F7C0DE" w14:textId="77777777" w:rsidR="00C07EF2" w:rsidRPr="00DD0559" w:rsidRDefault="00C07EF2" w:rsidP="00031EB5">
      <w:pPr>
        <w:spacing w:after="0" w:line="240" w:lineRule="auto"/>
        <w:rPr>
          <w:rFonts w:asciiTheme="minorHAnsi" w:hAnsiTheme="minorHAnsi"/>
        </w:rPr>
      </w:pPr>
    </w:p>
    <w:p w14:paraId="32AF00CE" w14:textId="77777777" w:rsidR="00A7764D" w:rsidRPr="00DD0559" w:rsidRDefault="00A7764D" w:rsidP="00031EB5">
      <w:pPr>
        <w:spacing w:after="0" w:line="240" w:lineRule="auto"/>
        <w:ind w:left="720"/>
        <w:rPr>
          <w:rFonts w:asciiTheme="minorHAnsi" w:hAnsiTheme="minorHAnsi"/>
          <w:b/>
        </w:rPr>
      </w:pPr>
      <w:r w:rsidRPr="00DD0559">
        <w:rPr>
          <w:rFonts w:asciiTheme="minorHAnsi" w:hAnsiTheme="minorHAnsi"/>
          <w:b/>
        </w:rPr>
        <w:t>Select the sections of the table that are pertinent to our restaurant:</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F1FA0" w:rsidRPr="00DD0559" w14:paraId="759FF7F0" w14:textId="77777777" w:rsidTr="002C680A">
        <w:trPr>
          <w:trHeight w:hRule="exact" w:val="284"/>
        </w:trPr>
        <w:tc>
          <w:tcPr>
            <w:tcW w:w="8789" w:type="dxa"/>
            <w:shd w:val="clear" w:color="auto" w:fill="auto"/>
          </w:tcPr>
          <w:p w14:paraId="7EBEB7D9" w14:textId="2580E9C7" w:rsidR="00A7764D" w:rsidRPr="00DD0559" w:rsidRDefault="00A7764D" w:rsidP="006B0973">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r w:rsidRPr="00DD0559">
              <w:t>Updating the in-house control plan</w:t>
            </w:r>
          </w:p>
        </w:tc>
      </w:tr>
      <w:tr w:rsidR="00EF1FA0" w:rsidRPr="00DD0559" w14:paraId="7E806CB1" w14:textId="77777777" w:rsidTr="002C680A">
        <w:trPr>
          <w:trHeight w:hRule="exact" w:val="284"/>
        </w:trPr>
        <w:tc>
          <w:tcPr>
            <w:tcW w:w="8789" w:type="dxa"/>
            <w:shd w:val="clear" w:color="auto" w:fill="auto"/>
          </w:tcPr>
          <w:p w14:paraId="14F7B8FD"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Suspected food poisoning cases and their reviews</w:t>
            </w:r>
          </w:p>
        </w:tc>
      </w:tr>
      <w:tr w:rsidR="00EF1FA0" w:rsidRPr="00DD0559" w14:paraId="0B4FD371" w14:textId="77777777" w:rsidTr="002C680A">
        <w:trPr>
          <w:trHeight w:hRule="exact" w:val="284"/>
        </w:trPr>
        <w:tc>
          <w:tcPr>
            <w:tcW w:w="8789" w:type="dxa"/>
            <w:shd w:val="clear" w:color="auto" w:fill="auto"/>
          </w:tcPr>
          <w:p w14:paraId="1FD6B7A4"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Purchase and receipt of foodstuffs</w:t>
            </w:r>
          </w:p>
        </w:tc>
      </w:tr>
      <w:tr w:rsidR="00EF1FA0" w:rsidRPr="00DD0559" w14:paraId="17FA3681" w14:textId="77777777" w:rsidTr="002C680A">
        <w:trPr>
          <w:trHeight w:hRule="exact" w:val="284"/>
        </w:trPr>
        <w:tc>
          <w:tcPr>
            <w:tcW w:w="8789" w:type="dxa"/>
            <w:shd w:val="clear" w:color="auto" w:fill="auto"/>
          </w:tcPr>
          <w:p w14:paraId="106F46C2" w14:textId="77777777" w:rsidR="00A7764D" w:rsidRPr="00DD0559" w:rsidRDefault="00A7764D" w:rsidP="00DE6E10">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r w:rsidRPr="00DD0559">
              <w:t>Storage and stock control of foodstuffs</w:t>
            </w:r>
          </w:p>
        </w:tc>
      </w:tr>
      <w:tr w:rsidR="00EF1FA0" w:rsidRPr="00DD0559" w14:paraId="0E088BBD" w14:textId="77777777" w:rsidTr="002C680A">
        <w:trPr>
          <w:trHeight w:hRule="exact" w:val="284"/>
        </w:trPr>
        <w:tc>
          <w:tcPr>
            <w:tcW w:w="8789" w:type="dxa"/>
            <w:shd w:val="clear" w:color="auto" w:fill="auto"/>
          </w:tcPr>
          <w:p w14:paraId="7509A4EA" w14:textId="6EF3E8C6" w:rsidR="00A7764D" w:rsidRPr="00DD0559" w:rsidRDefault="00DE6E10" w:rsidP="00A471F8">
            <w:pPr>
              <w:spacing w:after="0" w:line="240" w:lineRule="auto"/>
              <w:rPr>
                <w:rFonts w:asciiTheme="minorHAnsi" w:eastAsia="Times New Roman" w:hAnsiTheme="minorHAnsi"/>
              </w:rPr>
            </w:pPr>
            <w:r w:rsidRPr="00DD0559">
              <w:rPr>
                <w:rFonts w:asciiTheme="minorHAnsi" w:hAnsiTheme="minorHAnsi"/>
              </w:rPr>
              <w:t xml:space="preserve">       </w:t>
            </w:r>
            <w:r w:rsidR="00A7764D" w:rsidRPr="00DD0559">
              <w:rPr>
                <w:rFonts w:asciiTheme="minorHAnsi" w:eastAsia="Times New Roman" w:hAnsiTheme="minorHAnsi"/>
              </w:rPr>
              <w:fldChar w:fldCharType="begin">
                <w:ffData>
                  <w:name w:val=""/>
                  <w:enabled/>
                  <w:calcOnExit w:val="0"/>
                  <w:checkBox>
                    <w:sizeAuto/>
                    <w:default w:val="0"/>
                  </w:checkBox>
                </w:ffData>
              </w:fldChar>
            </w:r>
            <w:r w:rsidR="00A7764D"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00A7764D" w:rsidRPr="00DD0559">
              <w:rPr>
                <w:rFonts w:asciiTheme="minorHAnsi" w:eastAsia="Times New Roman" w:hAnsiTheme="minorHAnsi"/>
              </w:rPr>
              <w:fldChar w:fldCharType="end"/>
            </w:r>
            <w:r w:rsidRPr="00DD0559">
              <w:rPr>
                <w:rFonts w:asciiTheme="minorHAnsi" w:hAnsiTheme="minorHAnsi"/>
              </w:rPr>
              <w:t xml:space="preserve"> Cold storage</w:t>
            </w:r>
          </w:p>
        </w:tc>
      </w:tr>
      <w:tr w:rsidR="00EF1FA0" w:rsidRPr="00DD0559" w14:paraId="185F5F52" w14:textId="77777777" w:rsidTr="002C680A">
        <w:trPr>
          <w:trHeight w:hRule="exact" w:val="284"/>
        </w:trPr>
        <w:tc>
          <w:tcPr>
            <w:tcW w:w="8789" w:type="dxa"/>
            <w:shd w:val="clear" w:color="auto" w:fill="auto"/>
          </w:tcPr>
          <w:p w14:paraId="78E58655"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Food preparation</w:t>
            </w:r>
          </w:p>
        </w:tc>
      </w:tr>
      <w:tr w:rsidR="00EF1FA0" w:rsidRPr="00DD0559" w14:paraId="174FF046" w14:textId="77777777" w:rsidTr="002C680A">
        <w:trPr>
          <w:trHeight w:hRule="exact" w:val="284"/>
        </w:trPr>
        <w:tc>
          <w:tcPr>
            <w:tcW w:w="8789" w:type="dxa"/>
            <w:shd w:val="clear" w:color="auto" w:fill="auto"/>
          </w:tcPr>
          <w:p w14:paraId="1DD88AC2" w14:textId="5D09693B" w:rsidR="00A7764D" w:rsidRPr="00DD0559" w:rsidRDefault="00A7764D" w:rsidP="00673C72">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r w:rsidRPr="00DD0559">
              <w:t>Allergens and prevention of contamination</w:t>
            </w:r>
            <w:r w:rsidRPr="00DD0559">
              <w:rPr>
                <w:rFonts w:asciiTheme="minorHAnsi" w:hAnsiTheme="minorHAnsi"/>
              </w:rPr>
              <w:t xml:space="preserve"> </w:t>
            </w:r>
          </w:p>
        </w:tc>
      </w:tr>
      <w:tr w:rsidR="00EF1FA0" w:rsidRPr="00DD0559" w14:paraId="4564B951" w14:textId="77777777" w:rsidTr="002C680A">
        <w:trPr>
          <w:trHeight w:hRule="exact" w:val="284"/>
        </w:trPr>
        <w:tc>
          <w:tcPr>
            <w:tcW w:w="8789" w:type="dxa"/>
            <w:shd w:val="clear" w:color="auto" w:fill="auto"/>
          </w:tcPr>
          <w:p w14:paraId="70C15EF4"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Temperature control in handling and preparing</w:t>
            </w:r>
          </w:p>
        </w:tc>
      </w:tr>
      <w:tr w:rsidR="00EF1FA0" w:rsidRPr="00DD0559" w14:paraId="07213ADD" w14:textId="77777777" w:rsidTr="002C680A">
        <w:trPr>
          <w:trHeight w:hRule="exact" w:val="284"/>
        </w:trPr>
        <w:tc>
          <w:tcPr>
            <w:tcW w:w="8789" w:type="dxa"/>
            <w:shd w:val="clear" w:color="auto" w:fill="auto"/>
          </w:tcPr>
          <w:p w14:paraId="442629DF" w14:textId="77777777" w:rsidR="00A7764D" w:rsidRPr="00DD0559" w:rsidRDefault="00A7764D" w:rsidP="00DE6E10">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Food to be cooked</w:t>
            </w:r>
          </w:p>
        </w:tc>
      </w:tr>
      <w:tr w:rsidR="00EF1FA0" w:rsidRPr="00DD0559" w14:paraId="2EDA4038" w14:textId="77777777" w:rsidTr="002C680A">
        <w:trPr>
          <w:trHeight w:hRule="exact" w:val="284"/>
        </w:trPr>
        <w:tc>
          <w:tcPr>
            <w:tcW w:w="8789" w:type="dxa"/>
            <w:shd w:val="clear" w:color="auto" w:fill="auto"/>
          </w:tcPr>
          <w:p w14:paraId="20DBE483" w14:textId="77777777" w:rsidR="00DE6E10" w:rsidRPr="00DD0559" w:rsidRDefault="00DE6E10" w:rsidP="00DE6E10">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Food to be kept hot</w:t>
            </w:r>
          </w:p>
        </w:tc>
      </w:tr>
      <w:tr w:rsidR="00EF1FA0" w:rsidRPr="00DD0559" w14:paraId="431D2870" w14:textId="77777777" w:rsidTr="002C680A">
        <w:trPr>
          <w:trHeight w:hRule="exact" w:val="284"/>
        </w:trPr>
        <w:tc>
          <w:tcPr>
            <w:tcW w:w="8789" w:type="dxa"/>
            <w:shd w:val="clear" w:color="auto" w:fill="auto"/>
          </w:tcPr>
          <w:p w14:paraId="05DE7AE4" w14:textId="77777777" w:rsidR="00A7764D" w:rsidRPr="00DD0559" w:rsidRDefault="00A7764D" w:rsidP="00DE6E10">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Food to be cooled</w:t>
            </w:r>
          </w:p>
        </w:tc>
      </w:tr>
      <w:tr w:rsidR="00EF1FA0" w:rsidRPr="00DD0559" w14:paraId="117937D6" w14:textId="77777777" w:rsidTr="002C680A">
        <w:trPr>
          <w:trHeight w:hRule="exact" w:val="284"/>
        </w:trPr>
        <w:tc>
          <w:tcPr>
            <w:tcW w:w="8789" w:type="dxa"/>
            <w:shd w:val="clear" w:color="auto" w:fill="auto"/>
          </w:tcPr>
          <w:p w14:paraId="50A51F96"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r w:rsidRPr="00DD0559">
              <w:t xml:space="preserve">Food to be </w:t>
            </w:r>
            <w:proofErr w:type="gramStart"/>
            <w:r w:rsidRPr="00DD0559">
              <w:t>frozen</w:t>
            </w:r>
            <w:proofErr w:type="gramEnd"/>
          </w:p>
          <w:p w14:paraId="69B9A198" w14:textId="77777777" w:rsidR="00A7764D" w:rsidRPr="00DD0559" w:rsidRDefault="00A7764D" w:rsidP="00031EB5">
            <w:pPr>
              <w:spacing w:after="0" w:line="240" w:lineRule="auto"/>
              <w:rPr>
                <w:rFonts w:asciiTheme="minorHAnsi" w:eastAsia="Times New Roman" w:hAnsiTheme="minorHAnsi"/>
              </w:rPr>
            </w:pPr>
          </w:p>
        </w:tc>
      </w:tr>
      <w:tr w:rsidR="00EF1FA0" w:rsidRPr="00DD0559" w14:paraId="35EF4FB8" w14:textId="77777777" w:rsidTr="002C680A">
        <w:trPr>
          <w:trHeight w:hRule="exact" w:val="284"/>
        </w:trPr>
        <w:tc>
          <w:tcPr>
            <w:tcW w:w="8789" w:type="dxa"/>
            <w:shd w:val="clear" w:color="auto" w:fill="auto"/>
          </w:tcPr>
          <w:p w14:paraId="725FCAA1"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Food to be </w:t>
            </w:r>
            <w:proofErr w:type="gramStart"/>
            <w:r w:rsidRPr="00DD0559">
              <w:t>thawed</w:t>
            </w:r>
            <w:proofErr w:type="gramEnd"/>
          </w:p>
          <w:p w14:paraId="5FED840A"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hAnsiTheme="minorHAnsi"/>
              </w:rPr>
              <w:t xml:space="preserve"> </w:t>
            </w:r>
          </w:p>
        </w:tc>
      </w:tr>
      <w:tr w:rsidR="00EF1FA0" w:rsidRPr="00DD0559" w14:paraId="71721E98" w14:textId="77777777" w:rsidTr="002C680A">
        <w:trPr>
          <w:trHeight w:hRule="exact" w:val="284"/>
        </w:trPr>
        <w:tc>
          <w:tcPr>
            <w:tcW w:w="8789" w:type="dxa"/>
            <w:shd w:val="clear" w:color="auto" w:fill="auto"/>
          </w:tcPr>
          <w:p w14:paraId="38D228C0" w14:textId="77777777" w:rsidR="00A7764D" w:rsidRPr="00DD0559" w:rsidRDefault="00A7764D" w:rsidP="00DE6E10">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Food to be reheated</w:t>
            </w:r>
          </w:p>
        </w:tc>
      </w:tr>
      <w:tr w:rsidR="00EF1FA0" w:rsidRPr="00DD0559" w14:paraId="7ED8B679" w14:textId="77777777" w:rsidTr="002C680A">
        <w:trPr>
          <w:trHeight w:hRule="exact" w:val="284"/>
        </w:trPr>
        <w:tc>
          <w:tcPr>
            <w:tcW w:w="8789" w:type="dxa"/>
            <w:shd w:val="clear" w:color="auto" w:fill="auto"/>
          </w:tcPr>
          <w:p w14:paraId="4519838E" w14:textId="66501743" w:rsidR="00183866" w:rsidRPr="00DD0559" w:rsidRDefault="00183866" w:rsidP="00183866">
            <w:pPr>
              <w:spacing w:after="0" w:line="240" w:lineRule="auto"/>
              <w:rPr>
                <w:rFonts w:asciiTheme="minorHAnsi" w:eastAsia="Times New Roman" w:hAnsiTheme="minorHAnsi"/>
              </w:rPr>
            </w:pPr>
            <w:r w:rsidRPr="00DD0559">
              <w:rPr>
                <w:rFonts w:asciiTheme="minorHAnsi" w:hAnsiTheme="minorHAnsi"/>
              </w:rPr>
              <w:t xml:space="preserve">                 </w:t>
            </w: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Reduction of acrylamide</w:t>
            </w:r>
          </w:p>
        </w:tc>
      </w:tr>
      <w:tr w:rsidR="00EF1FA0" w:rsidRPr="00DD0559" w14:paraId="7B577AB3" w14:textId="77777777" w:rsidTr="002C680A">
        <w:trPr>
          <w:trHeight w:hRule="exact" w:val="284"/>
        </w:trPr>
        <w:tc>
          <w:tcPr>
            <w:tcW w:w="8789" w:type="dxa"/>
            <w:shd w:val="clear" w:color="auto" w:fill="auto"/>
          </w:tcPr>
          <w:p w14:paraId="420CAD0C" w14:textId="77777777" w:rsidR="00A7764D" w:rsidRPr="00DD0559" w:rsidRDefault="00A7764D" w:rsidP="00DE6E10">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Serving food</w:t>
            </w:r>
          </w:p>
        </w:tc>
      </w:tr>
      <w:tr w:rsidR="00EF1FA0" w:rsidRPr="00DD0559" w14:paraId="53FC41A0" w14:textId="77777777" w:rsidTr="002C680A">
        <w:trPr>
          <w:trHeight w:hRule="exact" w:val="284"/>
        </w:trPr>
        <w:tc>
          <w:tcPr>
            <w:tcW w:w="8789" w:type="dxa"/>
            <w:shd w:val="clear" w:color="auto" w:fill="auto"/>
          </w:tcPr>
          <w:p w14:paraId="660B20F5" w14:textId="77777777" w:rsidR="00DE6E10" w:rsidRPr="00DD0559" w:rsidRDefault="00DE6E10" w:rsidP="00DE6E10">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Food information give to customers</w:t>
            </w:r>
          </w:p>
        </w:tc>
      </w:tr>
      <w:tr w:rsidR="00EF1FA0" w:rsidRPr="00DD0559" w14:paraId="3CB8A132" w14:textId="77777777" w:rsidTr="002C680A">
        <w:trPr>
          <w:trHeight w:hRule="exact" w:val="284"/>
        </w:trPr>
        <w:tc>
          <w:tcPr>
            <w:tcW w:w="8789" w:type="dxa"/>
            <w:shd w:val="clear" w:color="auto" w:fill="auto"/>
          </w:tcPr>
          <w:p w14:paraId="0F6E832D" w14:textId="77777777" w:rsidR="00A7764D" w:rsidRPr="00DD0559" w:rsidRDefault="00A7764D" w:rsidP="00673C72">
            <w:pPr>
              <w:pStyle w:val="Sisluet10"/>
              <w:rPr>
                <w:b w:val="0"/>
              </w:rPr>
            </w:pPr>
            <w:r w:rsidRPr="00DD0559">
              <w:rPr>
                <w:b w:val="0"/>
              </w:rPr>
              <w:fldChar w:fldCharType="begin">
                <w:ffData>
                  <w:name w:val="Valinta16"/>
                  <w:enabled/>
                  <w:calcOnExit w:val="0"/>
                  <w:checkBox>
                    <w:sizeAuto/>
                    <w:default w:val="0"/>
                  </w:checkBox>
                </w:ffData>
              </w:fldChar>
            </w:r>
            <w:r w:rsidRPr="00DD0559">
              <w:rPr>
                <w:b w:val="0"/>
              </w:rPr>
              <w:instrText xml:space="preserve"> FORMCHECKBOX </w:instrText>
            </w:r>
            <w:r w:rsidR="005C5498">
              <w:rPr>
                <w:b w:val="0"/>
              </w:rPr>
            </w:r>
            <w:r w:rsidR="005C5498">
              <w:rPr>
                <w:b w:val="0"/>
              </w:rPr>
              <w:fldChar w:fldCharType="separate"/>
            </w:r>
            <w:r w:rsidRPr="00DD0559">
              <w:rPr>
                <w:b w:val="0"/>
              </w:rPr>
              <w:fldChar w:fldCharType="end"/>
            </w:r>
            <w:r w:rsidRPr="00DD0559">
              <w:rPr>
                <w:b w:val="0"/>
              </w:rPr>
              <w:t xml:space="preserve"> Donation of food</w:t>
            </w:r>
          </w:p>
          <w:p w14:paraId="1DAB05FB" w14:textId="62A85EE4" w:rsidR="00A7764D" w:rsidRPr="00DD0559" w:rsidRDefault="00A7764D" w:rsidP="00673C72">
            <w:pPr>
              <w:pStyle w:val="Sisluet10"/>
              <w:rPr>
                <w:b w:val="0"/>
              </w:rPr>
            </w:pPr>
            <w:r w:rsidRPr="00DD0559">
              <w:rPr>
                <w:b w:val="0"/>
              </w:rPr>
              <w:fldChar w:fldCharType="begin">
                <w:ffData>
                  <w:name w:val="Valinta16"/>
                  <w:enabled/>
                  <w:calcOnExit w:val="0"/>
                  <w:checkBox>
                    <w:sizeAuto/>
                    <w:default w:val="0"/>
                  </w:checkBox>
                </w:ffData>
              </w:fldChar>
            </w:r>
            <w:r w:rsidRPr="00DD0559">
              <w:rPr>
                <w:b w:val="0"/>
              </w:rPr>
              <w:instrText xml:space="preserve"> FORMCHECKBOX </w:instrText>
            </w:r>
            <w:r w:rsidR="005C5498">
              <w:rPr>
                <w:b w:val="0"/>
              </w:rPr>
            </w:r>
            <w:r w:rsidR="005C5498">
              <w:rPr>
                <w:b w:val="0"/>
              </w:rPr>
              <w:fldChar w:fldCharType="separate"/>
            </w:r>
            <w:r w:rsidRPr="00DD0559">
              <w:rPr>
                <w:b w:val="0"/>
              </w:rPr>
              <w:fldChar w:fldCharType="end"/>
            </w:r>
            <w:r w:rsidRPr="00DD0559">
              <w:rPr>
                <w:b w:val="0"/>
              </w:rPr>
              <w:t xml:space="preserve"> </w:t>
            </w:r>
            <w:hyperlink w:anchor="_Toc430671326" w:history="1">
              <w:r w:rsidRPr="00DD0559">
                <w:rPr>
                  <w:rStyle w:val="Hyperlinkki"/>
                  <w:rFonts w:asciiTheme="minorHAnsi" w:hAnsiTheme="minorHAnsi"/>
                  <w:b w:val="0"/>
                  <w:color w:val="auto"/>
                </w:rPr>
                <w:t>Packing and contact materials (in contact with food products)</w:t>
              </w:r>
              <w:r w:rsidRPr="00DD0559">
                <w:rPr>
                  <w:rStyle w:val="Hyperlinkki"/>
                  <w:b w:val="0"/>
                  <w:webHidden/>
                </w:rPr>
                <w:tab/>
              </w:r>
              <w:r w:rsidRPr="00DD0559">
                <w:rPr>
                  <w:b w:val="0"/>
                  <w:webHidden/>
                </w:rPr>
                <w:fldChar w:fldCharType="begin"/>
              </w:r>
              <w:r w:rsidRPr="00DD0559">
                <w:rPr>
                  <w:b w:val="0"/>
                  <w:webHidden/>
                </w:rPr>
                <w:instrText xml:space="preserve"> PAGEREF _Toc430671326 \h </w:instrText>
              </w:r>
              <w:r w:rsidRPr="00DD0559">
                <w:rPr>
                  <w:b w:val="0"/>
                  <w:webHidden/>
                </w:rPr>
              </w:r>
              <w:r w:rsidRPr="00DD0559">
                <w:rPr>
                  <w:b w:val="0"/>
                  <w:webHidden/>
                </w:rPr>
                <w:fldChar w:fldCharType="separate"/>
              </w:r>
              <w:r w:rsidR="00211A4F" w:rsidRPr="00DD0559">
                <w:rPr>
                  <w:webHidden/>
                </w:rPr>
                <w:t>Virhe. Kirjanmerkkiä ei ole määritetty.</w:t>
              </w:r>
              <w:r w:rsidRPr="00DD0559">
                <w:rPr>
                  <w:b w:val="0"/>
                  <w:webHidden/>
                </w:rPr>
                <w:fldChar w:fldCharType="end"/>
              </w:r>
            </w:hyperlink>
          </w:p>
          <w:p w14:paraId="45111D3D" w14:textId="0CD6382B" w:rsidR="00A7764D" w:rsidRPr="00DD0559" w:rsidRDefault="005C5498" w:rsidP="00673C72">
            <w:pPr>
              <w:pStyle w:val="Sisluet10"/>
              <w:rPr>
                <w:b w:val="0"/>
              </w:rPr>
            </w:pPr>
            <w:hyperlink w:anchor="_Toc430671327" w:history="1">
              <w:r w:rsidR="0086345E" w:rsidRPr="00DD0559">
                <w:rPr>
                  <w:rStyle w:val="Hyperlinkki"/>
                  <w:rFonts w:asciiTheme="minorHAnsi" w:hAnsiTheme="minorHAnsi"/>
                  <w:b w:val="0"/>
                  <w:color w:val="auto"/>
                </w:rPr>
                <w:t>Information about food products and package labels</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_Toc430671327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3C9B89B2" w14:textId="4A654D52" w:rsidR="00A7764D" w:rsidRPr="00DD0559" w:rsidRDefault="005C5498" w:rsidP="00673C72">
            <w:pPr>
              <w:pStyle w:val="Sisluet10"/>
              <w:rPr>
                <w:b w:val="0"/>
              </w:rPr>
            </w:pPr>
            <w:hyperlink w:anchor="_Toc430671328" w:history="1">
              <w:r w:rsidR="0086345E" w:rsidRPr="00DD0559">
                <w:rPr>
                  <w:rStyle w:val="Hyperlinkki"/>
                  <w:rFonts w:asciiTheme="minorHAnsi" w:hAnsiTheme="minorHAnsi"/>
                  <w:b w:val="0"/>
                  <w:color w:val="auto"/>
                </w:rPr>
                <w:t>Traceability and recalls</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_Toc430671328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35FE5804" w14:textId="60E327D5" w:rsidR="00A7764D" w:rsidRPr="00DD0559" w:rsidRDefault="005C5498" w:rsidP="00673C72">
            <w:pPr>
              <w:pStyle w:val="Sisluet10"/>
              <w:rPr>
                <w:b w:val="0"/>
              </w:rPr>
            </w:pPr>
            <w:hyperlink w:anchor="_Toc430671329" w:history="1">
              <w:r w:rsidR="0086345E" w:rsidRPr="00DD0559">
                <w:rPr>
                  <w:rStyle w:val="Hyperlinkki"/>
                  <w:rFonts w:asciiTheme="minorHAnsi" w:hAnsiTheme="minorHAnsi"/>
                  <w:b w:val="0"/>
                  <w:color w:val="auto"/>
                </w:rPr>
                <w:t>Complaint handling and health incidents</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_Toc430671329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79836FEF" w14:textId="748A75B0" w:rsidR="00A7764D" w:rsidRPr="00DD0559" w:rsidRDefault="005C5498" w:rsidP="00673C72">
            <w:pPr>
              <w:pStyle w:val="Sisluet10"/>
              <w:rPr>
                <w:b w:val="0"/>
              </w:rPr>
            </w:pPr>
            <w:hyperlink w:anchor="_Toc430671330" w:history="1">
              <w:r w:rsidR="0086345E" w:rsidRPr="00DD0559">
                <w:rPr>
                  <w:rStyle w:val="Hyperlinkki"/>
                  <w:rFonts w:asciiTheme="minorHAnsi" w:hAnsiTheme="minorHAnsi"/>
                  <w:b w:val="0"/>
                  <w:color w:val="auto"/>
                </w:rPr>
                <w:t>Cleaning</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_Toc430671330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426A25E6" w14:textId="0D9199DC" w:rsidR="00A7764D" w:rsidRPr="00DD0559" w:rsidRDefault="005C5498" w:rsidP="003A0550">
            <w:pPr>
              <w:pStyle w:val="Sisluet10"/>
              <w:rPr>
                <w:b w:val="0"/>
              </w:rPr>
            </w:pPr>
            <w:hyperlink w:anchor="_Toc430671331" w:history="1">
              <w:r w:rsidR="0086345E" w:rsidRPr="00DD0559">
                <w:rPr>
                  <w:rStyle w:val="Hyperlinkki"/>
                  <w:rFonts w:asciiTheme="minorHAnsi" w:hAnsiTheme="minorHAnsi"/>
                  <w:b w:val="0"/>
                  <w:color w:val="auto"/>
                </w:rPr>
                <w:t>Maintenance</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_Toc430671331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7D3CCEFA" w14:textId="6D9D80B6" w:rsidR="00A7764D" w:rsidRPr="00DD0559" w:rsidRDefault="005C5498" w:rsidP="003A0550">
            <w:pPr>
              <w:pStyle w:val="Sisluet10"/>
              <w:rPr>
                <w:b w:val="0"/>
              </w:rPr>
            </w:pPr>
            <w:hyperlink w:anchor="_Toc430671332" w:history="1">
              <w:r w:rsidR="0086345E" w:rsidRPr="00DD0559">
                <w:rPr>
                  <w:rStyle w:val="Hyperlinkki"/>
                  <w:rFonts w:asciiTheme="minorHAnsi" w:hAnsiTheme="minorHAnsi"/>
                  <w:b w:val="0"/>
                  <w:color w:val="auto"/>
                </w:rPr>
                <w:t>Waste management</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_Toc430671332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20DD58A4" w14:textId="57CE440F" w:rsidR="00A7764D" w:rsidRPr="00DD0559" w:rsidRDefault="005C5498" w:rsidP="003A0550">
            <w:pPr>
              <w:pStyle w:val="Sisluet10"/>
              <w:rPr>
                <w:b w:val="0"/>
              </w:rPr>
            </w:pPr>
            <w:hyperlink w:anchor="_Toc430671333" w:history="1">
              <w:r w:rsidR="0086345E" w:rsidRPr="00DD0559">
                <w:rPr>
                  <w:rStyle w:val="Hyperlinkki"/>
                  <w:rFonts w:asciiTheme="minorHAnsi" w:hAnsiTheme="minorHAnsi"/>
                  <w:b w:val="0"/>
                  <w:color w:val="auto"/>
                </w:rPr>
                <w:t>Pest control and other animals in food product area</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_Toc430671333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669E3CF4" w14:textId="7E3B12F2" w:rsidR="00A7764D" w:rsidRPr="00DD0559" w:rsidRDefault="005C5498" w:rsidP="003A0550">
            <w:pPr>
              <w:pStyle w:val="Sisluet10"/>
              <w:rPr>
                <w:b w:val="0"/>
              </w:rPr>
            </w:pPr>
            <w:hyperlink w:anchor="_Toc430671334" w:history="1">
              <w:r w:rsidR="0086345E" w:rsidRPr="00DD0559">
                <w:rPr>
                  <w:rStyle w:val="Hyperlinkki"/>
                  <w:rFonts w:asciiTheme="minorHAnsi" w:hAnsiTheme="minorHAnsi"/>
                  <w:b w:val="0"/>
                  <w:color w:val="auto"/>
                </w:rPr>
                <w:t>Personnel hygiene and training</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_Toc430671334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5F955161" w14:textId="6B7F345F" w:rsidR="00A7764D" w:rsidRPr="00DD0559" w:rsidRDefault="005C5498" w:rsidP="003A0550">
            <w:pPr>
              <w:pStyle w:val="Sisluet10"/>
              <w:rPr>
                <w:b w:val="0"/>
              </w:rPr>
            </w:pPr>
            <w:hyperlink w:anchor="_Toc430671335" w:history="1">
              <w:r w:rsidR="0086345E" w:rsidRPr="00DD0559">
                <w:rPr>
                  <w:rStyle w:val="Hyperlinkki"/>
                  <w:rFonts w:asciiTheme="minorHAnsi" w:hAnsiTheme="minorHAnsi"/>
                  <w:b w:val="0"/>
                  <w:color w:val="auto"/>
                </w:rPr>
                <w:t>Sampling</w:t>
              </w:r>
              <w:r w:rsidR="0086345E" w:rsidRPr="00DD0559">
                <w:rPr>
                  <w:rStyle w:val="Hyperlinkki"/>
                  <w:b w:val="0"/>
                  <w:webHidden/>
                </w:rPr>
                <w:tab/>
              </w:r>
              <w:r w:rsidR="00A7764D" w:rsidRPr="00DD0559">
                <w:rPr>
                  <w:b w:val="0"/>
                  <w:webHidden/>
                </w:rPr>
                <w:fldChar w:fldCharType="begin"/>
              </w:r>
              <w:r w:rsidR="00A7764D" w:rsidRPr="00DD0559">
                <w:rPr>
                  <w:b w:val="0"/>
                  <w:webHidden/>
                </w:rPr>
                <w:instrText xml:space="preserve"> PAGEREF _Toc430671335 \h </w:instrText>
              </w:r>
              <w:r w:rsidR="00A7764D" w:rsidRPr="00DD0559">
                <w:rPr>
                  <w:b w:val="0"/>
                  <w:webHidden/>
                </w:rPr>
              </w:r>
              <w:r w:rsidR="00A7764D" w:rsidRPr="00DD0559">
                <w:rPr>
                  <w:b w:val="0"/>
                  <w:webHidden/>
                </w:rPr>
                <w:fldChar w:fldCharType="separate"/>
              </w:r>
              <w:r w:rsidR="00211A4F" w:rsidRPr="00DD0559">
                <w:rPr>
                  <w:webHidden/>
                </w:rPr>
                <w:t>Virhe. Kirjanmerkkiä ei ole määritetty.</w:t>
              </w:r>
              <w:r w:rsidR="00A7764D" w:rsidRPr="00DD0559">
                <w:rPr>
                  <w:b w:val="0"/>
                  <w:webHidden/>
                </w:rPr>
                <w:fldChar w:fldCharType="end"/>
              </w:r>
            </w:hyperlink>
          </w:p>
          <w:p w14:paraId="7E5FCFED" w14:textId="77777777" w:rsidR="00A7764D" w:rsidRPr="00DD0559" w:rsidRDefault="00A7764D" w:rsidP="00031EB5">
            <w:pPr>
              <w:spacing w:after="0" w:line="240" w:lineRule="auto"/>
              <w:rPr>
                <w:rFonts w:asciiTheme="minorHAnsi" w:eastAsia="Times New Roman" w:hAnsiTheme="minorHAnsi"/>
              </w:rPr>
            </w:pPr>
          </w:p>
        </w:tc>
      </w:tr>
      <w:tr w:rsidR="00EF1FA0" w:rsidRPr="00DD0559" w14:paraId="127F4B97" w14:textId="77777777" w:rsidTr="002C680A">
        <w:trPr>
          <w:trHeight w:hRule="exact" w:val="284"/>
        </w:trPr>
        <w:tc>
          <w:tcPr>
            <w:tcW w:w="8789" w:type="dxa"/>
            <w:shd w:val="clear" w:color="auto" w:fill="auto"/>
          </w:tcPr>
          <w:p w14:paraId="120CDCCC" w14:textId="7C12571F" w:rsidR="00A7764D" w:rsidRPr="00DD0559" w:rsidRDefault="00A7764D" w:rsidP="00673C72">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Delivering food and selling and serving food outside the restaurant</w:t>
            </w:r>
          </w:p>
        </w:tc>
      </w:tr>
      <w:tr w:rsidR="00EF1FA0" w:rsidRPr="00DD0559" w14:paraId="29A9C1B6" w14:textId="77777777" w:rsidTr="002C680A">
        <w:trPr>
          <w:trHeight w:hRule="exact" w:val="284"/>
        </w:trPr>
        <w:tc>
          <w:tcPr>
            <w:tcW w:w="8789" w:type="dxa"/>
            <w:shd w:val="clear" w:color="auto" w:fill="auto"/>
          </w:tcPr>
          <w:p w14:paraId="38838C4A"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r w:rsidRPr="00DD0559">
              <w:rPr>
                <w:rStyle w:val="Hyperlinkki"/>
                <w:rFonts w:asciiTheme="minorHAnsi" w:hAnsiTheme="minorHAnsi"/>
                <w:color w:val="auto"/>
              </w:rPr>
              <w:t xml:space="preserve">Packing and contact materials </w:t>
            </w:r>
          </w:p>
        </w:tc>
      </w:tr>
      <w:tr w:rsidR="00EF1FA0" w:rsidRPr="00DD0559" w14:paraId="70E31133" w14:textId="77777777" w:rsidTr="002C680A">
        <w:trPr>
          <w:trHeight w:hRule="exact" w:val="284"/>
        </w:trPr>
        <w:tc>
          <w:tcPr>
            <w:tcW w:w="8789" w:type="dxa"/>
            <w:shd w:val="clear" w:color="auto" w:fill="auto"/>
          </w:tcPr>
          <w:p w14:paraId="707919E3"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Traceability and recalls</w:t>
            </w:r>
          </w:p>
        </w:tc>
      </w:tr>
      <w:tr w:rsidR="00EF1FA0" w:rsidRPr="00DD0559" w14:paraId="53BC2977" w14:textId="77777777" w:rsidTr="002C680A">
        <w:trPr>
          <w:trHeight w:hRule="exact" w:val="284"/>
        </w:trPr>
        <w:tc>
          <w:tcPr>
            <w:tcW w:w="8789" w:type="dxa"/>
            <w:shd w:val="clear" w:color="auto" w:fill="auto"/>
          </w:tcPr>
          <w:p w14:paraId="135234B1" w14:textId="13580BBA" w:rsidR="00673C72" w:rsidRPr="00DD0559" w:rsidRDefault="00673C72"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Sampling</w:t>
            </w:r>
          </w:p>
        </w:tc>
      </w:tr>
      <w:tr w:rsidR="00EF1FA0" w:rsidRPr="00DD0559" w14:paraId="729CF54E" w14:textId="77777777" w:rsidTr="002C680A">
        <w:trPr>
          <w:trHeight w:hRule="exact" w:val="284"/>
        </w:trPr>
        <w:tc>
          <w:tcPr>
            <w:tcW w:w="8789" w:type="dxa"/>
            <w:shd w:val="clear" w:color="auto" w:fill="auto"/>
          </w:tcPr>
          <w:p w14:paraId="5217B58E" w14:textId="24374586"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w:t>
            </w:r>
            <w:r w:rsidRPr="00DD0559">
              <w:rPr>
                <w:rFonts w:asciiTheme="minorHAnsi" w:hAnsiTheme="minorHAnsi"/>
              </w:rPr>
              <w:t xml:space="preserve">Cleaning, </w:t>
            </w:r>
            <w:proofErr w:type="gramStart"/>
            <w:r w:rsidRPr="00DD0559">
              <w:rPr>
                <w:rFonts w:asciiTheme="minorHAnsi" w:hAnsiTheme="minorHAnsi"/>
              </w:rPr>
              <w:t>maintenance</w:t>
            </w:r>
            <w:proofErr w:type="gramEnd"/>
            <w:r w:rsidRPr="00DD0559">
              <w:rPr>
                <w:rFonts w:asciiTheme="minorHAnsi" w:hAnsiTheme="minorHAnsi"/>
              </w:rPr>
              <w:t xml:space="preserve"> and waste management</w:t>
            </w:r>
          </w:p>
        </w:tc>
      </w:tr>
      <w:tr w:rsidR="00EF1FA0" w:rsidRPr="00DD0559" w14:paraId="43D00A0E" w14:textId="77777777" w:rsidTr="002C680A">
        <w:trPr>
          <w:trHeight w:hRule="exact" w:val="284"/>
        </w:trPr>
        <w:tc>
          <w:tcPr>
            <w:tcW w:w="8789" w:type="dxa"/>
            <w:shd w:val="clear" w:color="auto" w:fill="auto"/>
          </w:tcPr>
          <w:p w14:paraId="0A7BA0AF"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Pest control and other animals</w:t>
            </w:r>
          </w:p>
        </w:tc>
      </w:tr>
      <w:tr w:rsidR="00EF1FA0" w:rsidRPr="00DD0559" w14:paraId="096D8A8E" w14:textId="77777777" w:rsidTr="002C680A">
        <w:trPr>
          <w:trHeight w:hRule="exact" w:val="284"/>
        </w:trPr>
        <w:tc>
          <w:tcPr>
            <w:tcW w:w="8789" w:type="dxa"/>
            <w:shd w:val="clear" w:color="auto" w:fill="auto"/>
          </w:tcPr>
          <w:p w14:paraId="1F1E8292"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Valinta16"/>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Personnel</w:t>
            </w:r>
          </w:p>
          <w:p w14:paraId="7083D974" w14:textId="77777777" w:rsidR="00A7764D" w:rsidRPr="00DD0559" w:rsidRDefault="00A7764D" w:rsidP="00031EB5">
            <w:pPr>
              <w:spacing w:after="0" w:line="240" w:lineRule="auto"/>
              <w:rPr>
                <w:rFonts w:asciiTheme="minorHAnsi" w:eastAsia="Times New Roman" w:hAnsiTheme="minorHAnsi"/>
              </w:rPr>
            </w:pPr>
          </w:p>
          <w:p w14:paraId="0D3A1CBF" w14:textId="77777777" w:rsidR="00A7764D" w:rsidRPr="00DD0559" w:rsidRDefault="00A7764D" w:rsidP="00031EB5">
            <w:pPr>
              <w:spacing w:after="0" w:line="240" w:lineRule="auto"/>
              <w:rPr>
                <w:rFonts w:asciiTheme="minorHAnsi" w:eastAsia="Times New Roman" w:hAnsiTheme="minorHAnsi"/>
              </w:rPr>
            </w:pPr>
          </w:p>
        </w:tc>
      </w:tr>
      <w:tr w:rsidR="00EF1FA0" w:rsidRPr="00DD0559" w14:paraId="3E41D856" w14:textId="77777777" w:rsidTr="002C680A">
        <w:trPr>
          <w:trHeight w:hRule="exact" w:val="284"/>
        </w:trPr>
        <w:tc>
          <w:tcPr>
            <w:tcW w:w="8789" w:type="dxa"/>
            <w:shd w:val="clear" w:color="auto" w:fill="auto"/>
          </w:tcPr>
          <w:p w14:paraId="4A6921C8" w14:textId="7772F507" w:rsidR="00A7764D" w:rsidRPr="00DD0559" w:rsidRDefault="00A7764D">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t xml:space="preserve"> Import of foodstuffs</w:t>
            </w:r>
          </w:p>
        </w:tc>
      </w:tr>
      <w:tr w:rsidR="00EF1FA0" w:rsidRPr="00DD0559" w14:paraId="6CE709AF" w14:textId="77777777" w:rsidTr="002C680A">
        <w:trPr>
          <w:trHeight w:hRule="exact" w:val="284"/>
        </w:trPr>
        <w:tc>
          <w:tcPr>
            <w:tcW w:w="8789" w:type="dxa"/>
            <w:shd w:val="clear" w:color="auto" w:fill="auto"/>
          </w:tcPr>
          <w:p w14:paraId="7F153D8B" w14:textId="77777777" w:rsidR="00A7764D" w:rsidRPr="00DD0559" w:rsidRDefault="00A7764D"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r w:rsidRPr="00DD0559">
              <w:rPr>
                <w:rFonts w:asciiTheme="minorHAnsi" w:hAnsiTheme="minorHAnsi"/>
              </w:rPr>
              <w:t xml:space="preserve"> </w:t>
            </w:r>
          </w:p>
        </w:tc>
      </w:tr>
    </w:tbl>
    <w:p w14:paraId="766B7914" w14:textId="77777777" w:rsidR="00A7764D" w:rsidRPr="00DD0559" w:rsidRDefault="00A7764D" w:rsidP="00031EB5">
      <w:pPr>
        <w:spacing w:after="0" w:line="240" w:lineRule="auto"/>
        <w:rPr>
          <w:rFonts w:asciiTheme="minorHAnsi" w:hAnsiTheme="minorHAnsi"/>
        </w:rPr>
      </w:pPr>
    </w:p>
    <w:p w14:paraId="6968725F" w14:textId="163A8B3D" w:rsidR="00A7764D" w:rsidRPr="00DD0559" w:rsidRDefault="00A7764D" w:rsidP="00031EB5">
      <w:pPr>
        <w:spacing w:after="0" w:line="240" w:lineRule="auto"/>
        <w:ind w:left="567"/>
        <w:rPr>
          <w:rFonts w:asciiTheme="minorHAnsi" w:hAnsiTheme="minorHAnsi"/>
          <w:b/>
        </w:rPr>
      </w:pPr>
      <w:r w:rsidRPr="00DD0559">
        <w:rPr>
          <w:rFonts w:asciiTheme="minorHAnsi" w:hAnsiTheme="minorHAnsi"/>
          <w:b/>
          <w:bCs/>
        </w:rPr>
        <w:t>Brief description of the operations</w:t>
      </w:r>
      <w:r w:rsidRPr="00DD0559">
        <w:rPr>
          <w:rFonts w:asciiTheme="minorHAnsi" w:hAnsiTheme="minorHAnsi"/>
        </w:rPr>
        <w:t xml:space="preserve"> (which foodstuffs are prepared in the restaurant, with what kind of methods, etc.)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7764D" w:rsidRPr="00DD0559" w14:paraId="6C4BAA36" w14:textId="77777777" w:rsidTr="002C680A">
        <w:trPr>
          <w:trHeight w:val="2635"/>
        </w:trPr>
        <w:tc>
          <w:tcPr>
            <w:tcW w:w="8789" w:type="dxa"/>
            <w:shd w:val="clear" w:color="auto" w:fill="auto"/>
          </w:tcPr>
          <w:p w14:paraId="66F8A7D6" w14:textId="77777777" w:rsidR="00A7764D" w:rsidRPr="00DD0559" w:rsidRDefault="00A7764D" w:rsidP="00031EB5">
            <w:pPr>
              <w:tabs>
                <w:tab w:val="left" w:pos="3214"/>
              </w:tabs>
              <w:spacing w:after="0" w:line="240" w:lineRule="auto"/>
              <w:rPr>
                <w:rFonts w:asciiTheme="minorHAnsi" w:eastAsia="Times New Roman" w:hAnsiTheme="minorHAnsi"/>
              </w:rPr>
            </w:pPr>
            <w:r w:rsidRPr="00DD0559">
              <w:rPr>
                <w:rFonts w:asciiTheme="minorHAnsi" w:eastAsia="Times New Roman" w:hAnsiTheme="minorHAnsi"/>
                <w:color w:val="000000"/>
                <w:sz w:val="20"/>
              </w:rPr>
              <w:fldChar w:fldCharType="begin">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eastAsia="Times New Roman" w:hAnsiTheme="minorHAnsi"/>
                <w:color w:val="000000"/>
                <w:sz w:val="20"/>
              </w:rPr>
              <w:t> </w:t>
            </w:r>
            <w:r w:rsidRPr="00DD0559">
              <w:rPr>
                <w:rFonts w:asciiTheme="minorHAnsi" w:eastAsia="Times New Roman" w:hAnsiTheme="minorHAnsi"/>
                <w:color w:val="000000"/>
                <w:sz w:val="20"/>
              </w:rPr>
              <w:t> </w:t>
            </w:r>
            <w:r w:rsidRPr="00DD0559">
              <w:rPr>
                <w:rFonts w:asciiTheme="minorHAnsi" w:eastAsia="Times New Roman" w:hAnsiTheme="minorHAnsi"/>
                <w:color w:val="000000"/>
                <w:sz w:val="20"/>
              </w:rPr>
              <w:t> </w:t>
            </w:r>
            <w:r w:rsidRPr="00DD0559">
              <w:rPr>
                <w:rFonts w:asciiTheme="minorHAnsi" w:eastAsia="Times New Roman" w:hAnsiTheme="minorHAnsi"/>
                <w:color w:val="000000"/>
                <w:sz w:val="20"/>
              </w:rPr>
              <w:t> </w:t>
            </w:r>
            <w:r w:rsidRPr="00DD0559">
              <w:rPr>
                <w:rFonts w:asciiTheme="minorHAnsi" w:eastAsia="Times New Roman" w:hAnsiTheme="minorHAnsi"/>
                <w:color w:val="000000"/>
                <w:sz w:val="20"/>
              </w:rPr>
              <w:t> </w:t>
            </w:r>
            <w:r w:rsidRPr="00DD0559">
              <w:rPr>
                <w:rFonts w:asciiTheme="minorHAnsi" w:eastAsia="Times New Roman" w:hAnsiTheme="minorHAnsi"/>
                <w:color w:val="000000"/>
                <w:sz w:val="20"/>
              </w:rPr>
              <w:fldChar w:fldCharType="end"/>
            </w:r>
          </w:p>
        </w:tc>
      </w:tr>
    </w:tbl>
    <w:p w14:paraId="515C9C05" w14:textId="77777777" w:rsidR="00A7764D" w:rsidRPr="00DD0559" w:rsidRDefault="00E652A4" w:rsidP="00031EB5">
      <w:pPr>
        <w:pStyle w:val="Otsikko2"/>
        <w:spacing w:before="0"/>
        <w:ind w:firstLine="720"/>
        <w:rPr>
          <w:rFonts w:asciiTheme="minorHAnsi" w:hAnsiTheme="minorHAnsi"/>
          <w:b/>
          <w:color w:val="auto"/>
          <w:sz w:val="24"/>
          <w:szCs w:val="22"/>
        </w:rPr>
      </w:pPr>
      <w:bookmarkStart w:id="7" w:name="_Toc14860994"/>
      <w:bookmarkStart w:id="8" w:name="_Toc106286288"/>
      <w:r w:rsidRPr="00DD0559">
        <w:rPr>
          <w:rFonts w:asciiTheme="minorHAnsi" w:hAnsiTheme="minorHAnsi"/>
          <w:b/>
          <w:color w:val="auto"/>
          <w:sz w:val="24"/>
        </w:rPr>
        <w:t>1.3 Suspected food poisoning</w:t>
      </w:r>
      <w:bookmarkEnd w:id="7"/>
      <w:bookmarkEnd w:id="8"/>
    </w:p>
    <w:p w14:paraId="68DA4282" w14:textId="77777777" w:rsidR="00A7764D" w:rsidRPr="00DD0559" w:rsidRDefault="00A7764D" w:rsidP="00031EB5">
      <w:pPr>
        <w:pStyle w:val="NormaaliWWW"/>
        <w:shd w:val="clear" w:color="auto" w:fill="FFFFFF"/>
        <w:spacing w:before="0" w:after="0" w:line="240" w:lineRule="auto"/>
        <w:rPr>
          <w:rFonts w:asciiTheme="minorHAnsi" w:hAnsiTheme="minorHAnsi" w:cs="Times New Roman"/>
          <w:b w:val="0"/>
          <w:sz w:val="22"/>
          <w:szCs w:val="22"/>
        </w:rPr>
      </w:pPr>
    </w:p>
    <w:p w14:paraId="776CE65F" w14:textId="0D74F680" w:rsidR="00C07EF2" w:rsidRPr="00DD0559" w:rsidRDefault="0035629C" w:rsidP="0035629C">
      <w:pPr>
        <w:pStyle w:val="NormaaliWWW"/>
        <w:shd w:val="clear" w:color="auto" w:fill="FFFFFF"/>
        <w:spacing w:before="0" w:after="0" w:line="240" w:lineRule="auto"/>
        <w:ind w:left="720"/>
        <w:rPr>
          <w:rFonts w:asciiTheme="minorHAnsi" w:hAnsiTheme="minorHAnsi"/>
          <w:sz w:val="22"/>
          <w:szCs w:val="22"/>
        </w:rPr>
      </w:pPr>
      <w:r w:rsidRPr="00DD0559">
        <w:rPr>
          <w:rFonts w:asciiTheme="minorHAnsi" w:hAnsiTheme="minorHAnsi"/>
          <w:b w:val="0"/>
          <w:bCs/>
          <w:sz w:val="22"/>
        </w:rPr>
        <w:t>A suspected food poisoning in Helsinki is reported immediately to the Food Safety Unit using an online form at</w:t>
      </w:r>
      <w:r w:rsidRPr="00DD0559">
        <w:rPr>
          <w:rFonts w:asciiTheme="minorHAnsi" w:hAnsiTheme="minorHAnsi"/>
          <w:sz w:val="22"/>
        </w:rPr>
        <w:t xml:space="preserve"> </w:t>
      </w:r>
      <w:hyperlink r:id="rId11" w:history="1">
        <w:r w:rsidR="00C54079" w:rsidRPr="00303BD6">
          <w:rPr>
            <w:rStyle w:val="Hyperlinkki"/>
            <w:rFonts w:asciiTheme="minorHAnsi" w:hAnsiTheme="minorHAnsi"/>
            <w:sz w:val="22"/>
          </w:rPr>
          <w:t>https://ilppa.fi/</w:t>
        </w:r>
      </w:hyperlink>
      <w:r w:rsidR="00C54079">
        <w:rPr>
          <w:rFonts w:asciiTheme="minorHAnsi" w:hAnsiTheme="minorHAnsi"/>
          <w:sz w:val="22"/>
        </w:rPr>
        <w:t xml:space="preserve"> </w:t>
      </w:r>
    </w:p>
    <w:p w14:paraId="27CEAF5E" w14:textId="77777777" w:rsidR="00EE4103" w:rsidRPr="00DD0559" w:rsidRDefault="00EE4103" w:rsidP="00031EB5">
      <w:pPr>
        <w:pStyle w:val="NormaaliWWW"/>
        <w:shd w:val="clear" w:color="auto" w:fill="FFFFFF"/>
        <w:spacing w:before="0" w:after="0" w:line="240" w:lineRule="auto"/>
        <w:ind w:left="720"/>
        <w:rPr>
          <w:rFonts w:asciiTheme="minorHAnsi" w:hAnsiTheme="minorHAnsi"/>
          <w:sz w:val="22"/>
          <w:szCs w:val="22"/>
        </w:rPr>
      </w:pPr>
    </w:p>
    <w:p w14:paraId="5A049735" w14:textId="3BE3F5F1" w:rsidR="00A7764D" w:rsidRPr="00DD0559" w:rsidRDefault="00A7764D" w:rsidP="002510CF">
      <w:pPr>
        <w:spacing w:after="0" w:line="240" w:lineRule="auto"/>
        <w:ind w:left="720" w:right="567"/>
        <w:rPr>
          <w:rFonts w:asciiTheme="minorHAnsi" w:hAnsiTheme="minorHAnsi" w:cs="Arial"/>
        </w:rPr>
      </w:pPr>
      <w:r w:rsidRPr="00DD0559">
        <w:rPr>
          <w:rFonts w:asciiTheme="minorHAnsi" w:hAnsiTheme="minorHAnsi"/>
          <w:b/>
          <w:bCs/>
        </w:rPr>
        <w:lastRenderedPageBreak/>
        <w:t>The operator must store samples</w:t>
      </w:r>
      <w:r w:rsidRPr="00DD0559">
        <w:rPr>
          <w:rFonts w:asciiTheme="minorHAnsi" w:hAnsiTheme="minorHAnsi"/>
        </w:rPr>
        <w:t xml:space="preserve"> of the suspected foodstuff or ingredient for the possible testing.</w:t>
      </w:r>
      <w:r w:rsidRPr="00DD0559">
        <w:rPr>
          <w:rFonts w:asciiTheme="minorHAnsi" w:hAnsiTheme="minorHAnsi"/>
          <w:b/>
        </w:rPr>
        <w:t xml:space="preserve"> </w:t>
      </w:r>
      <w:r w:rsidRPr="00DD0559">
        <w:rPr>
          <w:rFonts w:asciiTheme="minorHAnsi" w:hAnsiTheme="minorHAnsi"/>
        </w:rPr>
        <w:t>The sample amount is 200–300 g per food or ingredient, and it must be placed in a clean container labelled with sufficient identification data and the date. If the sample needs to be stored in the restaurant, it must be frozen.</w:t>
      </w:r>
    </w:p>
    <w:p w14:paraId="0429D2FA" w14:textId="5EAB35D3" w:rsidR="002510CF" w:rsidRPr="00DD0559" w:rsidRDefault="002510CF" w:rsidP="00031EB5">
      <w:pPr>
        <w:spacing w:after="0" w:line="240" w:lineRule="auto"/>
        <w:ind w:right="567"/>
        <w:rPr>
          <w:rFonts w:asciiTheme="minorHAnsi" w:hAnsiTheme="minorHAnsi" w:cs="Arial"/>
          <w:b/>
          <w:szCs w:val="24"/>
        </w:rPr>
      </w:pPr>
    </w:p>
    <w:p w14:paraId="415CFDD3" w14:textId="77777777" w:rsidR="00A7764D" w:rsidRPr="00DD0559" w:rsidRDefault="00314F21" w:rsidP="00031EB5">
      <w:pPr>
        <w:pStyle w:val="Otsikko2"/>
        <w:spacing w:before="0"/>
        <w:ind w:left="720"/>
        <w:rPr>
          <w:rFonts w:asciiTheme="minorHAnsi" w:hAnsiTheme="minorHAnsi"/>
          <w:b/>
          <w:color w:val="000000" w:themeColor="text1"/>
          <w:sz w:val="24"/>
          <w:szCs w:val="22"/>
        </w:rPr>
      </w:pPr>
      <w:bookmarkStart w:id="9" w:name="_Toc14860995"/>
      <w:bookmarkStart w:id="10" w:name="_Toc106286289"/>
      <w:r w:rsidRPr="00DD0559">
        <w:rPr>
          <w:rFonts w:asciiTheme="minorHAnsi" w:hAnsiTheme="minorHAnsi"/>
          <w:b/>
          <w:color w:val="auto"/>
          <w:sz w:val="24"/>
        </w:rPr>
        <w:t>1.4 Thermometers</w:t>
      </w:r>
      <w:bookmarkEnd w:id="9"/>
      <w:bookmarkEnd w:id="10"/>
    </w:p>
    <w:p w14:paraId="27824E50" w14:textId="77777777" w:rsidR="00A7764D" w:rsidRPr="00DD0559" w:rsidRDefault="00A7764D" w:rsidP="00031EB5">
      <w:pPr>
        <w:spacing w:after="0" w:line="240" w:lineRule="auto"/>
        <w:rPr>
          <w:rFonts w:asciiTheme="minorHAnsi" w:hAnsiTheme="minorHAnsi"/>
        </w:rPr>
      </w:pPr>
    </w:p>
    <w:p w14:paraId="4D03118D" w14:textId="77777777" w:rsidR="00A7764D" w:rsidRPr="00DD0559" w:rsidRDefault="00A7764D" w:rsidP="00031EB5">
      <w:pPr>
        <w:pStyle w:val="Luettelokappale"/>
        <w:spacing w:after="0" w:line="240" w:lineRule="auto"/>
        <w:rPr>
          <w:rFonts w:asciiTheme="minorHAnsi" w:hAnsiTheme="minorHAnsi"/>
          <w:b/>
        </w:rPr>
      </w:pPr>
      <w:r w:rsidRPr="00DD0559">
        <w:rPr>
          <w:rFonts w:asciiTheme="minorHAnsi" w:hAnsiTheme="minorHAnsi"/>
          <w:b/>
        </w:rPr>
        <w:t>What kind of thermometers does the restaurant use?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178"/>
        <w:gridCol w:w="485"/>
        <w:gridCol w:w="3761"/>
      </w:tblGrid>
      <w:tr w:rsidR="00A7764D" w:rsidRPr="00DD0559" w14:paraId="707DA5F4" w14:textId="77777777" w:rsidTr="0005212B">
        <w:trPr>
          <w:trHeight w:val="284"/>
        </w:trPr>
        <w:tc>
          <w:tcPr>
            <w:tcW w:w="409" w:type="dxa"/>
            <w:shd w:val="clear" w:color="auto" w:fill="auto"/>
          </w:tcPr>
          <w:p w14:paraId="09C53ACC" w14:textId="77777777" w:rsidR="00A7764D" w:rsidRPr="00DD0559" w:rsidRDefault="00A7764D" w:rsidP="00031EB5">
            <w:pPr>
              <w:pStyle w:val="Luettelokappale"/>
              <w:spacing w:after="0" w:line="240" w:lineRule="auto"/>
              <w:ind w:left="0"/>
              <w:rPr>
                <w:rFonts w:asciiTheme="minorHAnsi" w:hAnsiTheme="minorHAnsi"/>
                <w:b/>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253" w:type="dxa"/>
            <w:shd w:val="clear" w:color="auto" w:fill="auto"/>
          </w:tcPr>
          <w:p w14:paraId="6E6D5F26" w14:textId="77777777" w:rsidR="00A7764D" w:rsidRPr="00DD0559" w:rsidRDefault="00A7764D" w:rsidP="00031EB5">
            <w:pPr>
              <w:pStyle w:val="Luettelokappale"/>
              <w:spacing w:after="0" w:line="240" w:lineRule="auto"/>
              <w:ind w:left="0"/>
              <w:rPr>
                <w:rFonts w:asciiTheme="minorHAnsi" w:hAnsiTheme="minorHAnsi"/>
              </w:rPr>
            </w:pPr>
            <w:r w:rsidRPr="00DD0559">
              <w:rPr>
                <w:rFonts w:asciiTheme="minorHAnsi" w:hAnsiTheme="minorHAnsi"/>
              </w:rPr>
              <w:t>separate thermometer</w:t>
            </w:r>
          </w:p>
        </w:tc>
        <w:tc>
          <w:tcPr>
            <w:tcW w:w="425" w:type="dxa"/>
            <w:shd w:val="clear" w:color="auto" w:fill="auto"/>
          </w:tcPr>
          <w:p w14:paraId="74E83A19" w14:textId="77777777" w:rsidR="00A7764D" w:rsidRPr="00DD0559" w:rsidRDefault="00A7764D" w:rsidP="00031EB5">
            <w:pPr>
              <w:pStyle w:val="Luettelokappale"/>
              <w:spacing w:after="0" w:line="240" w:lineRule="auto"/>
              <w:ind w:left="0"/>
              <w:rPr>
                <w:rFonts w:asciiTheme="minorHAnsi" w:hAnsiTheme="minorHAnsi"/>
                <w:b/>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827" w:type="dxa"/>
            <w:shd w:val="clear" w:color="auto" w:fill="auto"/>
          </w:tcPr>
          <w:p w14:paraId="0C09D6AF" w14:textId="77777777" w:rsidR="00A7764D" w:rsidRPr="00DD0559" w:rsidRDefault="00A7764D" w:rsidP="00031EB5">
            <w:pPr>
              <w:pStyle w:val="Luettelokappale"/>
              <w:spacing w:after="0" w:line="240" w:lineRule="auto"/>
              <w:ind w:left="0"/>
              <w:rPr>
                <w:rFonts w:asciiTheme="minorHAnsi" w:hAnsiTheme="minorHAnsi"/>
              </w:rPr>
            </w:pPr>
            <w:r w:rsidRPr="00DD0559">
              <w:rPr>
                <w:rFonts w:asciiTheme="minorHAnsi" w:hAnsiTheme="minorHAnsi"/>
              </w:rPr>
              <w:t>spike thermometers</w:t>
            </w:r>
          </w:p>
        </w:tc>
      </w:tr>
      <w:tr w:rsidR="00A7764D" w:rsidRPr="00DD0559" w14:paraId="2695B6E2" w14:textId="77777777" w:rsidTr="0005212B">
        <w:trPr>
          <w:trHeight w:val="284"/>
        </w:trPr>
        <w:tc>
          <w:tcPr>
            <w:tcW w:w="409" w:type="dxa"/>
            <w:shd w:val="clear" w:color="auto" w:fill="auto"/>
          </w:tcPr>
          <w:p w14:paraId="1F546C31" w14:textId="77777777" w:rsidR="00A7764D" w:rsidRPr="00DD0559" w:rsidRDefault="00A7764D" w:rsidP="00031EB5">
            <w:pPr>
              <w:pStyle w:val="Luettelokappale"/>
              <w:spacing w:after="0" w:line="240" w:lineRule="auto"/>
              <w:ind w:left="0"/>
              <w:rPr>
                <w:rFonts w:asciiTheme="minorHAnsi" w:hAnsiTheme="minorHAnsi"/>
                <w:b/>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253" w:type="dxa"/>
            <w:shd w:val="clear" w:color="auto" w:fill="auto"/>
          </w:tcPr>
          <w:p w14:paraId="04C752AB" w14:textId="77777777" w:rsidR="00A7764D" w:rsidRPr="00DD0559" w:rsidRDefault="00A7764D" w:rsidP="00031EB5">
            <w:pPr>
              <w:pStyle w:val="Luettelokappale"/>
              <w:spacing w:after="0" w:line="240" w:lineRule="auto"/>
              <w:ind w:left="0"/>
              <w:rPr>
                <w:rFonts w:asciiTheme="minorHAnsi" w:hAnsiTheme="minorHAnsi"/>
              </w:rPr>
            </w:pPr>
            <w:r w:rsidRPr="00DD0559">
              <w:rPr>
                <w:rFonts w:asciiTheme="minorHAnsi" w:hAnsiTheme="minorHAnsi"/>
              </w:rPr>
              <w:t>infra-red thermometers</w:t>
            </w:r>
          </w:p>
        </w:tc>
        <w:tc>
          <w:tcPr>
            <w:tcW w:w="425" w:type="dxa"/>
            <w:shd w:val="clear" w:color="auto" w:fill="auto"/>
          </w:tcPr>
          <w:p w14:paraId="6DBB2CCE" w14:textId="77777777" w:rsidR="00A7764D" w:rsidRPr="00DD0559" w:rsidRDefault="00A7764D" w:rsidP="00031EB5">
            <w:pPr>
              <w:pStyle w:val="Luettelokappale"/>
              <w:spacing w:after="0" w:line="240" w:lineRule="auto"/>
              <w:ind w:left="0"/>
              <w:rPr>
                <w:rFonts w:asciiTheme="minorHAnsi" w:hAnsiTheme="minorHAnsi"/>
                <w:b/>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827" w:type="dxa"/>
            <w:shd w:val="clear" w:color="auto" w:fill="auto"/>
          </w:tcPr>
          <w:p w14:paraId="40B2CE00" w14:textId="4028C842" w:rsidR="00A7764D" w:rsidRPr="00DD0559" w:rsidRDefault="00A7764D" w:rsidP="000878C6">
            <w:pPr>
              <w:pStyle w:val="Luettelokappale"/>
              <w:spacing w:after="0" w:line="240" w:lineRule="auto"/>
              <w:ind w:left="0"/>
              <w:rPr>
                <w:rFonts w:asciiTheme="minorHAnsi" w:hAnsiTheme="minorHAnsi"/>
              </w:rPr>
            </w:pPr>
            <w:r w:rsidRPr="00DD0559">
              <w:t>If something else, what?</w:t>
            </w:r>
            <w:r w:rsidRPr="00DD0559">
              <w:rPr>
                <w:rFonts w:asciiTheme="minorHAnsi" w:hAnsiTheme="minorHAnsi"/>
              </w:rPr>
              <w:t xml:space="preserve"> </w:t>
            </w:r>
            <w:r w:rsidR="00F91E22" w:rsidRPr="00DD0559">
              <w:rPr>
                <w:rFonts w:asciiTheme="minorHAnsi" w:hAnsiTheme="minorHAnsi"/>
                <w:u w:val="single"/>
              </w:rPr>
              <w:fldChar w:fldCharType="begin" w:fldLock="1">
                <w:ffData>
                  <w:name w:val="Teksti58"/>
                  <w:enabled/>
                  <w:calcOnExit w:val="0"/>
                  <w:textInput/>
                </w:ffData>
              </w:fldChar>
            </w:r>
            <w:r w:rsidR="00F91E22" w:rsidRPr="00DD0559">
              <w:rPr>
                <w:rFonts w:asciiTheme="minorHAnsi" w:hAnsiTheme="minorHAnsi"/>
                <w:u w:val="single"/>
              </w:rPr>
              <w:instrText xml:space="preserve"> FORMTEXT </w:instrText>
            </w:r>
            <w:r w:rsidR="00F91E22" w:rsidRPr="00DD0559">
              <w:rPr>
                <w:rFonts w:asciiTheme="minorHAnsi" w:hAnsiTheme="minorHAnsi"/>
                <w:u w:val="single"/>
              </w:rPr>
            </w:r>
            <w:r w:rsidR="00F91E22" w:rsidRPr="00DD0559">
              <w:rPr>
                <w:rFonts w:asciiTheme="minorHAnsi" w:hAnsiTheme="minorHAnsi"/>
                <w:u w:val="single"/>
              </w:rPr>
              <w:fldChar w:fldCharType="separate"/>
            </w:r>
            <w:r w:rsidRPr="00DD0559">
              <w:rPr>
                <w:rFonts w:asciiTheme="minorHAnsi" w:hAnsiTheme="minorHAnsi"/>
                <w:u w:val="single"/>
              </w:rPr>
              <w:t>     </w:t>
            </w:r>
            <w:r w:rsidR="00F91E22" w:rsidRPr="00DD0559">
              <w:rPr>
                <w:rFonts w:asciiTheme="minorHAnsi" w:hAnsiTheme="minorHAnsi"/>
              </w:rPr>
              <w:fldChar w:fldCharType="end"/>
            </w:r>
          </w:p>
        </w:tc>
      </w:tr>
    </w:tbl>
    <w:p w14:paraId="5895D09F" w14:textId="77777777" w:rsidR="0045390D" w:rsidRPr="00DD0559" w:rsidRDefault="0045390D" w:rsidP="00031EB5">
      <w:pPr>
        <w:spacing w:after="0" w:line="240" w:lineRule="auto"/>
        <w:rPr>
          <w:rFonts w:asciiTheme="minorHAnsi" w:hAnsiTheme="minorHAnsi"/>
        </w:rPr>
      </w:pPr>
    </w:p>
    <w:p w14:paraId="0F52BC54" w14:textId="2D65A4F4" w:rsidR="001C40E5" w:rsidRPr="00DD0559" w:rsidRDefault="001C40E5" w:rsidP="0005212B">
      <w:pPr>
        <w:spacing w:after="0" w:line="240" w:lineRule="auto"/>
        <w:ind w:left="709" w:firstLine="11"/>
        <w:rPr>
          <w:rFonts w:asciiTheme="minorHAnsi" w:hAnsiTheme="minorHAnsi"/>
        </w:rPr>
      </w:pPr>
      <w:r w:rsidRPr="00DD0559">
        <w:rPr>
          <w:rFonts w:asciiTheme="minorHAnsi" w:hAnsiTheme="minorHAnsi"/>
        </w:rPr>
        <w:t>The infrared thermometer is suitable for measuring the temperatures of frozen food as well as for measurements during acceptance inspections. A spike thermometer is required for other food temperature measurements.</w:t>
      </w:r>
    </w:p>
    <w:p w14:paraId="346C7672" w14:textId="77777777" w:rsidR="001C40E5" w:rsidRPr="00DD0559" w:rsidRDefault="001C40E5" w:rsidP="0005212B">
      <w:pPr>
        <w:spacing w:after="0" w:line="240" w:lineRule="auto"/>
        <w:ind w:left="709" w:firstLine="11"/>
        <w:rPr>
          <w:rFonts w:asciiTheme="minorHAnsi" w:hAnsiTheme="minorHAnsi"/>
        </w:rPr>
      </w:pPr>
    </w:p>
    <w:p w14:paraId="06713969" w14:textId="1A75CDFF" w:rsidR="00A7764D" w:rsidRPr="00DD0559" w:rsidRDefault="00A7764D" w:rsidP="0005212B">
      <w:pPr>
        <w:spacing w:after="0" w:line="240" w:lineRule="auto"/>
        <w:ind w:left="709" w:firstLine="11"/>
        <w:rPr>
          <w:rFonts w:asciiTheme="minorHAnsi" w:hAnsiTheme="minorHAnsi"/>
        </w:rPr>
      </w:pPr>
      <w:r w:rsidRPr="00DD0559">
        <w:t>The thermometers are tested</w:t>
      </w:r>
      <w:r w:rsidRPr="00DD0559">
        <w:rPr>
          <w:rFonts w:asciiTheme="minorHAnsi" w:hAnsiTheme="minorHAnsi"/>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r w:rsidRPr="00DD0559">
        <w:rPr>
          <w:rFonts w:asciiTheme="minorHAnsi" w:hAnsiTheme="minorHAnsi"/>
        </w:rPr>
        <w:t xml:space="preserve"> times a year by measuring the temperatures of boiling water (100°C) and melting water (0°C). </w:t>
      </w:r>
      <w:r w:rsidRPr="00DD0559">
        <w:t xml:space="preserve">The inspections are recorded: </w:t>
      </w:r>
      <w:r w:rsidR="0005212B" w:rsidRPr="00DD0559">
        <w:rPr>
          <w:rFonts w:asciiTheme="minorHAnsi" w:hAnsiTheme="minorHAnsi"/>
          <w:u w:val="single"/>
        </w:rPr>
        <w:fldChar w:fldCharType="begin" w:fldLock="1">
          <w:ffData>
            <w:name w:val="Teksti58"/>
            <w:enabled/>
            <w:calcOnExit w:val="0"/>
            <w:textInput/>
          </w:ffData>
        </w:fldChar>
      </w:r>
      <w:r w:rsidR="0005212B" w:rsidRPr="00DD0559">
        <w:rPr>
          <w:rFonts w:asciiTheme="minorHAnsi" w:hAnsiTheme="minorHAnsi"/>
          <w:u w:val="single"/>
        </w:rPr>
        <w:instrText xml:space="preserve"> FORMTEXT </w:instrText>
      </w:r>
      <w:r w:rsidR="0005212B" w:rsidRPr="00DD0559">
        <w:rPr>
          <w:rFonts w:asciiTheme="minorHAnsi" w:hAnsiTheme="minorHAnsi"/>
          <w:u w:val="single"/>
        </w:rPr>
      </w:r>
      <w:r w:rsidR="0005212B" w:rsidRPr="00DD0559">
        <w:rPr>
          <w:rFonts w:asciiTheme="minorHAnsi" w:hAnsiTheme="minorHAnsi"/>
          <w:u w:val="single"/>
        </w:rPr>
        <w:fldChar w:fldCharType="separate"/>
      </w:r>
      <w:r w:rsidRPr="00DD0559">
        <w:rPr>
          <w:rFonts w:asciiTheme="minorHAnsi" w:hAnsiTheme="minorHAnsi"/>
          <w:u w:val="single"/>
        </w:rPr>
        <w:t>     </w:t>
      </w:r>
      <w:r w:rsidR="0005212B" w:rsidRPr="00DD0559">
        <w:rPr>
          <w:rFonts w:asciiTheme="minorHAnsi" w:hAnsiTheme="minorHAnsi"/>
        </w:rPr>
        <w:fldChar w:fldCharType="end"/>
      </w:r>
    </w:p>
    <w:p w14:paraId="40B415DC" w14:textId="77777777" w:rsidR="004256E5" w:rsidRPr="00DD0559" w:rsidRDefault="004256E5" w:rsidP="00031EB5">
      <w:pPr>
        <w:spacing w:after="0" w:line="240" w:lineRule="auto"/>
        <w:ind w:left="709" w:firstLine="11"/>
        <w:rPr>
          <w:rFonts w:asciiTheme="minorHAnsi" w:hAnsiTheme="minorHAnsi"/>
        </w:rPr>
      </w:pPr>
    </w:p>
    <w:p w14:paraId="57B772E9" w14:textId="77777777" w:rsidR="00A7764D" w:rsidRPr="00DD0559" w:rsidRDefault="00A7764D" w:rsidP="00031EB5">
      <w:pPr>
        <w:spacing w:after="0" w:line="240" w:lineRule="auto"/>
        <w:ind w:left="709"/>
        <w:rPr>
          <w:rFonts w:asciiTheme="minorHAnsi" w:hAnsiTheme="minorHAnsi"/>
        </w:rPr>
      </w:pPr>
      <w:r w:rsidRPr="00DD0559">
        <w:rPr>
          <w:rFonts w:asciiTheme="minorHAnsi" w:hAnsiTheme="minorHAnsi"/>
        </w:rPr>
        <w:t>The functionality of the spike thermometer can be tested by placing the spike in a water melted from crushed ice (0°C) and boiling water (100°C</w:t>
      </w:r>
      <w:proofErr w:type="gramStart"/>
      <w:r w:rsidRPr="00DD0559">
        <w:rPr>
          <w:rFonts w:asciiTheme="minorHAnsi" w:hAnsiTheme="minorHAnsi"/>
        </w:rPr>
        <w:t>), if</w:t>
      </w:r>
      <w:proofErr w:type="gramEnd"/>
      <w:r w:rsidRPr="00DD0559">
        <w:rPr>
          <w:rFonts w:asciiTheme="minorHAnsi" w:hAnsiTheme="minorHAnsi"/>
        </w:rPr>
        <w:t xml:space="preserve"> the thermometer is intended for high temperatures.</w:t>
      </w:r>
    </w:p>
    <w:p w14:paraId="28750460" w14:textId="77777777" w:rsidR="00460F24" w:rsidRPr="00DD0559" w:rsidRDefault="00460F24" w:rsidP="00031EB5">
      <w:pPr>
        <w:spacing w:after="0" w:line="240" w:lineRule="auto"/>
        <w:ind w:left="709"/>
        <w:rPr>
          <w:rFonts w:asciiTheme="minorHAnsi" w:hAnsiTheme="minorHAnsi"/>
          <w:b/>
          <w:color w:val="FF0000"/>
        </w:rPr>
      </w:pPr>
    </w:p>
    <w:p w14:paraId="3AC966CC" w14:textId="4D938357" w:rsidR="00460F24" w:rsidRPr="00DD0559" w:rsidRDefault="00460F24" w:rsidP="00031EB5">
      <w:pPr>
        <w:spacing w:after="0" w:line="240" w:lineRule="auto"/>
        <w:ind w:left="709"/>
        <w:rPr>
          <w:rFonts w:asciiTheme="minorHAnsi" w:hAnsiTheme="minorHAnsi"/>
          <w:b/>
        </w:rPr>
      </w:pPr>
      <w:r w:rsidRPr="00DD0559">
        <w:rPr>
          <w:rFonts w:asciiTheme="minorHAnsi" w:hAnsiTheme="minorHAnsi"/>
          <w:b/>
        </w:rPr>
        <w:t>More information on thermometers used in the food industry is available on the Finnish Food Safety Authority's website:</w:t>
      </w:r>
    </w:p>
    <w:p w14:paraId="1F02C729" w14:textId="5A988DBE" w:rsidR="00460F24" w:rsidRPr="00DD0559" w:rsidRDefault="005C5498" w:rsidP="00031EB5">
      <w:pPr>
        <w:spacing w:after="0" w:line="240" w:lineRule="auto"/>
        <w:ind w:left="709"/>
        <w:rPr>
          <w:rFonts w:asciiTheme="minorHAnsi" w:hAnsiTheme="minorHAnsi"/>
          <w:b/>
          <w:color w:val="4472C4" w:themeColor="accent5"/>
        </w:rPr>
      </w:pPr>
      <w:hyperlink r:id="rId12" w:history="1">
        <w:r w:rsidR="0086345E" w:rsidRPr="00DD0559">
          <w:rPr>
            <w:rStyle w:val="Hyperlinkki"/>
            <w:rFonts w:asciiTheme="minorHAnsi" w:hAnsiTheme="minorHAnsi"/>
            <w:b/>
            <w:color w:val="4472C4" w:themeColor="accent5"/>
          </w:rPr>
          <w:t>Thermometers used the food industry - a guide for operators and supervisors</w:t>
        </w:r>
      </w:hyperlink>
    </w:p>
    <w:p w14:paraId="6FA172C2" w14:textId="088B8519" w:rsidR="00EE4103" w:rsidRPr="00DD0559" w:rsidRDefault="00EE4103" w:rsidP="00031EB5">
      <w:pPr>
        <w:spacing w:after="0" w:line="240" w:lineRule="auto"/>
        <w:ind w:left="709"/>
        <w:rPr>
          <w:rFonts w:asciiTheme="minorHAnsi" w:hAnsiTheme="minorHAnsi"/>
          <w:b/>
        </w:rPr>
      </w:pPr>
    </w:p>
    <w:p w14:paraId="6B7DCEF2" w14:textId="77777777" w:rsidR="00160563" w:rsidRPr="00DD0559" w:rsidRDefault="00160563" w:rsidP="00031EB5">
      <w:pPr>
        <w:spacing w:after="0" w:line="240" w:lineRule="auto"/>
        <w:ind w:left="709"/>
        <w:rPr>
          <w:rFonts w:asciiTheme="minorHAnsi" w:hAnsiTheme="minorHAnsi"/>
          <w:b/>
        </w:rPr>
      </w:pPr>
    </w:p>
    <w:p w14:paraId="1FBC71D1" w14:textId="77777777" w:rsidR="00A7764D" w:rsidRPr="00DD0559" w:rsidRDefault="004E6018" w:rsidP="00031EB5">
      <w:pPr>
        <w:pStyle w:val="Otsikko1"/>
        <w:spacing w:before="0"/>
        <w:ind w:left="709"/>
        <w:rPr>
          <w:rFonts w:asciiTheme="minorHAnsi" w:hAnsiTheme="minorHAnsi"/>
          <w:b/>
          <w:sz w:val="28"/>
          <w:szCs w:val="28"/>
        </w:rPr>
      </w:pPr>
      <w:bookmarkStart w:id="11" w:name="_Toc14860996"/>
      <w:bookmarkStart w:id="12" w:name="_Toc106286290"/>
      <w:r w:rsidRPr="00DD0559">
        <w:rPr>
          <w:rFonts w:asciiTheme="minorHAnsi" w:hAnsiTheme="minorHAnsi"/>
          <w:b/>
          <w:color w:val="auto"/>
          <w:sz w:val="28"/>
        </w:rPr>
        <w:t>2. Purchase and receiving of foodstuffs</w:t>
      </w:r>
      <w:bookmarkEnd w:id="11"/>
      <w:bookmarkEnd w:id="12"/>
    </w:p>
    <w:p w14:paraId="1B6723CA" w14:textId="77777777" w:rsidR="00A7764D" w:rsidRPr="00DD0559" w:rsidRDefault="00A7764D" w:rsidP="00031EB5">
      <w:pPr>
        <w:spacing w:after="0" w:line="240" w:lineRule="auto"/>
        <w:rPr>
          <w:rFonts w:asciiTheme="minorHAnsi" w:hAnsiTheme="minorHAnsi"/>
        </w:rPr>
      </w:pPr>
    </w:p>
    <w:p w14:paraId="5ED4AD16" w14:textId="77777777" w:rsidR="0005212B" w:rsidRPr="00DD0559" w:rsidRDefault="00BB37B7" w:rsidP="0005212B">
      <w:pPr>
        <w:spacing w:after="0" w:line="240" w:lineRule="auto"/>
        <w:ind w:firstLine="709"/>
        <w:rPr>
          <w:rFonts w:asciiTheme="minorHAnsi" w:hAnsiTheme="minorHAnsi"/>
          <w:b/>
        </w:rPr>
      </w:pPr>
      <w:r w:rsidRPr="00DD0559">
        <w:rPr>
          <w:rFonts w:asciiTheme="minorHAnsi" w:hAnsiTheme="minorHAnsi"/>
          <w:b/>
        </w:rPr>
        <w:t>Delivering foodstuffs to the restaurant: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05212B" w:rsidRPr="00DD0559" w14:paraId="2204F366" w14:textId="77777777" w:rsidTr="0005212B">
        <w:trPr>
          <w:trHeight w:hRule="exact" w:val="284"/>
        </w:trPr>
        <w:tc>
          <w:tcPr>
            <w:tcW w:w="567" w:type="dxa"/>
            <w:shd w:val="clear" w:color="auto" w:fill="auto"/>
            <w:noWrap/>
            <w:hideMark/>
          </w:tcPr>
          <w:p w14:paraId="20010162" w14:textId="58A0CDC8" w:rsidR="0005212B" w:rsidRPr="00DD0559" w:rsidRDefault="0005212B" w:rsidP="0030750A">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ed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619EBEA7" w14:textId="47264378" w:rsidR="0005212B" w:rsidRPr="00DD0559" w:rsidRDefault="0005212B" w:rsidP="0030750A">
            <w:pPr>
              <w:spacing w:after="0" w:line="240" w:lineRule="auto"/>
              <w:rPr>
                <w:rFonts w:asciiTheme="minorHAnsi" w:hAnsiTheme="minorHAnsi"/>
              </w:rPr>
            </w:pPr>
            <w:r w:rsidRPr="00DD0559">
              <w:rPr>
                <w:rFonts w:asciiTheme="minorHAnsi" w:hAnsiTheme="minorHAnsi"/>
              </w:rPr>
              <w:t>Foodstuff is picked up from the wholesale/store</w:t>
            </w:r>
          </w:p>
        </w:tc>
      </w:tr>
      <w:tr w:rsidR="0005212B" w:rsidRPr="00DD0559" w14:paraId="20C72F04" w14:textId="77777777" w:rsidTr="0005212B">
        <w:trPr>
          <w:trHeight w:hRule="exact" w:val="284"/>
        </w:trPr>
        <w:tc>
          <w:tcPr>
            <w:tcW w:w="567" w:type="dxa"/>
            <w:shd w:val="clear" w:color="auto" w:fill="auto"/>
            <w:noWrap/>
            <w:hideMark/>
          </w:tcPr>
          <w:p w14:paraId="32FA44A8" w14:textId="77777777" w:rsidR="0005212B" w:rsidRPr="00DD0559" w:rsidRDefault="0005212B" w:rsidP="0030750A">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hideMark/>
          </w:tcPr>
          <w:p w14:paraId="4628A823" w14:textId="77777777" w:rsidR="0005212B" w:rsidRPr="00DD0559" w:rsidRDefault="0005212B" w:rsidP="0030750A">
            <w:pPr>
              <w:spacing w:after="0" w:line="240" w:lineRule="auto"/>
              <w:rPr>
                <w:rFonts w:asciiTheme="minorHAnsi" w:hAnsiTheme="minorHAnsi"/>
              </w:rPr>
            </w:pPr>
            <w:r w:rsidRPr="00DD0559">
              <w:rPr>
                <w:rFonts w:asciiTheme="minorHAnsi" w:hAnsiTheme="minorHAnsi"/>
              </w:rPr>
              <w:t>A transport company delivers foodstuff to the restaurant</w:t>
            </w:r>
          </w:p>
        </w:tc>
      </w:tr>
      <w:tr w:rsidR="0005212B" w:rsidRPr="00DD0559" w14:paraId="05124583" w14:textId="77777777" w:rsidTr="0005212B">
        <w:trPr>
          <w:trHeight w:hRule="exact" w:val="284"/>
        </w:trPr>
        <w:tc>
          <w:tcPr>
            <w:tcW w:w="567" w:type="dxa"/>
            <w:shd w:val="clear" w:color="auto" w:fill="auto"/>
            <w:noWrap/>
          </w:tcPr>
          <w:p w14:paraId="1463804D" w14:textId="77777777" w:rsidR="0005212B" w:rsidRPr="00DD0559" w:rsidRDefault="0005212B" w:rsidP="0030750A">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tcPr>
          <w:p w14:paraId="483DC744" w14:textId="79B7BDFB" w:rsidR="0005212B" w:rsidRPr="00DD0559" w:rsidRDefault="0005212B" w:rsidP="000878C6">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290162D8" w14:textId="77777777" w:rsidR="0005212B" w:rsidRPr="00DD0559" w:rsidRDefault="0005212B" w:rsidP="00031EB5">
      <w:pPr>
        <w:spacing w:after="0" w:line="240" w:lineRule="auto"/>
        <w:ind w:firstLine="709"/>
        <w:rPr>
          <w:rFonts w:asciiTheme="minorHAnsi" w:hAnsiTheme="minorHAnsi"/>
          <w:b/>
        </w:rPr>
      </w:pPr>
    </w:p>
    <w:p w14:paraId="3539D169" w14:textId="6F367FF6" w:rsidR="00C07EF2" w:rsidRPr="00DD0559" w:rsidRDefault="00C07EF2" w:rsidP="00031EB5">
      <w:pPr>
        <w:spacing w:after="0" w:line="240" w:lineRule="auto"/>
        <w:ind w:firstLine="709"/>
        <w:rPr>
          <w:rFonts w:asciiTheme="minorHAnsi" w:hAnsiTheme="minorHAnsi"/>
          <w:b/>
        </w:rPr>
      </w:pPr>
      <w:r w:rsidRPr="00DD0559">
        <w:rPr>
          <w:rFonts w:asciiTheme="minorHAnsi" w:hAnsiTheme="minorHAnsi"/>
          <w:b/>
        </w:rPr>
        <w:t>Foodstuff is sourced from the following wholesalers/shops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07EF2" w:rsidRPr="00DD0559" w14:paraId="363C8957" w14:textId="77777777" w:rsidTr="006A1CD5">
        <w:tc>
          <w:tcPr>
            <w:tcW w:w="8647" w:type="dxa"/>
            <w:shd w:val="clear" w:color="auto" w:fill="auto"/>
          </w:tcPr>
          <w:p w14:paraId="062373ED" w14:textId="77777777" w:rsidR="00C07EF2" w:rsidRPr="00DD0559" w:rsidRDefault="00C07EF2" w:rsidP="00031EB5">
            <w:pPr>
              <w:spacing w:after="0" w:line="240" w:lineRule="auto"/>
              <w:rPr>
                <w:rFonts w:asciiTheme="minorHAnsi" w:hAnsiTheme="minorHAnsi"/>
              </w:rPr>
            </w:pPr>
            <w:r w:rsidRPr="00DD0559">
              <w:rPr>
                <w:rFonts w:asciiTheme="minorHAnsi" w:hAnsiTheme="minorHAnsi"/>
              </w:rPr>
              <w:fldChar w:fldCharType="begin" w:fldLock="1">
                <w:ffData>
                  <w:name w:val="Teksti70"/>
                  <w:enabled/>
                  <w:calcOnExit w:val="0"/>
                  <w:textInput/>
                </w:ffData>
              </w:fldChar>
            </w:r>
            <w:r w:rsidRPr="00DD0559">
              <w:rPr>
                <w:rFonts w:asciiTheme="minorHAnsi" w:hAnsiTheme="minorHAnsi"/>
              </w:rPr>
              <w:instrText xml:space="preserve"> FORMTEXT </w:instrText>
            </w:r>
            <w:r w:rsidRPr="00DD0559">
              <w:rPr>
                <w:rFonts w:asciiTheme="minorHAnsi" w:hAnsiTheme="minorHAnsi"/>
              </w:rPr>
            </w:r>
            <w:r w:rsidRPr="00DD0559">
              <w:rPr>
                <w:rFonts w:asciiTheme="minorHAnsi" w:hAnsiTheme="minorHAnsi"/>
              </w:rPr>
              <w:fldChar w:fldCharType="separate"/>
            </w:r>
            <w:r w:rsidRPr="00DD0559">
              <w:rPr>
                <w:rFonts w:asciiTheme="minorHAnsi" w:hAnsiTheme="minorHAnsi"/>
              </w:rPr>
              <w:t>     </w:t>
            </w:r>
            <w:r w:rsidRPr="00DD0559">
              <w:rPr>
                <w:rFonts w:asciiTheme="minorHAnsi" w:hAnsiTheme="minorHAnsi"/>
              </w:rPr>
              <w:fldChar w:fldCharType="end"/>
            </w:r>
          </w:p>
          <w:p w14:paraId="19230937" w14:textId="77777777" w:rsidR="00C07EF2" w:rsidRPr="00DD0559" w:rsidRDefault="00C07EF2" w:rsidP="00031EB5">
            <w:pPr>
              <w:spacing w:after="0" w:line="240" w:lineRule="auto"/>
              <w:rPr>
                <w:rFonts w:asciiTheme="minorHAnsi" w:hAnsiTheme="minorHAnsi"/>
              </w:rPr>
            </w:pPr>
          </w:p>
          <w:p w14:paraId="70254CB5" w14:textId="77777777" w:rsidR="00C07EF2" w:rsidRPr="00DD0559" w:rsidRDefault="00C07EF2" w:rsidP="00031EB5">
            <w:pPr>
              <w:spacing w:after="0" w:line="240" w:lineRule="auto"/>
              <w:rPr>
                <w:rFonts w:asciiTheme="minorHAnsi" w:hAnsiTheme="minorHAnsi"/>
              </w:rPr>
            </w:pPr>
          </w:p>
          <w:p w14:paraId="61FCB1C4" w14:textId="77777777" w:rsidR="00C07EF2" w:rsidRPr="00DD0559" w:rsidRDefault="00C07EF2" w:rsidP="00031EB5">
            <w:pPr>
              <w:spacing w:after="0" w:line="240" w:lineRule="auto"/>
              <w:rPr>
                <w:rFonts w:asciiTheme="minorHAnsi" w:hAnsiTheme="minorHAnsi"/>
              </w:rPr>
            </w:pPr>
          </w:p>
        </w:tc>
      </w:tr>
    </w:tbl>
    <w:p w14:paraId="16E68E30" w14:textId="21E2FA3E" w:rsidR="00460F24" w:rsidRPr="00DD0559" w:rsidRDefault="00460F24" w:rsidP="005D4035">
      <w:pPr>
        <w:spacing w:after="0" w:line="240" w:lineRule="auto"/>
        <w:ind w:left="709"/>
        <w:rPr>
          <w:rFonts w:asciiTheme="minorHAnsi" w:hAnsiTheme="minorHAnsi"/>
          <w:sz w:val="18"/>
          <w:szCs w:val="18"/>
        </w:rPr>
      </w:pPr>
      <w:r w:rsidRPr="00DD0559">
        <w:rPr>
          <w:rFonts w:asciiTheme="minorHAnsi" w:hAnsiTheme="minorHAnsi"/>
          <w:b/>
          <w:bCs/>
          <w:sz w:val="18"/>
        </w:rPr>
        <w:t>*) Purchase of fish directly from the fisherman:</w:t>
      </w:r>
      <w:r w:rsidRPr="00DD0559">
        <w:rPr>
          <w:rFonts w:asciiTheme="minorHAnsi" w:hAnsiTheme="minorHAnsi"/>
          <w:sz w:val="18"/>
        </w:rPr>
        <w:t xml:space="preserve"> Restaurants can only buy fish caught at sea or inland water by a registered professional fisherman. The restriction relates to the EU's Common Fisheries Policy. More information on the website of the Ministry of Agriculture and Forestry</w:t>
      </w:r>
      <w:r w:rsidRPr="00DD0559">
        <w:rPr>
          <w:rFonts w:asciiTheme="minorHAnsi" w:hAnsiTheme="minorHAnsi"/>
          <w:color w:val="FF0000"/>
          <w:sz w:val="18"/>
        </w:rPr>
        <w:t xml:space="preserve"> </w:t>
      </w:r>
      <w:hyperlink r:id="rId13" w:history="1">
        <w:r w:rsidRPr="00DD0559">
          <w:rPr>
            <w:rStyle w:val="Hyperlinkki"/>
            <w:rFonts w:asciiTheme="minorHAnsi" w:hAnsiTheme="minorHAnsi"/>
            <w:sz w:val="18"/>
          </w:rPr>
          <w:t>Traceability requirements for fishery and aquaculture products</w:t>
        </w:r>
      </w:hyperlink>
      <w:r w:rsidRPr="00DD0559">
        <w:rPr>
          <w:rFonts w:asciiTheme="minorHAnsi" w:hAnsiTheme="minorHAnsi"/>
          <w:sz w:val="18"/>
        </w:rPr>
        <w:t xml:space="preserve">. </w:t>
      </w:r>
    </w:p>
    <w:p w14:paraId="3E09B992" w14:textId="77777777" w:rsidR="00777342" w:rsidRPr="00DD0559" w:rsidRDefault="00777342" w:rsidP="005D4035">
      <w:pPr>
        <w:spacing w:after="0" w:line="240" w:lineRule="auto"/>
        <w:rPr>
          <w:rFonts w:asciiTheme="minorHAnsi" w:hAnsiTheme="minorHAnsi"/>
          <w:sz w:val="18"/>
          <w:szCs w:val="18"/>
        </w:rPr>
      </w:pPr>
    </w:p>
    <w:p w14:paraId="1BEA24C1" w14:textId="4D7E0D5F" w:rsidR="00460F24" w:rsidRDefault="00BD5312" w:rsidP="002510CF">
      <w:pPr>
        <w:spacing w:after="0" w:line="240" w:lineRule="auto"/>
        <w:ind w:left="709"/>
        <w:rPr>
          <w:rFonts w:asciiTheme="minorHAnsi" w:hAnsiTheme="minorHAnsi"/>
          <w:sz w:val="18"/>
        </w:rPr>
      </w:pPr>
      <w:r w:rsidRPr="00DD0559">
        <w:rPr>
          <w:rFonts w:asciiTheme="minorHAnsi" w:hAnsiTheme="minorHAnsi"/>
          <w:b/>
          <w:bCs/>
          <w:sz w:val="18"/>
        </w:rPr>
        <w:t>Buying uninspected game:</w:t>
      </w:r>
      <w:r w:rsidRPr="00DD0559">
        <w:rPr>
          <w:rFonts w:asciiTheme="minorHAnsi" w:hAnsiTheme="minorHAnsi"/>
          <w:sz w:val="18"/>
        </w:rPr>
        <w:t xml:space="preserve"> Restaurants can buy uninspected wild rabbit, rabbit, bird and cervid (moose, </w:t>
      </w:r>
      <w:proofErr w:type="gramStart"/>
      <w:r w:rsidRPr="00DD0559">
        <w:rPr>
          <w:rFonts w:asciiTheme="minorHAnsi" w:hAnsiTheme="minorHAnsi"/>
          <w:sz w:val="18"/>
        </w:rPr>
        <w:t>deer</w:t>
      </w:r>
      <w:proofErr w:type="gramEnd"/>
      <w:r w:rsidRPr="00DD0559">
        <w:rPr>
          <w:rFonts w:asciiTheme="minorHAnsi" w:hAnsiTheme="minorHAnsi"/>
          <w:sz w:val="18"/>
        </w:rPr>
        <w:t xml:space="preserve"> and roe deer) meat directly from the hunter. The hunter must provide the meat with a document containing the following information: game species and quantity, date and place of capture, date of freezing, date of delivery, name and contact details of the hunter or hunting club and the receiver. (318/2021 Sections 21 and 34)</w:t>
      </w:r>
    </w:p>
    <w:p w14:paraId="77D3C861" w14:textId="77777777" w:rsidR="005120B4" w:rsidRPr="00DD0559" w:rsidRDefault="005120B4" w:rsidP="002510CF">
      <w:pPr>
        <w:spacing w:after="0" w:line="240" w:lineRule="auto"/>
        <w:ind w:left="709"/>
        <w:rPr>
          <w:rFonts w:asciiTheme="minorHAnsi" w:hAnsiTheme="minorHAnsi"/>
          <w:sz w:val="18"/>
          <w:szCs w:val="18"/>
        </w:rPr>
      </w:pPr>
    </w:p>
    <w:p w14:paraId="1321507A" w14:textId="4B8FE3F5" w:rsidR="00E621DD" w:rsidRPr="00DD0559" w:rsidRDefault="00E621DD" w:rsidP="00E621DD">
      <w:pPr>
        <w:spacing w:after="0" w:line="240" w:lineRule="auto"/>
        <w:ind w:left="709"/>
        <w:rPr>
          <w:rFonts w:asciiTheme="minorHAnsi" w:hAnsiTheme="minorHAnsi"/>
        </w:rPr>
      </w:pPr>
      <w:r w:rsidRPr="00DD0559">
        <w:rPr>
          <w:rFonts w:asciiTheme="minorHAnsi" w:hAnsiTheme="minorHAnsi"/>
        </w:rPr>
        <w:t>Foodstuffs are imported from other EU countries</w:t>
      </w:r>
      <w:r w:rsidRPr="00DD0559">
        <w:rPr>
          <w:rFonts w:asciiTheme="minorHAnsi" w:hAnsiTheme="minorHAnsi"/>
        </w:rPr>
        <w:tab/>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rPr>
        <w:t xml:space="preserve"> Yes</w:t>
      </w:r>
      <w:r w:rsidRPr="00DD0559">
        <w:rPr>
          <w:rFonts w:asciiTheme="minorHAnsi" w:hAnsiTheme="minorHAnsi"/>
        </w:rPr>
        <w:tab/>
        <w:t xml:space="preserve">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rPr>
        <w:t xml:space="preserve"> No</w:t>
      </w:r>
    </w:p>
    <w:p w14:paraId="6A29042B" w14:textId="26BB4941" w:rsidR="00E621DD" w:rsidRPr="00DD0559" w:rsidRDefault="00E621DD" w:rsidP="00E621DD">
      <w:pPr>
        <w:spacing w:after="0" w:line="240" w:lineRule="auto"/>
        <w:ind w:left="709"/>
        <w:rPr>
          <w:rFonts w:asciiTheme="minorHAnsi" w:hAnsiTheme="minorHAnsi"/>
        </w:rPr>
      </w:pPr>
      <w:r w:rsidRPr="00DD0559">
        <w:rPr>
          <w:rFonts w:asciiTheme="minorHAnsi" w:hAnsiTheme="minorHAnsi"/>
        </w:rPr>
        <w:t>(See In-house control plan Section 15.)</w:t>
      </w:r>
    </w:p>
    <w:p w14:paraId="2078E43F" w14:textId="77777777" w:rsidR="00C42EF7" w:rsidRPr="00DD0559" w:rsidRDefault="00C42EF7" w:rsidP="000474CA">
      <w:pPr>
        <w:spacing w:after="0" w:line="240" w:lineRule="auto"/>
        <w:rPr>
          <w:rFonts w:asciiTheme="minorHAnsi" w:hAnsiTheme="minorHAnsi"/>
          <w:color w:val="FF0000"/>
        </w:rPr>
      </w:pPr>
    </w:p>
    <w:p w14:paraId="479F1DB3" w14:textId="77777777" w:rsidR="00BB37B7" w:rsidRPr="00DD0559" w:rsidRDefault="00BB37B7" w:rsidP="00031EB5">
      <w:pPr>
        <w:spacing w:after="0" w:line="240" w:lineRule="auto"/>
        <w:ind w:left="709"/>
        <w:rPr>
          <w:rFonts w:asciiTheme="minorHAnsi" w:hAnsiTheme="minorHAnsi"/>
          <w:b/>
        </w:rPr>
      </w:pPr>
      <w:r w:rsidRPr="00DD0559">
        <w:rPr>
          <w:rFonts w:asciiTheme="minorHAnsi" w:hAnsiTheme="minorHAnsi"/>
          <w:b/>
        </w:rPr>
        <w:lastRenderedPageBreak/>
        <w:t>The following information on foodstuffs is checked at the time of purchase/receipt: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BB37B7" w:rsidRPr="00DD0559" w14:paraId="5DE1A112" w14:textId="77777777" w:rsidTr="0005212B">
        <w:trPr>
          <w:trHeight w:hRule="exact" w:val="284"/>
        </w:trPr>
        <w:tc>
          <w:tcPr>
            <w:tcW w:w="567" w:type="dxa"/>
            <w:shd w:val="clear" w:color="auto" w:fill="auto"/>
            <w:noWrap/>
            <w:hideMark/>
          </w:tcPr>
          <w:p w14:paraId="3E433ABD"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34312EEA"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The packaging is intact and clean</w:t>
            </w:r>
          </w:p>
        </w:tc>
      </w:tr>
      <w:tr w:rsidR="00BB37B7" w:rsidRPr="00DD0559" w14:paraId="39FED873" w14:textId="77777777" w:rsidTr="0005212B">
        <w:trPr>
          <w:trHeight w:hRule="exact" w:val="284"/>
        </w:trPr>
        <w:tc>
          <w:tcPr>
            <w:tcW w:w="567" w:type="dxa"/>
            <w:shd w:val="clear" w:color="auto" w:fill="auto"/>
            <w:noWrap/>
            <w:hideMark/>
          </w:tcPr>
          <w:p w14:paraId="33ED161E"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hideMark/>
          </w:tcPr>
          <w:p w14:paraId="297649ED"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xml:space="preserve">Package labels </w:t>
            </w:r>
          </w:p>
        </w:tc>
      </w:tr>
      <w:tr w:rsidR="00622E1E" w:rsidRPr="00DD0559" w14:paraId="44B93C30" w14:textId="77777777" w:rsidTr="0005212B">
        <w:trPr>
          <w:trHeight w:hRule="exact" w:val="284"/>
        </w:trPr>
        <w:tc>
          <w:tcPr>
            <w:tcW w:w="567" w:type="dxa"/>
            <w:shd w:val="clear" w:color="auto" w:fill="auto"/>
            <w:noWrap/>
          </w:tcPr>
          <w:p w14:paraId="528D5FAC" w14:textId="1AEFDB0D" w:rsidR="00622E1E" w:rsidRPr="00DD0559" w:rsidRDefault="00662284" w:rsidP="00031EB5">
            <w:pPr>
              <w:spacing w:after="0" w:line="240" w:lineRule="auto"/>
              <w:rPr>
                <w:rFonts w:asciiTheme="minorHAnsi" w:hAnsiTheme="minorHAnsi"/>
              </w:rPr>
            </w:pPr>
            <w:r w:rsidRPr="00DD0559">
              <w:rPr>
                <w:rFonts w:asciiTheme="minorHAnsi" w:hAnsiTheme="minorHAnsi"/>
              </w:rPr>
              <w:t xml:space="preserve">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tcPr>
          <w:p w14:paraId="149C2161" w14:textId="3840A4D7" w:rsidR="00622E1E" w:rsidRPr="00DD0559" w:rsidRDefault="00622E1E" w:rsidP="00031EB5">
            <w:pPr>
              <w:spacing w:after="0" w:line="240" w:lineRule="auto"/>
              <w:rPr>
                <w:rFonts w:asciiTheme="minorHAnsi" w:hAnsiTheme="minorHAnsi"/>
              </w:rPr>
            </w:pPr>
            <w:r w:rsidRPr="00DD0559">
              <w:rPr>
                <w:rFonts w:asciiTheme="minorHAnsi" w:hAnsiTheme="minorHAnsi"/>
              </w:rPr>
              <w:t>Foodstuff temperatures</w:t>
            </w:r>
          </w:p>
        </w:tc>
      </w:tr>
      <w:tr w:rsidR="00BB37B7" w:rsidRPr="00DD0559" w14:paraId="17874DE8" w14:textId="77777777" w:rsidTr="0005212B">
        <w:trPr>
          <w:trHeight w:hRule="exact" w:val="284"/>
        </w:trPr>
        <w:tc>
          <w:tcPr>
            <w:tcW w:w="567" w:type="dxa"/>
            <w:shd w:val="clear" w:color="auto" w:fill="auto"/>
            <w:noWrap/>
            <w:hideMark/>
          </w:tcPr>
          <w:p w14:paraId="00C274F8"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3F0E029E"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Sensory quality of the products (look, smell)</w:t>
            </w:r>
          </w:p>
        </w:tc>
      </w:tr>
      <w:tr w:rsidR="00BB37B7" w:rsidRPr="00DD0559" w14:paraId="2D866555" w14:textId="77777777" w:rsidTr="0005212B">
        <w:trPr>
          <w:trHeight w:hRule="exact" w:val="284"/>
        </w:trPr>
        <w:tc>
          <w:tcPr>
            <w:tcW w:w="567" w:type="dxa"/>
            <w:shd w:val="clear" w:color="auto" w:fill="auto"/>
            <w:noWrap/>
            <w:hideMark/>
          </w:tcPr>
          <w:p w14:paraId="3CC46871"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55E78281"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Accuracy and correctness of the trade documents</w:t>
            </w:r>
          </w:p>
        </w:tc>
      </w:tr>
    </w:tbl>
    <w:p w14:paraId="17EA38E3" w14:textId="77777777" w:rsidR="00CA7589" w:rsidRPr="00DD0559" w:rsidRDefault="00CA7589" w:rsidP="00031EB5">
      <w:pPr>
        <w:spacing w:after="0" w:line="240" w:lineRule="auto"/>
        <w:rPr>
          <w:rFonts w:asciiTheme="minorHAnsi" w:hAnsiTheme="minorHAnsi"/>
          <w:b/>
        </w:rPr>
      </w:pPr>
    </w:p>
    <w:p w14:paraId="638BCDFD" w14:textId="6AD048A6" w:rsidR="00BB37B7" w:rsidRPr="00DD0559" w:rsidRDefault="00CA7589" w:rsidP="0005212B">
      <w:pPr>
        <w:spacing w:after="0" w:line="240" w:lineRule="auto"/>
        <w:ind w:left="709"/>
        <w:rPr>
          <w:rFonts w:asciiTheme="minorHAnsi" w:hAnsiTheme="minorHAnsi"/>
          <w:b/>
        </w:rPr>
      </w:pPr>
      <w:r w:rsidRPr="00DD0559">
        <w:rPr>
          <w:rFonts w:asciiTheme="minorHAnsi" w:hAnsiTheme="minorHAnsi"/>
          <w:b/>
        </w:rPr>
        <w:t>The continuity of the cold chain during delivery and reception is ensured by the following means: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BB37B7" w:rsidRPr="00DD0559" w14:paraId="05E3BAE1" w14:textId="77777777" w:rsidTr="0005212B">
        <w:trPr>
          <w:trHeight w:hRule="exact" w:val="284"/>
        </w:trPr>
        <w:tc>
          <w:tcPr>
            <w:tcW w:w="567" w:type="dxa"/>
            <w:shd w:val="clear" w:color="auto" w:fill="auto"/>
            <w:noWrap/>
            <w:hideMark/>
          </w:tcPr>
          <w:p w14:paraId="056A5A0D"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5C0D50DB" w14:textId="77777777" w:rsidR="00BB37B7" w:rsidRPr="00DD0559" w:rsidRDefault="006A1CD5" w:rsidP="00031EB5">
            <w:pPr>
              <w:spacing w:after="0" w:line="240" w:lineRule="auto"/>
              <w:rPr>
                <w:rFonts w:asciiTheme="minorHAnsi" w:hAnsiTheme="minorHAnsi"/>
              </w:rPr>
            </w:pPr>
            <w:r w:rsidRPr="00DD0559">
              <w:rPr>
                <w:rFonts w:asciiTheme="minorHAnsi" w:hAnsiTheme="minorHAnsi"/>
              </w:rPr>
              <w:t>Cold boxes and cooling packs are used for delivery</w:t>
            </w:r>
          </w:p>
        </w:tc>
      </w:tr>
      <w:tr w:rsidR="00BB37B7" w:rsidRPr="00DD0559" w14:paraId="0403632D" w14:textId="77777777" w:rsidTr="0005212B">
        <w:trPr>
          <w:trHeight w:hRule="exact" w:val="284"/>
        </w:trPr>
        <w:tc>
          <w:tcPr>
            <w:tcW w:w="567" w:type="dxa"/>
            <w:shd w:val="clear" w:color="auto" w:fill="auto"/>
            <w:noWrap/>
            <w:hideMark/>
          </w:tcPr>
          <w:p w14:paraId="0C84EAA3"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hideMark/>
          </w:tcPr>
          <w:p w14:paraId="622A18B9" w14:textId="77777777" w:rsidR="00BB37B7" w:rsidRPr="00DD0559" w:rsidRDefault="00BB37B7" w:rsidP="00031EB5">
            <w:pPr>
              <w:spacing w:after="0" w:line="240" w:lineRule="auto"/>
              <w:rPr>
                <w:rFonts w:asciiTheme="minorHAnsi" w:hAnsiTheme="minorHAnsi"/>
              </w:rPr>
            </w:pPr>
            <w:r w:rsidRPr="00DD0559">
              <w:t>Short delivery journey (duration up to</w:t>
            </w:r>
            <w:r w:rsidRPr="00DD0559">
              <w:rPr>
                <w:rFonts w:asciiTheme="minorHAnsi" w:hAnsiTheme="minorHAnsi"/>
              </w:rPr>
              <w:t xml:space="preserve"> </w:t>
            </w:r>
            <w:r w:rsidR="006A1CD5" w:rsidRPr="00DD0559">
              <w:rPr>
                <w:rFonts w:asciiTheme="minorHAnsi" w:hAnsiTheme="minorHAnsi"/>
                <w:u w:val="single"/>
              </w:rPr>
              <w:fldChar w:fldCharType="begin" w:fldLock="1">
                <w:ffData>
                  <w:name w:val="Teksti58"/>
                  <w:enabled/>
                  <w:calcOnExit w:val="0"/>
                  <w:textInput/>
                </w:ffData>
              </w:fldChar>
            </w:r>
            <w:r w:rsidR="006A1CD5" w:rsidRPr="00DD0559">
              <w:rPr>
                <w:rFonts w:asciiTheme="minorHAnsi" w:hAnsiTheme="minorHAnsi"/>
                <w:u w:val="single"/>
              </w:rPr>
              <w:instrText xml:space="preserve"> FORMTEXT </w:instrText>
            </w:r>
            <w:r w:rsidR="006A1CD5" w:rsidRPr="00DD0559">
              <w:rPr>
                <w:rFonts w:asciiTheme="minorHAnsi" w:hAnsiTheme="minorHAnsi"/>
                <w:u w:val="single"/>
              </w:rPr>
            </w:r>
            <w:r w:rsidR="006A1CD5" w:rsidRPr="00DD0559">
              <w:rPr>
                <w:rFonts w:asciiTheme="minorHAnsi" w:hAnsiTheme="minorHAnsi"/>
                <w:u w:val="single"/>
              </w:rPr>
              <w:fldChar w:fldCharType="separate"/>
            </w:r>
            <w:r w:rsidRPr="00DD0559">
              <w:rPr>
                <w:rFonts w:asciiTheme="minorHAnsi" w:hAnsiTheme="minorHAnsi"/>
                <w:u w:val="single"/>
              </w:rPr>
              <w:t>     </w:t>
            </w:r>
            <w:r w:rsidR="006A1CD5" w:rsidRPr="00DD0559">
              <w:rPr>
                <w:rFonts w:asciiTheme="minorHAnsi" w:hAnsiTheme="minorHAnsi"/>
              </w:rPr>
              <w:fldChar w:fldCharType="end"/>
            </w:r>
            <w:r w:rsidRPr="00DD0559">
              <w:rPr>
                <w:rFonts w:asciiTheme="minorHAnsi" w:hAnsiTheme="minorHAnsi"/>
              </w:rPr>
              <w:t xml:space="preserve"> minutes)</w:t>
            </w:r>
          </w:p>
        </w:tc>
      </w:tr>
      <w:tr w:rsidR="00BB37B7" w:rsidRPr="00DD0559" w14:paraId="0DBFF421" w14:textId="77777777" w:rsidTr="0005212B">
        <w:trPr>
          <w:trHeight w:hRule="exact" w:val="284"/>
        </w:trPr>
        <w:tc>
          <w:tcPr>
            <w:tcW w:w="567" w:type="dxa"/>
            <w:shd w:val="clear" w:color="auto" w:fill="auto"/>
            <w:noWrap/>
            <w:hideMark/>
          </w:tcPr>
          <w:p w14:paraId="11007364"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59578617"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Own refrigerator car</w:t>
            </w:r>
          </w:p>
        </w:tc>
      </w:tr>
      <w:tr w:rsidR="00BB37B7" w:rsidRPr="00DD0559" w14:paraId="1A74CE28" w14:textId="77777777" w:rsidTr="0005212B">
        <w:trPr>
          <w:trHeight w:hRule="exact" w:val="284"/>
        </w:trPr>
        <w:tc>
          <w:tcPr>
            <w:tcW w:w="567" w:type="dxa"/>
            <w:shd w:val="clear" w:color="auto" w:fill="auto"/>
            <w:noWrap/>
            <w:hideMark/>
          </w:tcPr>
          <w:p w14:paraId="18054C50"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1E4D66FE"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t xml:space="preserve">Transport company has a refrigerator/freezer truck </w:t>
            </w:r>
          </w:p>
        </w:tc>
      </w:tr>
      <w:tr w:rsidR="00BB37B7" w:rsidRPr="00DD0559" w14:paraId="61444A9E" w14:textId="77777777" w:rsidTr="0005212B">
        <w:trPr>
          <w:trHeight w:hRule="exact" w:val="284"/>
        </w:trPr>
        <w:tc>
          <w:tcPr>
            <w:tcW w:w="567" w:type="dxa"/>
            <w:shd w:val="clear" w:color="auto" w:fill="auto"/>
            <w:noWrap/>
            <w:hideMark/>
          </w:tcPr>
          <w:p w14:paraId="0E158AA2" w14:textId="77777777" w:rsidR="00BB37B7" w:rsidRPr="00DD0559" w:rsidRDefault="00BB37B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6B7421DF" w14:textId="3FDFA488" w:rsidR="00BB37B7" w:rsidRPr="00DD0559" w:rsidRDefault="006A1CD5" w:rsidP="00031EB5">
            <w:pPr>
              <w:spacing w:after="0" w:line="240" w:lineRule="auto"/>
              <w:rPr>
                <w:rFonts w:asciiTheme="minorHAnsi" w:hAnsiTheme="minorHAnsi"/>
              </w:rPr>
            </w:pPr>
            <w:r w:rsidRPr="00DD0559">
              <w:rPr>
                <w:rFonts w:asciiTheme="minorHAnsi" w:hAnsiTheme="minorHAnsi"/>
              </w:rPr>
              <w:t>Foodstuffs will be transferred to the restaurant’s refrigerated units as soon as it arrives</w:t>
            </w:r>
          </w:p>
        </w:tc>
      </w:tr>
      <w:tr w:rsidR="006A1CD5" w:rsidRPr="00DD0559" w14:paraId="10837C96" w14:textId="77777777" w:rsidTr="000878C6">
        <w:trPr>
          <w:trHeight w:hRule="exact" w:val="325"/>
        </w:trPr>
        <w:tc>
          <w:tcPr>
            <w:tcW w:w="567" w:type="dxa"/>
            <w:shd w:val="clear" w:color="auto" w:fill="auto"/>
            <w:noWrap/>
          </w:tcPr>
          <w:p w14:paraId="13EF6ABD" w14:textId="77777777" w:rsidR="006A1CD5" w:rsidRPr="00DD0559" w:rsidRDefault="006A1CD5"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tcPr>
          <w:p w14:paraId="62DE983E" w14:textId="2E6A5331" w:rsidR="006A1CD5" w:rsidRPr="00DD0559" w:rsidRDefault="006A1CD5" w:rsidP="000878C6">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1F4F35D9" w14:textId="77777777" w:rsidR="00BB37B7" w:rsidRPr="00DD0559" w:rsidRDefault="00BB37B7" w:rsidP="00031EB5">
      <w:pPr>
        <w:spacing w:after="0" w:line="240" w:lineRule="auto"/>
        <w:rPr>
          <w:lang w:eastAsia="fi-FI"/>
        </w:rPr>
      </w:pPr>
    </w:p>
    <w:p w14:paraId="7694F04F" w14:textId="77777777" w:rsidR="004775A7" w:rsidRPr="00DD0559" w:rsidRDefault="006A1CD5" w:rsidP="009F53FD">
      <w:pPr>
        <w:spacing w:after="0" w:line="240" w:lineRule="auto"/>
        <w:ind w:left="720"/>
        <w:rPr>
          <w:b/>
        </w:rPr>
      </w:pPr>
      <w:r w:rsidRPr="00DD0559">
        <w:rPr>
          <w:b/>
        </w:rPr>
        <w:t xml:space="preserve">Temperature monitoring when receiving </w:t>
      </w:r>
      <w:proofErr w:type="gramStart"/>
      <w:r w:rsidRPr="00DD0559">
        <w:rPr>
          <w:b/>
        </w:rPr>
        <w:t>foodstuffs</w:t>
      </w:r>
      <w:proofErr w:type="gramEnd"/>
      <w:r w:rsidRPr="00DD0559">
        <w:rPr>
          <w:b/>
        </w:rPr>
        <w:t xml:space="preserve"> </w:t>
      </w:r>
    </w:p>
    <w:p w14:paraId="4FBC689B" w14:textId="03AF5B90" w:rsidR="00BB37B7" w:rsidRPr="00DD0559" w:rsidRDefault="004775A7" w:rsidP="004775A7">
      <w:pPr>
        <w:pStyle w:val="Luettelokappale"/>
        <w:numPr>
          <w:ilvl w:val="0"/>
          <w:numId w:val="14"/>
        </w:numPr>
        <w:spacing w:after="0" w:line="240" w:lineRule="auto"/>
      </w:pPr>
      <w:r w:rsidRPr="00DD0559">
        <w:t>At the reception of foodstuffs, the temperatures of perishable foodstuffs (including fresh fish and meat requiring cold storage, dairy products and chopped vegetables and frozen foods) are inspected. Inspections are carried out on loads from different suppliers.</w:t>
      </w:r>
    </w:p>
    <w:p w14:paraId="0A05E24C" w14:textId="70C3896C" w:rsidR="00CA7589" w:rsidRPr="00DD0559" w:rsidRDefault="00CA7589" w:rsidP="00031EB5">
      <w:pPr>
        <w:pStyle w:val="Luettelokappale"/>
        <w:numPr>
          <w:ilvl w:val="0"/>
          <w:numId w:val="14"/>
        </w:numPr>
        <w:spacing w:after="0" w:line="240" w:lineRule="auto"/>
      </w:pPr>
      <w:r w:rsidRPr="00DD0559">
        <w:t>When the foodstuff is picked up from the wholesale/store, it is not necessary to make an acceptance inspection if the food has been transported under appropriate conditions (</w:t>
      </w:r>
      <w:proofErr w:type="gramStart"/>
      <w:r w:rsidRPr="00DD0559">
        <w:t>e.g.</w:t>
      </w:r>
      <w:proofErr w:type="gramEnd"/>
      <w:r w:rsidRPr="00DD0559">
        <w:t xml:space="preserve"> in cooler bags) and no abnormalities have occurred during transport.</w:t>
      </w:r>
    </w:p>
    <w:p w14:paraId="1EC724E0" w14:textId="77777777" w:rsidR="00527EEB" w:rsidRPr="00DD0559" w:rsidRDefault="00527EEB" w:rsidP="00031EB5">
      <w:pPr>
        <w:spacing w:after="0" w:line="240" w:lineRule="auto"/>
        <w:rPr>
          <w:b/>
          <w:lang w:eastAsia="fi-FI"/>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tblGrid>
      <w:tr w:rsidR="00BB37B7" w:rsidRPr="00DD0559" w14:paraId="71F54FFA" w14:textId="77777777" w:rsidTr="0005212B">
        <w:trPr>
          <w:trHeight w:hRule="exact" w:val="284"/>
        </w:trPr>
        <w:tc>
          <w:tcPr>
            <w:tcW w:w="567" w:type="dxa"/>
            <w:shd w:val="clear" w:color="auto" w:fill="auto"/>
            <w:noWrap/>
            <w:hideMark/>
          </w:tcPr>
          <w:p w14:paraId="58DE5FBE" w14:textId="77777777" w:rsidR="00BB37B7" w:rsidRPr="00DD0559" w:rsidRDefault="00BB37B7" w:rsidP="00031EB5">
            <w:pPr>
              <w:spacing w:after="0" w:line="240" w:lineRule="auto"/>
              <w:rPr>
                <w:i/>
              </w:rPr>
            </w:pPr>
            <w:r w:rsidRPr="00DD0559">
              <w:rPr>
                <w:i/>
              </w:rPr>
              <w:fldChar w:fldCharType="begin">
                <w:ffData>
                  <w:name w:val=""/>
                  <w:enabled/>
                  <w:calcOnExit w:val="0"/>
                  <w:checkBox>
                    <w:sizeAuto/>
                    <w:default w:val="0"/>
                  </w:checkBox>
                </w:ffData>
              </w:fldChar>
            </w:r>
            <w:r w:rsidRPr="00DD0559">
              <w:rPr>
                <w:i/>
              </w:rPr>
              <w:instrText xml:space="preserve"> FORMCHECKBOX </w:instrText>
            </w:r>
            <w:r w:rsidR="005C5498">
              <w:rPr>
                <w:i/>
              </w:rPr>
            </w:r>
            <w:r w:rsidR="005C5498">
              <w:rPr>
                <w:i/>
              </w:rPr>
              <w:fldChar w:fldCharType="separate"/>
            </w:r>
            <w:r w:rsidRPr="00DD0559">
              <w:fldChar w:fldCharType="end"/>
            </w:r>
          </w:p>
        </w:tc>
        <w:tc>
          <w:tcPr>
            <w:tcW w:w="8222" w:type="dxa"/>
            <w:shd w:val="clear" w:color="auto" w:fill="auto"/>
            <w:noWrap/>
            <w:vAlign w:val="bottom"/>
            <w:hideMark/>
          </w:tcPr>
          <w:p w14:paraId="660BE8F8" w14:textId="121B857E" w:rsidR="00BB37B7" w:rsidRPr="00DD0559" w:rsidRDefault="00BB37B7" w:rsidP="00031EB5">
            <w:pPr>
              <w:spacing w:after="0" w:line="240" w:lineRule="auto"/>
              <w:rPr>
                <w:vertAlign w:val="superscript"/>
              </w:rPr>
            </w:pPr>
            <w:r w:rsidRPr="00DD0559">
              <w:t xml:space="preserve">Temperatures are measured from </w:t>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fldChar w:fldCharType="end"/>
            </w:r>
            <w:r w:rsidRPr="00DD0559">
              <w:t xml:space="preserve"> incoming lots per week *</w:t>
            </w:r>
            <w:r w:rsidRPr="00DD0559">
              <w:rPr>
                <w:vertAlign w:val="superscript"/>
              </w:rPr>
              <w:t>)</w:t>
            </w:r>
          </w:p>
        </w:tc>
      </w:tr>
      <w:tr w:rsidR="00BB37B7" w:rsidRPr="00DD0559" w14:paraId="2F605A4B" w14:textId="77777777" w:rsidTr="00E51478">
        <w:trPr>
          <w:trHeight w:hRule="exact" w:val="525"/>
        </w:trPr>
        <w:tc>
          <w:tcPr>
            <w:tcW w:w="567" w:type="dxa"/>
            <w:shd w:val="clear" w:color="auto" w:fill="auto"/>
            <w:noWrap/>
            <w:hideMark/>
          </w:tcPr>
          <w:p w14:paraId="6B0A1A83" w14:textId="77777777" w:rsidR="00BB37B7" w:rsidRPr="00DD0559" w:rsidRDefault="00BB37B7" w:rsidP="00031EB5">
            <w:pPr>
              <w:spacing w:after="0" w:line="240" w:lineRule="auto"/>
              <w:rPr>
                <w:i/>
              </w:rPr>
            </w:pPr>
            <w:r w:rsidRPr="00DD0559">
              <w:rPr>
                <w:i/>
              </w:rPr>
              <w:fldChar w:fldCharType="begin">
                <w:ffData>
                  <w:name w:val=""/>
                  <w:enabled/>
                  <w:calcOnExit w:val="0"/>
                  <w:checkBox>
                    <w:sizeAuto/>
                    <w:default w:val="0"/>
                  </w:checkBox>
                </w:ffData>
              </w:fldChar>
            </w:r>
            <w:r w:rsidRPr="00DD0559">
              <w:rPr>
                <w:i/>
              </w:rPr>
              <w:instrText xml:space="preserve"> FORMCHECKBOX </w:instrText>
            </w:r>
            <w:r w:rsidR="005C5498">
              <w:rPr>
                <w:i/>
              </w:rPr>
            </w:r>
            <w:r w:rsidR="005C5498">
              <w:rPr>
                <w:i/>
              </w:rPr>
              <w:fldChar w:fldCharType="separate"/>
            </w:r>
            <w:r w:rsidRPr="00DD0559">
              <w:fldChar w:fldCharType="end"/>
            </w:r>
          </w:p>
        </w:tc>
        <w:tc>
          <w:tcPr>
            <w:tcW w:w="8222" w:type="dxa"/>
            <w:shd w:val="clear" w:color="auto" w:fill="auto"/>
            <w:vAlign w:val="bottom"/>
            <w:hideMark/>
          </w:tcPr>
          <w:p w14:paraId="7DA7F49E" w14:textId="5DBFEED6" w:rsidR="00BB37B7" w:rsidRPr="00DD0559" w:rsidRDefault="00BB37B7" w:rsidP="000878C6">
            <w:pPr>
              <w:spacing w:after="0" w:line="240" w:lineRule="auto"/>
            </w:pPr>
            <w:r w:rsidRPr="00DD0559">
              <w:t xml:space="preserve">Temperatures are recorded regularly </w:t>
            </w:r>
            <w:r w:rsidR="000878C6" w:rsidRPr="00DD0559">
              <w:rPr>
                <w:b/>
                <w:u w:val="single"/>
              </w:rPr>
              <w:fldChar w:fldCharType="begin" w:fldLock="1">
                <w:ffData>
                  <w:name w:val="Teksti58"/>
                  <w:enabled/>
                  <w:calcOnExit w:val="0"/>
                  <w:textInput/>
                </w:ffData>
              </w:fldChar>
            </w:r>
            <w:r w:rsidR="000878C6" w:rsidRPr="00DD0559">
              <w:rPr>
                <w:b/>
                <w:u w:val="single"/>
              </w:rPr>
              <w:instrText xml:space="preserve"> FORMTEXT </w:instrText>
            </w:r>
            <w:r w:rsidR="000878C6" w:rsidRPr="00DD0559">
              <w:rPr>
                <w:b/>
                <w:u w:val="single"/>
              </w:rPr>
            </w:r>
            <w:r w:rsidR="000878C6" w:rsidRPr="00DD0559">
              <w:rPr>
                <w:b/>
                <w:u w:val="single"/>
              </w:rPr>
              <w:fldChar w:fldCharType="separate"/>
            </w:r>
            <w:r w:rsidRPr="00DD0559">
              <w:rPr>
                <w:b/>
                <w:u w:val="single"/>
              </w:rPr>
              <w:t>     </w:t>
            </w:r>
            <w:r w:rsidR="000878C6" w:rsidRPr="00DD0559">
              <w:fldChar w:fldCharType="end"/>
            </w:r>
            <w:r w:rsidRPr="00DD0559">
              <w:t xml:space="preserve"> times a week *</w:t>
            </w:r>
            <w:r w:rsidRPr="00DD0559">
              <w:rPr>
                <w:vertAlign w:val="superscript"/>
              </w:rPr>
              <w:t>)</w:t>
            </w:r>
            <w:r w:rsidRPr="00DD0559">
              <w:t xml:space="preserve">. Where are the entries recorded? </w:t>
            </w:r>
            <w:r w:rsidR="000878C6" w:rsidRPr="00DD0559">
              <w:rPr>
                <w:b/>
                <w:u w:val="single"/>
              </w:rPr>
              <w:fldChar w:fldCharType="begin" w:fldLock="1">
                <w:ffData>
                  <w:name w:val="Teksti58"/>
                  <w:enabled/>
                  <w:calcOnExit w:val="0"/>
                  <w:textInput/>
                </w:ffData>
              </w:fldChar>
            </w:r>
            <w:r w:rsidR="000878C6" w:rsidRPr="00DD0559">
              <w:rPr>
                <w:b/>
                <w:u w:val="single"/>
              </w:rPr>
              <w:instrText xml:space="preserve"> FORMTEXT </w:instrText>
            </w:r>
            <w:r w:rsidR="000878C6" w:rsidRPr="00DD0559">
              <w:rPr>
                <w:b/>
                <w:u w:val="single"/>
              </w:rPr>
            </w:r>
            <w:r w:rsidR="000878C6" w:rsidRPr="00DD0559">
              <w:rPr>
                <w:b/>
                <w:u w:val="single"/>
              </w:rPr>
              <w:fldChar w:fldCharType="separate"/>
            </w:r>
            <w:r w:rsidRPr="00DD0559">
              <w:rPr>
                <w:b/>
                <w:u w:val="single"/>
              </w:rPr>
              <w:t>     </w:t>
            </w:r>
            <w:r w:rsidR="000878C6" w:rsidRPr="00DD0559">
              <w:fldChar w:fldCharType="end"/>
            </w:r>
          </w:p>
        </w:tc>
      </w:tr>
      <w:tr w:rsidR="00BB37B7" w:rsidRPr="00DD0559" w14:paraId="6997E504" w14:textId="77777777" w:rsidTr="0005212B">
        <w:trPr>
          <w:trHeight w:hRule="exact" w:val="567"/>
        </w:trPr>
        <w:tc>
          <w:tcPr>
            <w:tcW w:w="567" w:type="dxa"/>
            <w:shd w:val="clear" w:color="auto" w:fill="auto"/>
            <w:noWrap/>
            <w:hideMark/>
          </w:tcPr>
          <w:p w14:paraId="1E74C3B1" w14:textId="77777777" w:rsidR="00BB37B7" w:rsidRPr="00DD0559" w:rsidRDefault="00BB37B7" w:rsidP="00031EB5">
            <w:pPr>
              <w:spacing w:after="0" w:line="240" w:lineRule="auto"/>
              <w:rPr>
                <w:i/>
              </w:rPr>
            </w:pPr>
            <w:r w:rsidRPr="00DD0559">
              <w:rPr>
                <w:i/>
              </w:rPr>
              <w:fldChar w:fldCharType="begin">
                <w:ffData>
                  <w:name w:val=""/>
                  <w:enabled/>
                  <w:calcOnExit w:val="0"/>
                  <w:checkBox>
                    <w:sizeAuto/>
                    <w:default w:val="0"/>
                  </w:checkBox>
                </w:ffData>
              </w:fldChar>
            </w:r>
            <w:r w:rsidRPr="00DD0559">
              <w:rPr>
                <w:i/>
              </w:rPr>
              <w:instrText xml:space="preserve"> FORMCHECKBOX </w:instrText>
            </w:r>
            <w:r w:rsidR="005C5498">
              <w:rPr>
                <w:i/>
              </w:rPr>
            </w:r>
            <w:r w:rsidR="005C5498">
              <w:rPr>
                <w:i/>
              </w:rPr>
              <w:fldChar w:fldCharType="separate"/>
            </w:r>
            <w:r w:rsidRPr="00DD0559">
              <w:fldChar w:fldCharType="end"/>
            </w:r>
          </w:p>
        </w:tc>
        <w:tc>
          <w:tcPr>
            <w:tcW w:w="8222" w:type="dxa"/>
            <w:shd w:val="clear" w:color="auto" w:fill="auto"/>
            <w:noWrap/>
            <w:vAlign w:val="bottom"/>
            <w:hideMark/>
          </w:tcPr>
          <w:p w14:paraId="00842BFB" w14:textId="18A62B85" w:rsidR="00BB37B7" w:rsidRPr="00DD0559" w:rsidRDefault="00E51478" w:rsidP="000878C6">
            <w:pPr>
              <w:spacing w:after="0" w:line="240" w:lineRule="auto"/>
            </w:pPr>
            <w:r w:rsidRPr="00DD0559">
              <w:t xml:space="preserve">Observed temperature deviations and the corrective measures taken are recorded. Where are the entries recorded? </w:t>
            </w:r>
            <w:r w:rsidR="002772BC" w:rsidRPr="00DD0559">
              <w:rPr>
                <w:b/>
                <w:u w:val="single"/>
              </w:rPr>
              <w:fldChar w:fldCharType="begin" w:fldLock="1">
                <w:ffData>
                  <w:name w:val="Teksti58"/>
                  <w:enabled/>
                  <w:calcOnExit w:val="0"/>
                  <w:textInput/>
                </w:ffData>
              </w:fldChar>
            </w:r>
            <w:r w:rsidR="002772BC" w:rsidRPr="00DD0559">
              <w:rPr>
                <w:b/>
                <w:u w:val="single"/>
              </w:rPr>
              <w:instrText xml:space="preserve"> FORMTEXT </w:instrText>
            </w:r>
            <w:r w:rsidR="002772BC" w:rsidRPr="00DD0559">
              <w:rPr>
                <w:b/>
                <w:u w:val="single"/>
              </w:rPr>
            </w:r>
            <w:r w:rsidR="002772BC" w:rsidRPr="00DD0559">
              <w:rPr>
                <w:b/>
                <w:u w:val="single"/>
              </w:rPr>
              <w:fldChar w:fldCharType="separate"/>
            </w:r>
            <w:r w:rsidRPr="00DD0559">
              <w:rPr>
                <w:b/>
                <w:u w:val="single"/>
              </w:rPr>
              <w:t>     </w:t>
            </w:r>
            <w:r w:rsidR="002772BC" w:rsidRPr="00DD0559">
              <w:fldChar w:fldCharType="end"/>
            </w:r>
          </w:p>
        </w:tc>
      </w:tr>
    </w:tbl>
    <w:p w14:paraId="0339CA70" w14:textId="12AB54AA" w:rsidR="009E02BA" w:rsidRPr="00DD0559" w:rsidRDefault="00A969DB" w:rsidP="00A969DB">
      <w:pPr>
        <w:spacing w:after="0" w:line="240" w:lineRule="auto"/>
        <w:ind w:left="709"/>
      </w:pPr>
      <w:r w:rsidRPr="00DD0559">
        <w:t>* See Appendix 1 for temperatures at receipt</w:t>
      </w:r>
      <w:r w:rsidR="00512DC9">
        <w:t xml:space="preserve"> (only in Finnish)</w:t>
      </w:r>
    </w:p>
    <w:p w14:paraId="6EE877AD" w14:textId="089E409B" w:rsidR="00E51478" w:rsidRPr="00DD0559" w:rsidRDefault="00E51478" w:rsidP="00A969DB">
      <w:pPr>
        <w:spacing w:after="0" w:line="240" w:lineRule="auto"/>
        <w:ind w:left="709"/>
        <w:rPr>
          <w:lang w:eastAsia="fi-FI"/>
        </w:rPr>
      </w:pPr>
    </w:p>
    <w:p w14:paraId="3A213EF2" w14:textId="0FB8774E" w:rsidR="00E51478" w:rsidRPr="00DD0559" w:rsidRDefault="00E51478" w:rsidP="00E51478">
      <w:pPr>
        <w:spacing w:after="0" w:line="240" w:lineRule="auto"/>
        <w:ind w:left="709"/>
        <w:rPr>
          <w:b/>
        </w:rPr>
      </w:pPr>
      <w:r w:rsidRPr="00DD0559">
        <w:rPr>
          <w:rFonts w:asciiTheme="minorHAnsi" w:hAnsiTheme="minorHAnsi"/>
          <w:b/>
          <w:color w:val="000000" w:themeColor="text1"/>
        </w:rPr>
        <w:t>Deviations observed in temperatures and the corrective measures taken are always recorded.</w:t>
      </w:r>
    </w:p>
    <w:p w14:paraId="0F354D3C" w14:textId="77777777" w:rsidR="00A969DB" w:rsidRPr="00DD0559" w:rsidRDefault="00A969DB" w:rsidP="00031EB5">
      <w:pPr>
        <w:spacing w:after="0" w:line="240" w:lineRule="auto"/>
        <w:rPr>
          <w:lang w:eastAsia="fi-FI"/>
        </w:rPr>
      </w:pPr>
    </w:p>
    <w:p w14:paraId="5B17CC8E" w14:textId="2E07AC21" w:rsidR="00CA7589" w:rsidRPr="00DD0559" w:rsidRDefault="00622E1E" w:rsidP="00031EB5">
      <w:pPr>
        <w:spacing w:after="0" w:line="240" w:lineRule="auto"/>
        <w:ind w:left="720"/>
        <w:rPr>
          <w:b/>
        </w:rPr>
      </w:pPr>
      <w:r w:rsidRPr="00DD0559">
        <w:rPr>
          <w:b/>
        </w:rPr>
        <w:t>Measures when temperature deviations occur:</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622E1E" w:rsidRPr="00DD0559" w14:paraId="14231546" w14:textId="77777777" w:rsidTr="0066228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7A45" w14:textId="77777777" w:rsidR="00622E1E" w:rsidRPr="00DD0559" w:rsidRDefault="00622E1E"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47A15ABE" w14:textId="77777777" w:rsidR="00622E1E" w:rsidRPr="00DD0559" w:rsidRDefault="00622E1E" w:rsidP="00662284">
            <w:pPr>
              <w:spacing w:after="0" w:line="240" w:lineRule="auto"/>
              <w:rPr>
                <w:rFonts w:eastAsia="Times New Roman"/>
                <w:color w:val="000000"/>
                <w:szCs w:val="20"/>
              </w:rPr>
            </w:pPr>
            <w:r w:rsidRPr="00DD0559">
              <w:rPr>
                <w:color w:val="000000"/>
              </w:rPr>
              <w:t>The suitability of the foodstuff is assessed (can the products still be used or are disposed of)</w:t>
            </w:r>
          </w:p>
        </w:tc>
      </w:tr>
      <w:tr w:rsidR="00622E1E" w:rsidRPr="00DD0559" w14:paraId="47189853" w14:textId="77777777" w:rsidTr="0066228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F3E7A3" w14:textId="77777777" w:rsidR="00622E1E" w:rsidRPr="00DD0559" w:rsidRDefault="00622E1E"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480A1D73" w14:textId="77777777" w:rsidR="00622E1E" w:rsidRPr="00DD0559" w:rsidRDefault="00622E1E" w:rsidP="00662284">
            <w:pPr>
              <w:spacing w:after="0" w:line="240" w:lineRule="auto"/>
              <w:rPr>
                <w:rFonts w:eastAsia="Times New Roman"/>
                <w:color w:val="000000"/>
                <w:szCs w:val="20"/>
              </w:rPr>
            </w:pPr>
            <w:r w:rsidRPr="00DD0559">
              <w:rPr>
                <w:color w:val="000000"/>
              </w:rPr>
              <w:t>Returning the foodstuff</w:t>
            </w:r>
          </w:p>
        </w:tc>
      </w:tr>
      <w:tr w:rsidR="00622E1E" w:rsidRPr="00DD0559" w14:paraId="04C373A8" w14:textId="77777777" w:rsidTr="0066228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986FF0" w14:textId="77777777" w:rsidR="00622E1E" w:rsidRPr="00DD0559" w:rsidRDefault="00622E1E"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140AFE1E" w14:textId="77777777" w:rsidR="00622E1E" w:rsidRPr="00DD0559" w:rsidRDefault="00622E1E" w:rsidP="00662284">
            <w:pPr>
              <w:spacing w:after="0" w:line="240" w:lineRule="auto"/>
              <w:rPr>
                <w:rFonts w:eastAsia="Times New Roman"/>
                <w:color w:val="000000"/>
                <w:szCs w:val="20"/>
              </w:rPr>
            </w:pPr>
            <w:r w:rsidRPr="00DD0559">
              <w:t xml:space="preserve">Other, please specify </w:t>
            </w:r>
            <w:r w:rsidRPr="00DD0559">
              <w:rPr>
                <w:rFonts w:eastAsia="Times New Roman"/>
                <w:color w:val="000000"/>
              </w:rPr>
              <w:fldChar w:fldCharType="begin" w:fldLock="1">
                <w:ffData>
                  <w:name w:val="Teksti70"/>
                  <w:enabled/>
                  <w:calcOnExit w:val="0"/>
                  <w:textInput/>
                </w:ffData>
              </w:fldChar>
            </w:r>
            <w:r w:rsidRPr="00DD0559">
              <w:rPr>
                <w:rFonts w:eastAsia="Times New Roman"/>
                <w:color w:val="000000"/>
              </w:rPr>
              <w:instrText xml:space="preserve"> FORMTEXT </w:instrText>
            </w:r>
            <w:r w:rsidRPr="00DD0559">
              <w:rPr>
                <w:rFonts w:eastAsia="Times New Roman"/>
                <w:color w:val="000000"/>
              </w:rPr>
            </w:r>
            <w:r w:rsidRPr="00DD0559">
              <w:rPr>
                <w:rFonts w:eastAsia="Times New Roman"/>
                <w:color w:val="000000"/>
              </w:rPr>
              <w:fldChar w:fldCharType="separate"/>
            </w:r>
            <w:r w:rsidRPr="00DD0559">
              <w:rPr>
                <w:color w:val="000000"/>
              </w:rPr>
              <w:t>     </w:t>
            </w:r>
            <w:r w:rsidRPr="00DD0559">
              <w:rPr>
                <w:rFonts w:eastAsia="Times New Roman"/>
                <w:color w:val="000000"/>
              </w:rPr>
              <w:fldChar w:fldCharType="end"/>
            </w:r>
          </w:p>
        </w:tc>
      </w:tr>
    </w:tbl>
    <w:p w14:paraId="2F383CBB" w14:textId="77777777" w:rsidR="002510CF" w:rsidRPr="00DD0559" w:rsidRDefault="002510CF" w:rsidP="00031EB5">
      <w:pPr>
        <w:spacing w:after="0" w:line="240" w:lineRule="auto"/>
      </w:pPr>
    </w:p>
    <w:p w14:paraId="5C92618E" w14:textId="4FB2EF24" w:rsidR="00A0794A" w:rsidRPr="00DD0559" w:rsidRDefault="00A0794A" w:rsidP="00031EB5">
      <w:pPr>
        <w:spacing w:after="0" w:line="240" w:lineRule="auto"/>
      </w:pPr>
    </w:p>
    <w:p w14:paraId="1E8D1B49" w14:textId="776EAB23" w:rsidR="002510CF" w:rsidRPr="00DD0559" w:rsidRDefault="002510CF" w:rsidP="00031EB5">
      <w:pPr>
        <w:spacing w:after="0" w:line="240" w:lineRule="auto"/>
      </w:pPr>
    </w:p>
    <w:p w14:paraId="6BA8499C" w14:textId="422B481A" w:rsidR="002510CF" w:rsidRDefault="002510CF" w:rsidP="00031EB5">
      <w:pPr>
        <w:spacing w:after="0" w:line="240" w:lineRule="auto"/>
      </w:pPr>
    </w:p>
    <w:p w14:paraId="1179F4B3" w14:textId="4EEC78DF" w:rsidR="005120B4" w:rsidRDefault="005120B4" w:rsidP="00031EB5">
      <w:pPr>
        <w:spacing w:after="0" w:line="240" w:lineRule="auto"/>
      </w:pPr>
    </w:p>
    <w:p w14:paraId="6AB2DC32" w14:textId="77777777" w:rsidR="00A7764D" w:rsidRPr="00DD0559" w:rsidRDefault="0079113A" w:rsidP="00031EB5">
      <w:pPr>
        <w:pStyle w:val="Otsikko1"/>
        <w:spacing w:before="0"/>
        <w:ind w:firstLine="709"/>
        <w:rPr>
          <w:rFonts w:asciiTheme="minorHAnsi" w:hAnsiTheme="minorHAnsi"/>
          <w:b/>
          <w:color w:val="auto"/>
          <w:sz w:val="28"/>
          <w:szCs w:val="28"/>
        </w:rPr>
      </w:pPr>
      <w:bookmarkStart w:id="13" w:name="_Toc14860997"/>
      <w:bookmarkStart w:id="14" w:name="_Toc106286291"/>
      <w:r w:rsidRPr="00DD0559">
        <w:rPr>
          <w:rFonts w:asciiTheme="minorHAnsi" w:hAnsiTheme="minorHAnsi"/>
          <w:b/>
          <w:color w:val="auto"/>
          <w:sz w:val="28"/>
        </w:rPr>
        <w:t>3. Storing the foodstuffs</w:t>
      </w:r>
      <w:bookmarkEnd w:id="13"/>
      <w:bookmarkEnd w:id="14"/>
    </w:p>
    <w:p w14:paraId="6AB669C4" w14:textId="77777777" w:rsidR="00A7764D" w:rsidRPr="00DD0559" w:rsidRDefault="00A7764D" w:rsidP="00031EB5">
      <w:pPr>
        <w:spacing w:after="0" w:line="240" w:lineRule="auto"/>
        <w:rPr>
          <w:rFonts w:asciiTheme="minorHAnsi" w:hAnsiTheme="minorHAnsi"/>
        </w:rPr>
      </w:pPr>
    </w:p>
    <w:p w14:paraId="73046ADA" w14:textId="77777777" w:rsidR="00CA7589" w:rsidRPr="00DD0559" w:rsidRDefault="009D5125" w:rsidP="00031EB5">
      <w:pPr>
        <w:spacing w:after="0" w:line="240" w:lineRule="auto"/>
        <w:ind w:left="709"/>
        <w:rPr>
          <w:rFonts w:asciiTheme="minorHAnsi" w:hAnsiTheme="minorHAnsi"/>
          <w:b/>
        </w:rPr>
      </w:pPr>
      <w:r w:rsidRPr="00DD0559">
        <w:rPr>
          <w:rFonts w:asciiTheme="minorHAnsi" w:hAnsiTheme="minorHAnsi"/>
          <w:b/>
        </w:rPr>
        <w:t>Foodstuffs that have expired are not to be stored in the kitchen or storage area. The storage time of foodstuffs are monitored as follows:</w:t>
      </w:r>
    </w:p>
    <w:tbl>
      <w:tblPr>
        <w:tblW w:w="8789" w:type="dxa"/>
        <w:tblInd w:w="704" w:type="dxa"/>
        <w:tblCellMar>
          <w:left w:w="70" w:type="dxa"/>
          <w:right w:w="70" w:type="dxa"/>
        </w:tblCellMar>
        <w:tblLook w:val="04A0" w:firstRow="1" w:lastRow="0" w:firstColumn="1" w:lastColumn="0" w:noHBand="0" w:noVBand="1"/>
      </w:tblPr>
      <w:tblGrid>
        <w:gridCol w:w="466"/>
        <w:gridCol w:w="8323"/>
      </w:tblGrid>
      <w:tr w:rsidR="00CA7589" w:rsidRPr="00DD0559" w14:paraId="39C91C5C" w14:textId="77777777" w:rsidTr="00F91E22">
        <w:trPr>
          <w:trHeight w:hRule="exact" w:val="567"/>
        </w:trPr>
        <w:tc>
          <w:tcPr>
            <w:tcW w:w="466" w:type="dxa"/>
            <w:tcBorders>
              <w:top w:val="single" w:sz="4" w:space="0" w:color="auto"/>
              <w:left w:val="single" w:sz="4" w:space="0" w:color="auto"/>
              <w:bottom w:val="single" w:sz="4" w:space="0" w:color="auto"/>
              <w:right w:val="single" w:sz="4" w:space="0" w:color="auto"/>
            </w:tcBorders>
            <w:shd w:val="clear" w:color="auto" w:fill="auto"/>
            <w:noWrap/>
            <w:hideMark/>
          </w:tcPr>
          <w:p w14:paraId="0B84278F"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67EE3DE3"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FIFO (First In, First Out; the correct rotation order of the products is ensured</w:t>
            </w:r>
            <w:r w:rsidRPr="00DD0559">
              <w:rPr>
                <w:rFonts w:asciiTheme="minorHAnsi" w:hAnsiTheme="minorHAnsi"/>
              </w:rPr>
              <w:cr/>
            </w:r>
            <w:r w:rsidRPr="00DD0559">
              <w:rPr>
                <w:rFonts w:asciiTheme="minorHAnsi" w:hAnsiTheme="minorHAnsi"/>
              </w:rPr>
              <w:br/>
              <w:t>by placing the oldest foodstuffs in the front in storerooms/refrigerator devices)</w:t>
            </w:r>
          </w:p>
        </w:tc>
      </w:tr>
      <w:tr w:rsidR="009D5125" w:rsidRPr="00DD0559" w14:paraId="50DD5940" w14:textId="77777777" w:rsidTr="009D5125">
        <w:trPr>
          <w:trHeight w:hRule="exact" w:val="301"/>
        </w:trPr>
        <w:tc>
          <w:tcPr>
            <w:tcW w:w="466" w:type="dxa"/>
            <w:tcBorders>
              <w:top w:val="single" w:sz="4" w:space="0" w:color="auto"/>
              <w:left w:val="single" w:sz="4" w:space="0" w:color="auto"/>
              <w:bottom w:val="single" w:sz="4" w:space="0" w:color="auto"/>
              <w:right w:val="single" w:sz="4" w:space="0" w:color="auto"/>
            </w:tcBorders>
            <w:shd w:val="clear" w:color="auto" w:fill="auto"/>
            <w:noWrap/>
          </w:tcPr>
          <w:p w14:paraId="7351C8AA" w14:textId="77777777" w:rsidR="009D5125" w:rsidRPr="00DD0559" w:rsidRDefault="00654A79" w:rsidP="00031EB5">
            <w:pPr>
              <w:spacing w:after="0" w:line="240" w:lineRule="auto"/>
              <w:rPr>
                <w:rFonts w:asciiTheme="minorHAnsi" w:hAnsiTheme="minorHAnsi"/>
              </w:rPr>
            </w:pPr>
            <w:r w:rsidRPr="00DD0559">
              <w:rPr>
                <w:rFonts w:asciiTheme="minorHAnsi" w:hAnsiTheme="minorHAnsi"/>
              </w:rPr>
              <w:t xml:space="preserve"> </w:t>
            </w:r>
            <w:r w:rsidR="009D5125" w:rsidRPr="00DD0559">
              <w:rPr>
                <w:rFonts w:asciiTheme="minorHAnsi" w:hAnsiTheme="minorHAnsi"/>
              </w:rPr>
              <w:fldChar w:fldCharType="begin">
                <w:ffData>
                  <w:name w:val=""/>
                  <w:enabled/>
                  <w:calcOnExit w:val="0"/>
                  <w:checkBox>
                    <w:sizeAuto/>
                    <w:default w:val="0"/>
                  </w:checkBox>
                </w:ffData>
              </w:fldChar>
            </w:r>
            <w:r w:rsidR="009D5125"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009D5125" w:rsidRPr="00DD055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tcPr>
          <w:p w14:paraId="238C1A65" w14:textId="77777777" w:rsidR="009D5125" w:rsidRPr="00DD0559" w:rsidRDefault="009D5125" w:rsidP="00031EB5">
            <w:pPr>
              <w:spacing w:after="0" w:line="240" w:lineRule="auto"/>
              <w:rPr>
                <w:rFonts w:asciiTheme="minorHAnsi" w:hAnsiTheme="minorHAnsi"/>
              </w:rPr>
            </w:pPr>
            <w:r w:rsidRPr="00DD0559">
              <w:rPr>
                <w:rFonts w:asciiTheme="minorHAnsi" w:hAnsiTheme="minorHAnsi"/>
              </w:rPr>
              <w:t>Regular inspection of foodstuffs stored in storage facilities</w:t>
            </w:r>
          </w:p>
        </w:tc>
      </w:tr>
      <w:tr w:rsidR="00CA7589" w:rsidRPr="00DD0559" w14:paraId="3A49AAAC"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56B5CDCE"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lastRenderedPageBreak/>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17A544B6" w14:textId="77777777" w:rsidR="00CA7589" w:rsidRPr="00DD0559" w:rsidRDefault="006A1CD5" w:rsidP="00031EB5">
            <w:pPr>
              <w:spacing w:after="0" w:line="240" w:lineRule="auto"/>
              <w:rPr>
                <w:rFonts w:asciiTheme="minorHAnsi" w:hAnsiTheme="minorHAnsi"/>
              </w:rPr>
            </w:pPr>
            <w:r w:rsidRPr="00DD0559">
              <w:rPr>
                <w:rFonts w:asciiTheme="minorHAnsi" w:hAnsiTheme="minorHAnsi"/>
              </w:rPr>
              <w:t>The opening date is marked on the opened packages</w:t>
            </w:r>
          </w:p>
        </w:tc>
      </w:tr>
      <w:tr w:rsidR="00662284" w:rsidRPr="00DD0559" w14:paraId="6D955284"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tcPr>
          <w:p w14:paraId="2F5A0485" w14:textId="2FDE4727" w:rsidR="00662284" w:rsidRPr="00DD0559" w:rsidRDefault="00662284" w:rsidP="00662284">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2B6C1CB0" w14:textId="789BAF8A" w:rsidR="00662284" w:rsidRPr="00DD0559" w:rsidRDefault="00662284" w:rsidP="00662284">
            <w:pPr>
              <w:spacing w:after="0" w:line="240" w:lineRule="auto"/>
              <w:rPr>
                <w:rFonts w:asciiTheme="minorHAnsi" w:hAnsiTheme="minorHAnsi"/>
              </w:rPr>
            </w:pPr>
            <w:r w:rsidRPr="00DD0559">
              <w:rPr>
                <w:rFonts w:asciiTheme="minorHAnsi" w:hAnsiTheme="minorHAnsi"/>
              </w:rPr>
              <w:t>For self-made products, the date of manufacture is marked</w:t>
            </w:r>
          </w:p>
        </w:tc>
      </w:tr>
      <w:tr w:rsidR="00662284" w:rsidRPr="00DD0559" w14:paraId="3CE427A9"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372556EF" w14:textId="77777777" w:rsidR="00662284" w:rsidRPr="00DD0559" w:rsidRDefault="00662284" w:rsidP="00662284">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2E84EF7C" w14:textId="77777777" w:rsidR="00662284" w:rsidRPr="00DD0559" w:rsidRDefault="00662284" w:rsidP="00662284">
            <w:pPr>
              <w:spacing w:after="0" w:line="240" w:lineRule="auto"/>
              <w:rPr>
                <w:rFonts w:asciiTheme="minorHAnsi" w:hAnsiTheme="minorHAnsi"/>
              </w:rPr>
            </w:pPr>
            <w:r w:rsidRPr="00DD0559">
              <w:rPr>
                <w:rFonts w:asciiTheme="minorHAnsi" w:hAnsiTheme="minorHAnsi"/>
              </w:rPr>
              <w:t>Date of freezing is marked on the foodstuffs frozen on the premises</w:t>
            </w:r>
          </w:p>
        </w:tc>
      </w:tr>
      <w:tr w:rsidR="00662284" w:rsidRPr="00DD0559" w14:paraId="1329FB07" w14:textId="77777777" w:rsidTr="00654A79">
        <w:trPr>
          <w:trHeight w:val="352"/>
        </w:trPr>
        <w:tc>
          <w:tcPr>
            <w:tcW w:w="466" w:type="dxa"/>
            <w:tcBorders>
              <w:top w:val="nil"/>
              <w:left w:val="single" w:sz="4" w:space="0" w:color="auto"/>
              <w:bottom w:val="single" w:sz="4" w:space="0" w:color="auto"/>
              <w:right w:val="single" w:sz="4" w:space="0" w:color="auto"/>
            </w:tcBorders>
            <w:shd w:val="clear" w:color="auto" w:fill="auto"/>
            <w:noWrap/>
            <w:hideMark/>
          </w:tcPr>
          <w:p w14:paraId="17D26067" w14:textId="77777777" w:rsidR="00662284" w:rsidRPr="00DD0559" w:rsidRDefault="00662284" w:rsidP="00662284">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7CC9195E" w14:textId="77777777" w:rsidR="00662284" w:rsidRPr="00DD0559" w:rsidRDefault="00662284" w:rsidP="00662284">
            <w:pPr>
              <w:spacing w:after="0" w:line="240" w:lineRule="auto"/>
              <w:rPr>
                <w:rFonts w:asciiTheme="minorHAnsi" w:hAnsiTheme="minorHAnsi"/>
              </w:rPr>
            </w:pPr>
            <w:r w:rsidRPr="00DD0559">
              <w:t xml:space="preserve">Other, please specify </w:t>
            </w:r>
            <w:r w:rsidRPr="00DD0559">
              <w:rPr>
                <w:rFonts w:asciiTheme="minorHAnsi" w:hAnsiTheme="minorHAnsi"/>
                <w:b/>
                <w:u w:val="single"/>
              </w:rPr>
              <w:fldChar w:fldCharType="begin" w:fldLock="1">
                <w:ffData>
                  <w:name w:val="Teksti70"/>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p>
          <w:p w14:paraId="49DF3611" w14:textId="77777777" w:rsidR="00662284" w:rsidRPr="00DD0559" w:rsidRDefault="00662284" w:rsidP="00662284">
            <w:pPr>
              <w:spacing w:after="0" w:line="240" w:lineRule="auto"/>
              <w:rPr>
                <w:rFonts w:asciiTheme="minorHAnsi" w:hAnsiTheme="minorHAnsi"/>
              </w:rPr>
            </w:pPr>
          </w:p>
        </w:tc>
      </w:tr>
    </w:tbl>
    <w:p w14:paraId="4C8FEEA5" w14:textId="77777777" w:rsidR="00CA7589" w:rsidRPr="00DD0559" w:rsidRDefault="00CA7589" w:rsidP="00031EB5">
      <w:pPr>
        <w:spacing w:after="0" w:line="240" w:lineRule="auto"/>
        <w:rPr>
          <w:rFonts w:asciiTheme="minorHAnsi" w:hAnsiTheme="minorHAnsi"/>
        </w:rPr>
      </w:pPr>
    </w:p>
    <w:p w14:paraId="7CA8D758" w14:textId="06E4840A" w:rsidR="00CA7589" w:rsidRPr="00DD0559" w:rsidRDefault="00C24C5A" w:rsidP="00160563">
      <w:pPr>
        <w:spacing w:after="0" w:line="240" w:lineRule="auto"/>
        <w:ind w:left="709"/>
        <w:rPr>
          <w:rFonts w:asciiTheme="minorHAnsi" w:hAnsiTheme="minorHAnsi"/>
          <w:b/>
        </w:rPr>
      </w:pPr>
      <w:r w:rsidRPr="00DD0559">
        <w:rPr>
          <w:rFonts w:asciiTheme="minorHAnsi" w:hAnsiTheme="minorHAnsi"/>
          <w:b/>
        </w:rPr>
        <w:t>Contamination of the foodstuff is prevented as follows:</w:t>
      </w:r>
    </w:p>
    <w:tbl>
      <w:tblPr>
        <w:tblW w:w="8789" w:type="dxa"/>
        <w:tblInd w:w="704" w:type="dxa"/>
        <w:tblCellMar>
          <w:left w:w="70" w:type="dxa"/>
          <w:right w:w="70" w:type="dxa"/>
        </w:tblCellMar>
        <w:tblLook w:val="04A0" w:firstRow="1" w:lastRow="0" w:firstColumn="1" w:lastColumn="0" w:noHBand="0" w:noVBand="1"/>
      </w:tblPr>
      <w:tblGrid>
        <w:gridCol w:w="466"/>
        <w:gridCol w:w="8323"/>
      </w:tblGrid>
      <w:tr w:rsidR="00CA7589" w:rsidRPr="00DD0559" w14:paraId="428D7A0C" w14:textId="77777777" w:rsidTr="00654A79">
        <w:trPr>
          <w:trHeight w:hRule="exact" w:val="262"/>
        </w:trPr>
        <w:tc>
          <w:tcPr>
            <w:tcW w:w="466" w:type="dxa"/>
            <w:tcBorders>
              <w:top w:val="single" w:sz="4" w:space="0" w:color="auto"/>
              <w:left w:val="single" w:sz="4" w:space="0" w:color="auto"/>
              <w:bottom w:val="single" w:sz="4" w:space="0" w:color="auto"/>
              <w:right w:val="single" w:sz="4" w:space="0" w:color="auto"/>
            </w:tcBorders>
            <w:shd w:val="clear" w:color="auto" w:fill="auto"/>
            <w:noWrap/>
            <w:hideMark/>
          </w:tcPr>
          <w:p w14:paraId="745A3DAE"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44FD4003"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The foodstuff is kept protected (lids and plastic bags are sealed, etc.)</w:t>
            </w:r>
          </w:p>
        </w:tc>
      </w:tr>
      <w:tr w:rsidR="00CA7589" w:rsidRPr="00DD0559" w14:paraId="4A15F927" w14:textId="77777777" w:rsidTr="00CA7589">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488FF8B9"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45AD4B"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t>Cooked food/food meant to be eaten as it is, is stored on the top shelf of the refrigerator and raw food on the lower shelf</w:t>
            </w:r>
          </w:p>
        </w:tc>
      </w:tr>
      <w:tr w:rsidR="00CA7589" w:rsidRPr="00DD0559" w14:paraId="65600490" w14:textId="77777777" w:rsidTr="00F91E22">
        <w:trPr>
          <w:trHeight w:val="300"/>
        </w:trPr>
        <w:tc>
          <w:tcPr>
            <w:tcW w:w="466" w:type="dxa"/>
            <w:tcBorders>
              <w:top w:val="nil"/>
              <w:left w:val="single" w:sz="4" w:space="0" w:color="auto"/>
              <w:bottom w:val="single" w:sz="4" w:space="0" w:color="auto"/>
              <w:right w:val="single" w:sz="4" w:space="0" w:color="auto"/>
            </w:tcBorders>
            <w:shd w:val="clear" w:color="auto" w:fill="auto"/>
            <w:noWrap/>
            <w:hideMark/>
          </w:tcPr>
          <w:p w14:paraId="48041E04"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610058EA" w14:textId="77777777" w:rsidR="00CA7589" w:rsidRPr="00DD0559" w:rsidRDefault="006A1CD5" w:rsidP="00031EB5">
            <w:pPr>
              <w:spacing w:after="0" w:line="240" w:lineRule="auto"/>
              <w:rPr>
                <w:rFonts w:asciiTheme="minorHAnsi" w:hAnsiTheme="minorHAnsi"/>
              </w:rPr>
            </w:pPr>
            <w:r w:rsidRPr="00DD0559">
              <w:rPr>
                <w:rFonts w:asciiTheme="minorHAnsi" w:hAnsiTheme="minorHAnsi"/>
              </w:rPr>
              <w:t>Foodstuffs are not stored in open cans</w:t>
            </w:r>
          </w:p>
        </w:tc>
      </w:tr>
      <w:tr w:rsidR="006A1CD5" w:rsidRPr="00DD0559" w14:paraId="2B462D16" w14:textId="77777777" w:rsidTr="00654A79">
        <w:trPr>
          <w:trHeight w:val="258"/>
        </w:trPr>
        <w:tc>
          <w:tcPr>
            <w:tcW w:w="466" w:type="dxa"/>
            <w:tcBorders>
              <w:top w:val="nil"/>
              <w:left w:val="single" w:sz="4" w:space="0" w:color="auto"/>
              <w:bottom w:val="single" w:sz="4" w:space="0" w:color="auto"/>
              <w:right w:val="single" w:sz="4" w:space="0" w:color="auto"/>
            </w:tcBorders>
            <w:shd w:val="clear" w:color="auto" w:fill="auto"/>
            <w:noWrap/>
          </w:tcPr>
          <w:p w14:paraId="2F9BF64F" w14:textId="77777777" w:rsidR="006A1CD5" w:rsidRPr="00DD0559" w:rsidRDefault="006A1CD5"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0D45010E" w14:textId="77777777" w:rsidR="006A1CD5" w:rsidRPr="00DD0559" w:rsidRDefault="006A1CD5" w:rsidP="00031EB5">
            <w:pPr>
              <w:spacing w:after="0" w:line="240" w:lineRule="auto"/>
              <w:rPr>
                <w:rFonts w:asciiTheme="minorHAnsi" w:hAnsiTheme="minorHAnsi"/>
              </w:rPr>
            </w:pPr>
            <w:r w:rsidRPr="00DD0559">
              <w:rPr>
                <w:rFonts w:asciiTheme="minorHAnsi" w:hAnsiTheme="minorHAnsi"/>
              </w:rPr>
              <w:t>Melting liquids from defrosting foodstuffs are collected</w:t>
            </w:r>
          </w:p>
        </w:tc>
      </w:tr>
      <w:tr w:rsidR="00CA7589" w:rsidRPr="00DD0559" w14:paraId="60DCB79A" w14:textId="77777777" w:rsidTr="00654A79">
        <w:trPr>
          <w:trHeight w:val="262"/>
        </w:trPr>
        <w:tc>
          <w:tcPr>
            <w:tcW w:w="466" w:type="dxa"/>
            <w:tcBorders>
              <w:top w:val="nil"/>
              <w:left w:val="single" w:sz="4" w:space="0" w:color="auto"/>
              <w:bottom w:val="single" w:sz="4" w:space="0" w:color="auto"/>
              <w:right w:val="single" w:sz="4" w:space="0" w:color="auto"/>
            </w:tcBorders>
            <w:shd w:val="clear" w:color="auto" w:fill="auto"/>
            <w:noWrap/>
            <w:hideMark/>
          </w:tcPr>
          <w:p w14:paraId="3E3C64E8" w14:textId="77777777" w:rsidR="00CA7589" w:rsidRPr="00DD0559" w:rsidRDefault="00CA7589"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2DF7EFCD" w14:textId="77777777" w:rsidR="00527EEB" w:rsidRPr="00DD0559" w:rsidRDefault="00527EEB" w:rsidP="00031EB5">
            <w:pPr>
              <w:spacing w:after="0" w:line="240" w:lineRule="auto"/>
              <w:rPr>
                <w:rFonts w:asciiTheme="minorHAnsi" w:hAnsiTheme="minorHAnsi"/>
              </w:rPr>
            </w:pPr>
            <w:r w:rsidRPr="00DD0559">
              <w:t xml:space="preserve">Other, please specify </w:t>
            </w:r>
            <w:r w:rsidRPr="00DD0559">
              <w:rPr>
                <w:rFonts w:asciiTheme="minorHAnsi" w:hAnsiTheme="minorHAnsi"/>
                <w:b/>
                <w:u w:val="single"/>
              </w:rPr>
              <w:fldChar w:fldCharType="begin" w:fldLock="1">
                <w:ffData>
                  <w:name w:val="Teksti70"/>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p>
          <w:p w14:paraId="1BB744F2" w14:textId="77777777" w:rsidR="00CA7589" w:rsidRPr="00DD0559" w:rsidRDefault="00CA7589" w:rsidP="00031EB5">
            <w:pPr>
              <w:spacing w:after="0" w:line="240" w:lineRule="auto"/>
              <w:rPr>
                <w:rFonts w:asciiTheme="minorHAnsi" w:hAnsiTheme="minorHAnsi"/>
              </w:rPr>
            </w:pPr>
          </w:p>
        </w:tc>
      </w:tr>
    </w:tbl>
    <w:p w14:paraId="4E90DB83" w14:textId="77777777" w:rsidR="002510CF" w:rsidRPr="00DD0559" w:rsidRDefault="002510CF" w:rsidP="00031EB5">
      <w:pPr>
        <w:spacing w:after="0" w:line="240" w:lineRule="auto"/>
        <w:rPr>
          <w:rFonts w:asciiTheme="minorHAnsi" w:hAnsiTheme="minorHAnsi"/>
        </w:rPr>
      </w:pPr>
    </w:p>
    <w:p w14:paraId="2D65C59B" w14:textId="77777777" w:rsidR="00A7764D" w:rsidRPr="00DD0559" w:rsidRDefault="001B48C8" w:rsidP="00031EB5">
      <w:pPr>
        <w:pStyle w:val="Otsikko2"/>
        <w:spacing w:before="0"/>
        <w:ind w:firstLine="709"/>
        <w:rPr>
          <w:rFonts w:asciiTheme="minorHAnsi" w:hAnsiTheme="minorHAnsi"/>
          <w:b/>
          <w:color w:val="auto"/>
          <w:sz w:val="24"/>
          <w:szCs w:val="22"/>
        </w:rPr>
      </w:pPr>
      <w:bookmarkStart w:id="15" w:name="_Toc14860998"/>
      <w:bookmarkStart w:id="16" w:name="_Toc106286292"/>
      <w:r w:rsidRPr="00DD0559">
        <w:rPr>
          <w:rFonts w:asciiTheme="minorHAnsi" w:hAnsiTheme="minorHAnsi"/>
          <w:b/>
          <w:color w:val="auto"/>
          <w:sz w:val="24"/>
        </w:rPr>
        <w:t xml:space="preserve">3.1 Storing dry </w:t>
      </w:r>
      <w:proofErr w:type="gramStart"/>
      <w:r w:rsidRPr="00DD0559">
        <w:rPr>
          <w:rFonts w:asciiTheme="minorHAnsi" w:hAnsiTheme="minorHAnsi"/>
          <w:b/>
          <w:color w:val="auto"/>
          <w:sz w:val="24"/>
        </w:rPr>
        <w:t>foodstuffs</w:t>
      </w:r>
      <w:bookmarkEnd w:id="15"/>
      <w:bookmarkEnd w:id="16"/>
      <w:proofErr w:type="gramEnd"/>
    </w:p>
    <w:p w14:paraId="345A987C" w14:textId="77777777" w:rsidR="00A7764D" w:rsidRPr="00DD0559" w:rsidRDefault="00A7764D" w:rsidP="00031EB5">
      <w:pPr>
        <w:spacing w:after="0" w:line="240" w:lineRule="auto"/>
        <w:rPr>
          <w:rFonts w:asciiTheme="minorHAnsi" w:hAnsiTheme="minorHAnsi"/>
          <w:b/>
        </w:rPr>
      </w:pPr>
    </w:p>
    <w:p w14:paraId="1298AA56" w14:textId="77777777" w:rsidR="00A7764D" w:rsidRPr="00DD0559" w:rsidRDefault="00A7764D" w:rsidP="00031EB5">
      <w:pPr>
        <w:spacing w:after="0" w:line="240" w:lineRule="auto"/>
        <w:ind w:left="720" w:right="918"/>
        <w:rPr>
          <w:rFonts w:asciiTheme="minorHAnsi" w:hAnsiTheme="minorHAnsi"/>
          <w:b/>
        </w:rPr>
      </w:pPr>
      <w:r w:rsidRPr="00DD0559">
        <w:rPr>
          <w:rFonts w:asciiTheme="minorHAnsi" w:hAnsiTheme="minorHAnsi"/>
          <w:b/>
        </w:rPr>
        <w:t>How are dried foodstuffs (</w:t>
      </w:r>
      <w:proofErr w:type="gramStart"/>
      <w:r w:rsidRPr="00DD0559">
        <w:rPr>
          <w:rFonts w:asciiTheme="minorHAnsi" w:hAnsiTheme="minorHAnsi"/>
          <w:b/>
        </w:rPr>
        <w:t>e.g.</w:t>
      </w:r>
      <w:proofErr w:type="gramEnd"/>
      <w:r w:rsidRPr="00DD0559">
        <w:rPr>
          <w:rFonts w:asciiTheme="minorHAnsi" w:hAnsiTheme="minorHAnsi"/>
          <w:b/>
        </w:rPr>
        <w:t xml:space="preserve"> flour, sugar, canned food) stored?  Is there a separate storage somewhere other than on the restaurant premises?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7764D" w:rsidRPr="00DD0559" w14:paraId="65E93313" w14:textId="77777777" w:rsidTr="00A628C3">
        <w:trPr>
          <w:trHeight w:val="805"/>
        </w:trPr>
        <w:tc>
          <w:tcPr>
            <w:tcW w:w="8908" w:type="dxa"/>
            <w:shd w:val="clear" w:color="auto" w:fill="auto"/>
          </w:tcPr>
          <w:p w14:paraId="05CB5E31" w14:textId="77777777" w:rsidR="00A7764D" w:rsidRPr="00DD0559" w:rsidRDefault="00A7764D" w:rsidP="00031EB5">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tc>
      </w:tr>
    </w:tbl>
    <w:p w14:paraId="00E09600" w14:textId="01FE8C01" w:rsidR="00A7764D" w:rsidRPr="00DD0559" w:rsidRDefault="00A7764D" w:rsidP="00031EB5">
      <w:pPr>
        <w:spacing w:after="0" w:line="240" w:lineRule="auto"/>
        <w:rPr>
          <w:rFonts w:asciiTheme="minorHAnsi" w:hAnsiTheme="minorHAnsi"/>
        </w:rPr>
      </w:pPr>
    </w:p>
    <w:p w14:paraId="42E72EDA" w14:textId="77777777" w:rsidR="00A7764D" w:rsidRPr="00DD0559" w:rsidRDefault="001B48C8" w:rsidP="00031EB5">
      <w:pPr>
        <w:pStyle w:val="Otsikko2"/>
        <w:spacing w:before="0"/>
        <w:ind w:firstLine="709"/>
        <w:rPr>
          <w:rFonts w:asciiTheme="minorHAnsi" w:hAnsiTheme="minorHAnsi"/>
          <w:b/>
          <w:color w:val="auto"/>
          <w:sz w:val="24"/>
          <w:szCs w:val="22"/>
        </w:rPr>
      </w:pPr>
      <w:bookmarkStart w:id="17" w:name="_Toc14860999"/>
      <w:bookmarkStart w:id="18" w:name="_Toc106286293"/>
      <w:r w:rsidRPr="00DD0559">
        <w:rPr>
          <w:rFonts w:asciiTheme="minorHAnsi" w:hAnsiTheme="minorHAnsi"/>
          <w:b/>
          <w:color w:val="auto"/>
          <w:sz w:val="24"/>
        </w:rPr>
        <w:t>3.2 Temperatures of refrigerator equipment</w:t>
      </w:r>
      <w:bookmarkEnd w:id="17"/>
      <w:bookmarkEnd w:id="18"/>
    </w:p>
    <w:p w14:paraId="39FD4B85" w14:textId="77777777" w:rsidR="00A56BA7" w:rsidRPr="00DD0559" w:rsidRDefault="00A56BA7" w:rsidP="00031EB5">
      <w:pPr>
        <w:spacing w:after="0" w:line="240" w:lineRule="auto"/>
        <w:rPr>
          <w:rFonts w:asciiTheme="minorHAnsi" w:hAnsiTheme="minorHAnsi"/>
        </w:rPr>
      </w:pPr>
    </w:p>
    <w:p w14:paraId="454708F4" w14:textId="181E3D36" w:rsidR="00A7764D" w:rsidRPr="00DD0559" w:rsidRDefault="00A7764D" w:rsidP="00031EB5">
      <w:pPr>
        <w:spacing w:after="0" w:line="240" w:lineRule="auto"/>
        <w:ind w:left="709"/>
        <w:rPr>
          <w:rFonts w:asciiTheme="minorHAnsi" w:hAnsiTheme="minorHAnsi"/>
          <w:b/>
        </w:rPr>
      </w:pPr>
      <w:r w:rsidRPr="00DD0559">
        <w:rPr>
          <w:rFonts w:asciiTheme="minorHAnsi" w:hAnsiTheme="minorHAnsi"/>
          <w:b/>
        </w:rPr>
        <w:t xml:space="preserve">Do the refrigeration equipment have automatic recording system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rPr>
        <w:t xml:space="preserve"> yes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rPr>
        <w:t xml:space="preserve"> no</w:t>
      </w:r>
      <w:r w:rsidRPr="00DD0559">
        <w:rPr>
          <w:rFonts w:asciiTheme="minorHAnsi" w:hAnsiTheme="minorHAnsi"/>
          <w:b/>
        </w:rPr>
        <w:t xml:space="preserve"> </w:t>
      </w:r>
    </w:p>
    <w:p w14:paraId="5B1EFEE2" w14:textId="62816462" w:rsidR="00970E72" w:rsidRPr="00DD0559" w:rsidRDefault="00970E72" w:rsidP="00031EB5">
      <w:pPr>
        <w:spacing w:after="0" w:line="240" w:lineRule="auto"/>
        <w:ind w:left="709"/>
        <w:rPr>
          <w:rFonts w:asciiTheme="minorHAnsi" w:hAnsiTheme="minorHAnsi"/>
          <w:b/>
        </w:rPr>
      </w:pPr>
    </w:p>
    <w:p w14:paraId="18F4E1DD" w14:textId="0A0F4D09" w:rsidR="00970E72" w:rsidRPr="00DD0559" w:rsidRDefault="00970E72" w:rsidP="00031EB5">
      <w:pPr>
        <w:spacing w:after="0" w:line="240" w:lineRule="auto"/>
        <w:ind w:left="709"/>
        <w:rPr>
          <w:rFonts w:asciiTheme="minorHAnsi" w:hAnsiTheme="minorHAnsi"/>
        </w:rPr>
      </w:pPr>
      <w:r w:rsidRPr="00DD0559">
        <w:rPr>
          <w:rFonts w:asciiTheme="minorHAnsi" w:hAnsiTheme="minorHAnsi"/>
        </w:rPr>
        <w:t>If there is no fixed thermometer, the refrigerator must have a separate thermometer.</w:t>
      </w:r>
    </w:p>
    <w:p w14:paraId="4DE76115" w14:textId="77777777" w:rsidR="00970E72" w:rsidRPr="00DD0559" w:rsidRDefault="00970E72" w:rsidP="00031EB5">
      <w:pPr>
        <w:spacing w:after="0" w:line="240" w:lineRule="auto"/>
        <w:rPr>
          <w:rFonts w:asciiTheme="minorHAnsi" w:hAnsiTheme="minorHAnsi"/>
          <w:b/>
        </w:rPr>
      </w:pPr>
    </w:p>
    <w:p w14:paraId="2053A0A9" w14:textId="344A54DF" w:rsidR="00A7764D" w:rsidRPr="00DD0559" w:rsidRDefault="00BD34BC" w:rsidP="00031EB5">
      <w:pPr>
        <w:spacing w:after="0" w:line="240" w:lineRule="auto"/>
        <w:ind w:firstLine="709"/>
        <w:rPr>
          <w:rFonts w:asciiTheme="minorHAnsi" w:hAnsiTheme="minorHAnsi"/>
          <w:b/>
        </w:rPr>
      </w:pPr>
      <w:r w:rsidRPr="00DD0559">
        <w:rPr>
          <w:rFonts w:asciiTheme="minorHAnsi" w:hAnsiTheme="minorHAnsi"/>
          <w:b/>
        </w:rPr>
        <w:t>The temperature of refrigeration equipment is monitored as follows:</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454"/>
      </w:tblGrid>
      <w:tr w:rsidR="0023318D" w:rsidRPr="00DD0559" w14:paraId="1D333EC9" w14:textId="77777777" w:rsidTr="00544FB6">
        <w:trPr>
          <w:trHeight w:hRule="exact" w:val="601"/>
        </w:trPr>
        <w:tc>
          <w:tcPr>
            <w:tcW w:w="477" w:type="dxa"/>
            <w:shd w:val="clear" w:color="auto" w:fill="auto"/>
            <w:noWrap/>
            <w:hideMark/>
          </w:tcPr>
          <w:p w14:paraId="1399A6E4" w14:textId="77777777" w:rsidR="0023318D" w:rsidRPr="00DD0559" w:rsidRDefault="0023318D" w:rsidP="00EE3EE6">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noWrap/>
            <w:vAlign w:val="bottom"/>
            <w:hideMark/>
          </w:tcPr>
          <w:p w14:paraId="32339959" w14:textId="21FFC6D9" w:rsidR="0023318D" w:rsidRPr="00DD0559" w:rsidRDefault="0023318D" w:rsidP="00EE3EE6">
            <w:pPr>
              <w:spacing w:after="0" w:line="240" w:lineRule="auto"/>
              <w:rPr>
                <w:rFonts w:asciiTheme="minorHAnsi" w:hAnsiTheme="minorHAnsi"/>
                <w:color w:val="FF0000"/>
              </w:rPr>
            </w:pPr>
            <w:r w:rsidRPr="00DD0559">
              <w:rPr>
                <w:rFonts w:asciiTheme="minorHAnsi" w:hAnsiTheme="minorHAnsi"/>
              </w:rPr>
              <w:t>Temperatures are monitored daily from the refrigeration equipment's own thermometers *</w:t>
            </w:r>
            <w:r w:rsidRPr="00DD0559">
              <w:rPr>
                <w:rFonts w:asciiTheme="minorHAnsi" w:hAnsiTheme="minorHAnsi"/>
                <w:vertAlign w:val="superscript"/>
              </w:rPr>
              <w:t>)</w:t>
            </w:r>
            <w:r w:rsidRPr="00DD0559">
              <w:rPr>
                <w:rFonts w:asciiTheme="minorHAnsi" w:hAnsiTheme="minorHAnsi"/>
              </w:rPr>
              <w:t>. Usage of separate thermometers is recommended.</w:t>
            </w:r>
          </w:p>
          <w:p w14:paraId="08A42BDC" w14:textId="0FC5CC19" w:rsidR="00F425F0" w:rsidRPr="00DD0559" w:rsidRDefault="00F425F0" w:rsidP="00EE3EE6">
            <w:pPr>
              <w:spacing w:after="0" w:line="240" w:lineRule="auto"/>
              <w:rPr>
                <w:rFonts w:asciiTheme="minorHAnsi" w:hAnsiTheme="minorHAnsi"/>
              </w:rPr>
            </w:pPr>
          </w:p>
        </w:tc>
      </w:tr>
      <w:tr w:rsidR="0023318D" w:rsidRPr="00DD0559" w14:paraId="152AD02B" w14:textId="77777777" w:rsidTr="0023318D">
        <w:trPr>
          <w:trHeight w:hRule="exact" w:val="527"/>
        </w:trPr>
        <w:tc>
          <w:tcPr>
            <w:tcW w:w="477" w:type="dxa"/>
            <w:shd w:val="clear" w:color="auto" w:fill="auto"/>
            <w:noWrap/>
          </w:tcPr>
          <w:p w14:paraId="51FC70C5" w14:textId="77777777" w:rsidR="0023318D" w:rsidRPr="00DD0559" w:rsidRDefault="0023318D" w:rsidP="00EE3EE6">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vAlign w:val="bottom"/>
          </w:tcPr>
          <w:p w14:paraId="70E4DC74" w14:textId="7900FAD0" w:rsidR="004440BB" w:rsidRPr="00DD0559" w:rsidRDefault="0023318D" w:rsidP="0023318D">
            <w:pPr>
              <w:spacing w:after="0" w:line="240" w:lineRule="auto"/>
              <w:rPr>
                <w:rFonts w:asciiTheme="minorHAnsi" w:hAnsiTheme="minorHAnsi"/>
              </w:rPr>
            </w:pPr>
            <w:r w:rsidRPr="00DD0559">
              <w:t xml:space="preserve">Temperatures of the refrigeration equipment are recorded regularly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u w:val="single"/>
              </w:rPr>
              <w:t>     </w:t>
            </w:r>
            <w:r w:rsidRPr="00DD0559">
              <w:rPr>
                <w:rFonts w:asciiTheme="minorHAnsi" w:hAnsiTheme="minorHAnsi"/>
                <w:u w:val="single"/>
              </w:rPr>
              <w:fldChar w:fldCharType="end"/>
            </w:r>
            <w:r w:rsidRPr="00DD0559">
              <w:t xml:space="preserve"> times a week *</w:t>
            </w:r>
            <w:r w:rsidRPr="00DD0559">
              <w:rPr>
                <w:vertAlign w:val="superscript"/>
              </w:rPr>
              <w:t>)</w:t>
            </w:r>
            <w:r w:rsidRPr="00DD0559">
              <w:t>.</w:t>
            </w:r>
            <w:r w:rsidRPr="00DD0559">
              <w:rPr>
                <w:rFonts w:asciiTheme="minorHAnsi" w:hAnsiTheme="minorHAnsi"/>
              </w:rPr>
              <w:t xml:space="preserve"> </w:t>
            </w:r>
          </w:p>
          <w:p w14:paraId="5C7F27E8" w14:textId="05F7076F" w:rsidR="0023318D" w:rsidRPr="00DD0559" w:rsidRDefault="0023318D" w:rsidP="0023318D">
            <w:pPr>
              <w:spacing w:after="0" w:line="240" w:lineRule="auto"/>
              <w:rPr>
                <w:rFonts w:asciiTheme="minorHAnsi" w:hAnsiTheme="minorHAnsi"/>
              </w:rPr>
            </w:pPr>
            <w:r w:rsidRPr="00DD0559">
              <w:t xml:space="preserve">Where are the entries recorded? </w:t>
            </w:r>
            <w:r w:rsidRPr="00DD0559">
              <w:rPr>
                <w:u w:val="single"/>
              </w:rPr>
              <w:fldChar w:fldCharType="begin" w:fldLock="1">
                <w:ffData>
                  <w:name w:val="Teksti58"/>
                  <w:enabled/>
                  <w:calcOnExit w:val="0"/>
                  <w:textInput/>
                </w:ffData>
              </w:fldChar>
            </w:r>
            <w:r w:rsidRPr="00DD0559">
              <w:rPr>
                <w:u w:val="single"/>
              </w:rPr>
              <w:instrText xml:space="preserve"> FORMTEXT </w:instrText>
            </w:r>
            <w:r w:rsidRPr="00DD0559">
              <w:rPr>
                <w:u w:val="single"/>
              </w:rPr>
            </w:r>
            <w:r w:rsidRPr="00DD0559">
              <w:rPr>
                <w:u w:val="single"/>
              </w:rPr>
              <w:fldChar w:fldCharType="separate"/>
            </w:r>
            <w:r w:rsidRPr="00DD0559">
              <w:rPr>
                <w:u w:val="single"/>
              </w:rPr>
              <w:t>     </w:t>
            </w:r>
            <w:r w:rsidRPr="00DD0559">
              <w:fldChar w:fldCharType="end"/>
            </w:r>
          </w:p>
        </w:tc>
      </w:tr>
      <w:tr w:rsidR="00662284" w:rsidRPr="00DD0559" w14:paraId="46A6535E" w14:textId="77777777" w:rsidTr="0023318D">
        <w:trPr>
          <w:trHeight w:hRule="exact" w:val="517"/>
        </w:trPr>
        <w:tc>
          <w:tcPr>
            <w:tcW w:w="477" w:type="dxa"/>
            <w:shd w:val="clear" w:color="auto" w:fill="auto"/>
            <w:noWrap/>
          </w:tcPr>
          <w:p w14:paraId="75EED07E" w14:textId="3E209C20" w:rsidR="00662284" w:rsidRPr="00DD0559" w:rsidRDefault="00662284" w:rsidP="00662284">
            <w:pPr>
              <w:spacing w:after="0" w:line="240" w:lineRule="auto"/>
              <w:rPr>
                <w:rFonts w:asciiTheme="minorHAnsi" w:hAnsiTheme="minorHAnsi"/>
                <w:b/>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454" w:type="dxa"/>
            <w:shd w:val="clear" w:color="auto" w:fill="auto"/>
            <w:vAlign w:val="bottom"/>
          </w:tcPr>
          <w:p w14:paraId="00DE3FCD" w14:textId="77777777" w:rsidR="00662284" w:rsidRPr="00DD0559" w:rsidRDefault="00662284" w:rsidP="00662284">
            <w:pPr>
              <w:spacing w:after="0" w:line="240" w:lineRule="auto"/>
              <w:rPr>
                <w:rFonts w:asciiTheme="minorHAnsi" w:hAnsiTheme="minorHAnsi"/>
              </w:rPr>
            </w:pPr>
            <w:r w:rsidRPr="00DD0559">
              <w:rPr>
                <w:rFonts w:asciiTheme="minorHAnsi" w:hAnsiTheme="minorHAnsi"/>
              </w:rPr>
              <w:t xml:space="preserve">The foodstuff in refrigeration equipment is measured. </w:t>
            </w:r>
            <w:r w:rsidRPr="00DD0559">
              <w:t>How often</w:t>
            </w:r>
            <w:r w:rsidRPr="00DD0559">
              <w:rPr>
                <w:rFonts w:asciiTheme="minorHAnsi" w:hAnsiTheme="minorHAnsi"/>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r w:rsidRPr="00DD0559">
              <w:rPr>
                <w:rFonts w:asciiTheme="minorHAnsi" w:hAnsiTheme="minorHAnsi"/>
              </w:rPr>
              <w:t xml:space="preserve"> </w:t>
            </w:r>
          </w:p>
          <w:p w14:paraId="65C160AA" w14:textId="638F05CC" w:rsidR="00662284" w:rsidRPr="00DD0559" w:rsidRDefault="00662284" w:rsidP="00662284">
            <w:pPr>
              <w:spacing w:after="0" w:line="240" w:lineRule="auto"/>
              <w:rPr>
                <w:rFonts w:asciiTheme="minorHAnsi" w:hAnsiTheme="minorHAnsi"/>
              </w:rPr>
            </w:pPr>
            <w:r w:rsidRPr="00DD0559">
              <w:t xml:space="preserve">Where are the entries recorded? </w:t>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fldChar w:fldCharType="end"/>
            </w:r>
          </w:p>
        </w:tc>
      </w:tr>
      <w:tr w:rsidR="00662284" w:rsidRPr="00DD0559" w14:paraId="1BB5D445" w14:textId="77777777" w:rsidTr="00EE3EE6">
        <w:trPr>
          <w:trHeight w:hRule="exact" w:val="567"/>
        </w:trPr>
        <w:tc>
          <w:tcPr>
            <w:tcW w:w="477" w:type="dxa"/>
            <w:shd w:val="clear" w:color="auto" w:fill="auto"/>
            <w:noWrap/>
            <w:hideMark/>
          </w:tcPr>
          <w:p w14:paraId="2680AFC7" w14:textId="77777777" w:rsidR="00662284" w:rsidRPr="00DD0559" w:rsidRDefault="00662284" w:rsidP="00662284">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vAlign w:val="bottom"/>
            <w:hideMark/>
          </w:tcPr>
          <w:p w14:paraId="31E43AF0" w14:textId="0AF29E23" w:rsidR="00662284" w:rsidRPr="00DD0559" w:rsidRDefault="002550C2" w:rsidP="00662284">
            <w:pPr>
              <w:spacing w:after="0" w:line="240" w:lineRule="auto"/>
              <w:rPr>
                <w:rFonts w:asciiTheme="minorHAnsi" w:eastAsia="Times New Roman" w:hAnsiTheme="minorHAnsi"/>
              </w:rPr>
            </w:pPr>
            <w:r w:rsidRPr="00DD0559">
              <w:rPr>
                <w:rFonts w:asciiTheme="minorHAnsi" w:hAnsiTheme="minorHAnsi"/>
              </w:rPr>
              <w:t xml:space="preserve">The observed temperature deviations and the corrective measures taken are recorded. </w:t>
            </w:r>
            <w:r w:rsidRPr="00DD0559">
              <w:t xml:space="preserve">Where are the entries recorded? </w:t>
            </w:r>
            <w:r w:rsidR="00662284" w:rsidRPr="00DD0559">
              <w:rPr>
                <w:u w:val="single"/>
              </w:rPr>
              <w:fldChar w:fldCharType="begin" w:fldLock="1">
                <w:ffData>
                  <w:name w:val="Teksti58"/>
                  <w:enabled/>
                  <w:calcOnExit w:val="0"/>
                  <w:textInput/>
                </w:ffData>
              </w:fldChar>
            </w:r>
            <w:r w:rsidR="00662284" w:rsidRPr="00DD0559">
              <w:rPr>
                <w:u w:val="single"/>
              </w:rPr>
              <w:instrText xml:space="preserve"> FORMTEXT </w:instrText>
            </w:r>
            <w:r w:rsidR="00662284" w:rsidRPr="00DD0559">
              <w:rPr>
                <w:u w:val="single"/>
              </w:rPr>
            </w:r>
            <w:r w:rsidR="00662284" w:rsidRPr="00DD0559">
              <w:rPr>
                <w:u w:val="single"/>
              </w:rPr>
              <w:fldChar w:fldCharType="separate"/>
            </w:r>
            <w:r w:rsidRPr="00DD0559">
              <w:rPr>
                <w:u w:val="single"/>
              </w:rPr>
              <w:t>     </w:t>
            </w:r>
            <w:r w:rsidR="00662284" w:rsidRPr="00DD0559">
              <w:fldChar w:fldCharType="end"/>
            </w:r>
          </w:p>
        </w:tc>
      </w:tr>
      <w:tr w:rsidR="00662284" w:rsidRPr="00DD0559" w14:paraId="63236ACA" w14:textId="77777777" w:rsidTr="00EE3EE6">
        <w:trPr>
          <w:trHeight w:hRule="exact" w:val="314"/>
        </w:trPr>
        <w:tc>
          <w:tcPr>
            <w:tcW w:w="477" w:type="dxa"/>
            <w:shd w:val="clear" w:color="auto" w:fill="auto"/>
            <w:noWrap/>
          </w:tcPr>
          <w:p w14:paraId="299D0EB2" w14:textId="77777777" w:rsidR="00662284" w:rsidRPr="00DD0559" w:rsidRDefault="00662284" w:rsidP="00662284">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i/>
              </w:rPr>
              <w:fldChar w:fldCharType="end"/>
            </w:r>
          </w:p>
        </w:tc>
        <w:tc>
          <w:tcPr>
            <w:tcW w:w="8454" w:type="dxa"/>
            <w:shd w:val="clear" w:color="auto" w:fill="auto"/>
          </w:tcPr>
          <w:p w14:paraId="09497BEA" w14:textId="77777777" w:rsidR="00662284" w:rsidRPr="00DD0559" w:rsidRDefault="00662284" w:rsidP="00662284">
            <w:pPr>
              <w:spacing w:after="0" w:line="240" w:lineRule="auto"/>
              <w:rPr>
                <w:rFonts w:asciiTheme="minorHAnsi" w:hAnsiTheme="minorHAnsi"/>
              </w:rPr>
            </w:pPr>
            <w:r w:rsidRPr="00DD0559">
              <w:rPr>
                <w:rFonts w:asciiTheme="minorHAnsi" w:hAnsiTheme="minorHAnsi"/>
              </w:rPr>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p>
        </w:tc>
      </w:tr>
    </w:tbl>
    <w:p w14:paraId="60C4BCB8" w14:textId="22EE50E1" w:rsidR="0023318D" w:rsidRPr="00DD0559" w:rsidRDefault="0023318D" w:rsidP="0023318D">
      <w:pPr>
        <w:spacing w:after="0" w:line="240" w:lineRule="auto"/>
        <w:ind w:firstLine="709"/>
        <w:rPr>
          <w:rFonts w:asciiTheme="minorHAnsi" w:hAnsiTheme="minorHAnsi"/>
          <w:color w:val="000000" w:themeColor="text1"/>
        </w:rPr>
      </w:pPr>
      <w:r w:rsidRPr="00DD0559">
        <w:rPr>
          <w:rFonts w:asciiTheme="minorHAnsi" w:hAnsiTheme="minorHAnsi"/>
        </w:rPr>
        <w:t>* Temperatures are compared with the temperature table in Appendix 2.</w:t>
      </w:r>
    </w:p>
    <w:p w14:paraId="44ED7FF5" w14:textId="132701ED" w:rsidR="00025B65" w:rsidRPr="00DD0559" w:rsidRDefault="00025B65" w:rsidP="00662284">
      <w:pPr>
        <w:spacing w:after="0" w:line="240" w:lineRule="auto"/>
        <w:ind w:left="709"/>
        <w:rPr>
          <w:b/>
        </w:rPr>
      </w:pPr>
      <w:r w:rsidRPr="00DD0559">
        <w:rPr>
          <w:rFonts w:asciiTheme="minorHAnsi" w:hAnsiTheme="minorHAnsi"/>
          <w:b/>
          <w:color w:val="000000" w:themeColor="text1"/>
        </w:rPr>
        <w:t>Deviations observed in temperatures and the corrective measures taken are always recorded.</w:t>
      </w:r>
    </w:p>
    <w:p w14:paraId="01E9B8CF" w14:textId="77777777" w:rsidR="002510CF" w:rsidRPr="00DD0559" w:rsidRDefault="002510CF" w:rsidP="00031EB5">
      <w:pPr>
        <w:spacing w:after="0" w:line="240" w:lineRule="auto"/>
        <w:ind w:firstLine="709"/>
        <w:rPr>
          <w:rFonts w:asciiTheme="minorHAnsi" w:hAnsiTheme="minorHAnsi"/>
          <w:b/>
        </w:rPr>
      </w:pPr>
    </w:p>
    <w:p w14:paraId="51914456" w14:textId="5D94D088" w:rsidR="005408A1" w:rsidRPr="00DD0559" w:rsidRDefault="00855CD4" w:rsidP="00031EB5">
      <w:pPr>
        <w:spacing w:after="0" w:line="240" w:lineRule="auto"/>
        <w:ind w:firstLine="709"/>
        <w:rPr>
          <w:rFonts w:asciiTheme="minorHAnsi" w:hAnsiTheme="minorHAnsi"/>
          <w:b/>
        </w:rPr>
      </w:pPr>
      <w:r w:rsidRPr="00DD0559">
        <w:rPr>
          <w:rFonts w:asciiTheme="minorHAnsi" w:hAnsiTheme="minorHAnsi"/>
          <w:b/>
        </w:rPr>
        <w:t>What are the measures if temperature deviations are detected?</w:t>
      </w:r>
    </w:p>
    <w:tbl>
      <w:tblPr>
        <w:tblW w:w="897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8547"/>
      </w:tblGrid>
      <w:tr w:rsidR="00A56BA7" w:rsidRPr="00DD0559" w14:paraId="049AA09C" w14:textId="77777777" w:rsidTr="00C24C5A">
        <w:trPr>
          <w:trHeight w:hRule="exact" w:val="284"/>
        </w:trPr>
        <w:tc>
          <w:tcPr>
            <w:tcW w:w="427" w:type="dxa"/>
            <w:shd w:val="clear" w:color="auto" w:fill="auto"/>
            <w:noWrap/>
          </w:tcPr>
          <w:p w14:paraId="4CF784C9" w14:textId="77777777" w:rsidR="00A56BA7" w:rsidRPr="00DD0559" w:rsidRDefault="00A56BA7"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i/>
              </w:rPr>
              <w:fldChar w:fldCharType="end"/>
            </w:r>
          </w:p>
        </w:tc>
        <w:tc>
          <w:tcPr>
            <w:tcW w:w="8547" w:type="dxa"/>
            <w:shd w:val="clear" w:color="auto" w:fill="auto"/>
            <w:noWrap/>
            <w:vAlign w:val="bottom"/>
          </w:tcPr>
          <w:p w14:paraId="4EAE024A" w14:textId="77777777" w:rsidR="00A56BA7" w:rsidRPr="00DD0559" w:rsidRDefault="00654A79" w:rsidP="00031EB5">
            <w:pPr>
              <w:spacing w:after="0" w:line="240" w:lineRule="auto"/>
              <w:rPr>
                <w:rFonts w:asciiTheme="minorHAnsi" w:hAnsiTheme="minorHAnsi"/>
              </w:rPr>
            </w:pPr>
            <w:r w:rsidRPr="00DD0559">
              <w:rPr>
                <w:rFonts w:asciiTheme="minorHAnsi" w:hAnsiTheme="minorHAnsi"/>
              </w:rPr>
              <w:t>The person in charge is contacted for further instructions</w:t>
            </w:r>
          </w:p>
        </w:tc>
      </w:tr>
      <w:tr w:rsidR="00BD34BC" w:rsidRPr="00DD0559" w14:paraId="67CFCDD6" w14:textId="77777777" w:rsidTr="00C24C5A">
        <w:trPr>
          <w:trHeight w:hRule="exact" w:val="567"/>
        </w:trPr>
        <w:tc>
          <w:tcPr>
            <w:tcW w:w="427" w:type="dxa"/>
            <w:shd w:val="clear" w:color="auto" w:fill="auto"/>
            <w:noWrap/>
            <w:hideMark/>
          </w:tcPr>
          <w:p w14:paraId="3B103E57" w14:textId="77777777" w:rsidR="00BD34BC" w:rsidRPr="00DD0559" w:rsidRDefault="00BD34BC"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rPr>
              <w:fldChar w:fldCharType="end"/>
            </w:r>
          </w:p>
        </w:tc>
        <w:tc>
          <w:tcPr>
            <w:tcW w:w="8547" w:type="dxa"/>
            <w:shd w:val="clear" w:color="auto" w:fill="auto"/>
            <w:noWrap/>
            <w:vAlign w:val="bottom"/>
            <w:hideMark/>
          </w:tcPr>
          <w:p w14:paraId="793455E3" w14:textId="0689AC77" w:rsidR="00BD34BC" w:rsidRPr="00DD0559" w:rsidRDefault="00BD34BC" w:rsidP="00031EB5">
            <w:pPr>
              <w:spacing w:after="0" w:line="240" w:lineRule="auto"/>
              <w:rPr>
                <w:rFonts w:asciiTheme="minorHAnsi" w:hAnsiTheme="minorHAnsi"/>
              </w:rPr>
            </w:pPr>
            <w:r w:rsidRPr="00DD0559">
              <w:rPr>
                <w:rFonts w:asciiTheme="minorHAnsi" w:hAnsiTheme="minorHAnsi"/>
              </w:rPr>
              <w:t xml:space="preserve">The temperatures of the products are </w:t>
            </w:r>
            <w:proofErr w:type="gramStart"/>
            <w:r w:rsidRPr="00DD0559">
              <w:rPr>
                <w:rFonts w:asciiTheme="minorHAnsi" w:hAnsiTheme="minorHAnsi"/>
              </w:rPr>
              <w:t>measured</w:t>
            </w:r>
            <w:proofErr w:type="gramEnd"/>
            <w:r w:rsidRPr="00DD0559">
              <w:rPr>
                <w:rFonts w:asciiTheme="minorHAnsi" w:hAnsiTheme="minorHAnsi"/>
              </w:rPr>
              <w:t xml:space="preserve"> and their usability is assessed organoleptically; if necessary, the food is discarded</w:t>
            </w:r>
          </w:p>
        </w:tc>
      </w:tr>
      <w:tr w:rsidR="00BD34BC" w:rsidRPr="00DD0559" w14:paraId="60D7652A" w14:textId="77777777" w:rsidTr="00C24C5A">
        <w:trPr>
          <w:trHeight w:hRule="exact" w:val="284"/>
        </w:trPr>
        <w:tc>
          <w:tcPr>
            <w:tcW w:w="427" w:type="dxa"/>
            <w:shd w:val="clear" w:color="auto" w:fill="auto"/>
            <w:noWrap/>
          </w:tcPr>
          <w:p w14:paraId="2A188BFF" w14:textId="77777777" w:rsidR="00BD34BC" w:rsidRPr="00DD0559" w:rsidRDefault="00BD34BC"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rPr>
              <w:fldChar w:fldCharType="end"/>
            </w:r>
          </w:p>
        </w:tc>
        <w:tc>
          <w:tcPr>
            <w:tcW w:w="8547" w:type="dxa"/>
            <w:shd w:val="clear" w:color="auto" w:fill="auto"/>
            <w:vAlign w:val="bottom"/>
          </w:tcPr>
          <w:p w14:paraId="0ABF75C7" w14:textId="77777777" w:rsidR="00BD34BC" w:rsidRPr="00DD0559" w:rsidRDefault="00BD34BC" w:rsidP="00031EB5">
            <w:pPr>
              <w:spacing w:after="0" w:line="240" w:lineRule="auto"/>
              <w:rPr>
                <w:rFonts w:asciiTheme="minorHAnsi" w:hAnsiTheme="minorHAnsi"/>
              </w:rPr>
            </w:pPr>
            <w:r w:rsidRPr="00DD0559">
              <w:rPr>
                <w:rFonts w:asciiTheme="minorHAnsi" w:hAnsiTheme="minorHAnsi"/>
              </w:rPr>
              <w:t xml:space="preserve">The food is transferred to other refrigeration </w:t>
            </w:r>
            <w:proofErr w:type="gramStart"/>
            <w:r w:rsidRPr="00DD0559">
              <w:rPr>
                <w:rFonts w:asciiTheme="minorHAnsi" w:hAnsiTheme="minorHAnsi"/>
              </w:rPr>
              <w:t>equipment</w:t>
            </w:r>
            <w:proofErr w:type="gramEnd"/>
          </w:p>
          <w:p w14:paraId="6E161959" w14:textId="77777777" w:rsidR="00BD34BC" w:rsidRPr="00DD0559" w:rsidRDefault="00BD34BC" w:rsidP="00031EB5">
            <w:pPr>
              <w:spacing w:after="0" w:line="240" w:lineRule="auto"/>
              <w:rPr>
                <w:rFonts w:asciiTheme="minorHAnsi" w:hAnsiTheme="minorHAnsi"/>
              </w:rPr>
            </w:pPr>
          </w:p>
        </w:tc>
      </w:tr>
      <w:tr w:rsidR="00BD34BC" w:rsidRPr="00DD0559" w14:paraId="58868FD2" w14:textId="77777777" w:rsidTr="00C24C5A">
        <w:trPr>
          <w:trHeight w:hRule="exact" w:val="284"/>
        </w:trPr>
        <w:tc>
          <w:tcPr>
            <w:tcW w:w="427" w:type="dxa"/>
            <w:shd w:val="clear" w:color="auto" w:fill="auto"/>
            <w:noWrap/>
            <w:hideMark/>
          </w:tcPr>
          <w:p w14:paraId="4250E396" w14:textId="77777777" w:rsidR="00BD34BC" w:rsidRPr="00DD0559" w:rsidRDefault="00BD34BC"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rPr>
              <w:fldChar w:fldCharType="end"/>
            </w:r>
          </w:p>
        </w:tc>
        <w:tc>
          <w:tcPr>
            <w:tcW w:w="8547" w:type="dxa"/>
            <w:shd w:val="clear" w:color="auto" w:fill="auto"/>
            <w:vAlign w:val="bottom"/>
            <w:hideMark/>
          </w:tcPr>
          <w:p w14:paraId="3437B77A" w14:textId="77777777" w:rsidR="00BD34BC" w:rsidRPr="00DD0559" w:rsidRDefault="00A56BA7" w:rsidP="00031EB5">
            <w:pPr>
              <w:spacing w:after="0" w:line="240" w:lineRule="auto"/>
              <w:rPr>
                <w:rFonts w:asciiTheme="minorHAnsi" w:hAnsiTheme="minorHAnsi"/>
              </w:rPr>
            </w:pPr>
            <w:r w:rsidRPr="00DD0559">
              <w:rPr>
                <w:rFonts w:asciiTheme="minorHAnsi" w:hAnsiTheme="minorHAnsi"/>
              </w:rPr>
              <w:t xml:space="preserve">The refrigeration equipment service is called </w:t>
            </w:r>
          </w:p>
        </w:tc>
      </w:tr>
      <w:tr w:rsidR="00BD34BC" w:rsidRPr="00DD0559" w14:paraId="6551914E" w14:textId="77777777" w:rsidTr="00C24C5A">
        <w:trPr>
          <w:trHeight w:hRule="exact" w:val="284"/>
        </w:trPr>
        <w:tc>
          <w:tcPr>
            <w:tcW w:w="427" w:type="dxa"/>
            <w:shd w:val="clear" w:color="auto" w:fill="auto"/>
            <w:noWrap/>
          </w:tcPr>
          <w:p w14:paraId="3D485696" w14:textId="77777777" w:rsidR="00BD34BC" w:rsidRPr="00DD0559" w:rsidRDefault="00BD34BC"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rPr>
              <w:fldChar w:fldCharType="end"/>
            </w:r>
          </w:p>
        </w:tc>
        <w:tc>
          <w:tcPr>
            <w:tcW w:w="8547" w:type="dxa"/>
            <w:shd w:val="clear" w:color="auto" w:fill="auto"/>
            <w:vAlign w:val="bottom"/>
          </w:tcPr>
          <w:p w14:paraId="1B2E9688" w14:textId="77777777" w:rsidR="00BD34BC" w:rsidRPr="00DD0559" w:rsidRDefault="00A56BA7" w:rsidP="00031EB5">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r w:rsidRPr="00DD0559">
              <w:rPr>
                <w:rFonts w:asciiTheme="minorHAnsi" w:hAnsiTheme="minorHAnsi"/>
              </w:rPr>
              <w:t xml:space="preserve"> </w:t>
            </w:r>
          </w:p>
        </w:tc>
      </w:tr>
    </w:tbl>
    <w:p w14:paraId="05405C7E" w14:textId="77777777" w:rsidR="00BD34BC" w:rsidRPr="00DD0559" w:rsidRDefault="00BD34BC" w:rsidP="00031EB5">
      <w:pPr>
        <w:spacing w:after="0" w:line="240" w:lineRule="auto"/>
        <w:ind w:firstLine="709"/>
        <w:rPr>
          <w:rFonts w:asciiTheme="minorHAnsi" w:hAnsiTheme="minorHAnsi"/>
          <w:b/>
        </w:rPr>
      </w:pPr>
    </w:p>
    <w:p w14:paraId="5360406A" w14:textId="62835657" w:rsidR="00025B65" w:rsidRPr="00DD0559" w:rsidRDefault="00025B65" w:rsidP="00662284">
      <w:pPr>
        <w:spacing w:after="0" w:line="240" w:lineRule="auto"/>
        <w:ind w:left="720"/>
        <w:rPr>
          <w:rFonts w:asciiTheme="minorHAnsi" w:hAnsiTheme="minorHAnsi"/>
          <w:b/>
        </w:rPr>
      </w:pPr>
      <w:r w:rsidRPr="00DD0559">
        <w:rPr>
          <w:rFonts w:asciiTheme="minorHAnsi" w:hAnsiTheme="minorHAnsi"/>
          <w:b/>
        </w:rPr>
        <w:lastRenderedPageBreak/>
        <w:t>The temperature table in section 6.2 of the Oiva instructions can be used for assistance:</w:t>
      </w:r>
    </w:p>
    <w:p w14:paraId="79CE0F5F" w14:textId="1EF6949F" w:rsidR="00F22E0E" w:rsidRPr="00DD0559" w:rsidRDefault="005C5498" w:rsidP="00662284">
      <w:pPr>
        <w:spacing w:after="0" w:line="240" w:lineRule="auto"/>
        <w:ind w:left="720"/>
        <w:rPr>
          <w:rFonts w:asciiTheme="minorHAnsi" w:hAnsiTheme="minorHAnsi"/>
          <w:b/>
        </w:rPr>
      </w:pPr>
      <w:hyperlink r:id="rId14" w:history="1">
        <w:r w:rsidR="0086345E" w:rsidRPr="00DD0559">
          <w:rPr>
            <w:rStyle w:val="Hyperlinkki"/>
            <w:rFonts w:asciiTheme="minorHAnsi" w:hAnsiTheme="minorHAnsi"/>
            <w:b/>
          </w:rPr>
          <w:t>Managing the temperatures of foodstuff</w:t>
        </w:r>
      </w:hyperlink>
    </w:p>
    <w:p w14:paraId="21BC54D3" w14:textId="13C1FA73" w:rsidR="00025B65" w:rsidRPr="00DD0559" w:rsidRDefault="00025B65">
      <w:pPr>
        <w:spacing w:after="0" w:line="240" w:lineRule="auto"/>
        <w:rPr>
          <w:rFonts w:asciiTheme="minorHAnsi" w:hAnsiTheme="minorHAnsi"/>
          <w:b/>
        </w:rPr>
      </w:pPr>
    </w:p>
    <w:p w14:paraId="13B1CF6B" w14:textId="77777777" w:rsidR="00025B65" w:rsidRPr="00DD0559" w:rsidRDefault="00025B65">
      <w:pPr>
        <w:spacing w:after="0" w:line="240" w:lineRule="auto"/>
        <w:rPr>
          <w:rFonts w:asciiTheme="minorHAnsi" w:hAnsiTheme="minorHAnsi"/>
          <w:b/>
        </w:rPr>
      </w:pPr>
    </w:p>
    <w:p w14:paraId="6E8915C1" w14:textId="77777777" w:rsidR="00A7764D" w:rsidRPr="00DD0559" w:rsidRDefault="001B48C8" w:rsidP="00031EB5">
      <w:pPr>
        <w:pStyle w:val="Otsikko1"/>
        <w:spacing w:before="0"/>
        <w:ind w:firstLine="720"/>
        <w:rPr>
          <w:rFonts w:asciiTheme="minorHAnsi" w:hAnsiTheme="minorHAnsi"/>
          <w:b/>
          <w:color w:val="auto"/>
          <w:sz w:val="28"/>
          <w:szCs w:val="28"/>
        </w:rPr>
      </w:pPr>
      <w:bookmarkStart w:id="19" w:name="_Toc14861000"/>
      <w:bookmarkStart w:id="20" w:name="_Toc106286294"/>
      <w:r w:rsidRPr="00DD0559">
        <w:rPr>
          <w:rFonts w:asciiTheme="minorHAnsi" w:hAnsiTheme="minorHAnsi"/>
          <w:b/>
          <w:color w:val="auto"/>
          <w:sz w:val="28"/>
        </w:rPr>
        <w:t>4. Food preparation</w:t>
      </w:r>
      <w:bookmarkEnd w:id="19"/>
      <w:bookmarkEnd w:id="20"/>
    </w:p>
    <w:p w14:paraId="1C147C76" w14:textId="77777777" w:rsidR="00A7764D" w:rsidRPr="00DD0559" w:rsidRDefault="00A7764D" w:rsidP="00031EB5">
      <w:pPr>
        <w:spacing w:after="0" w:line="240" w:lineRule="auto"/>
        <w:rPr>
          <w:rFonts w:asciiTheme="minorHAnsi" w:hAnsiTheme="minorHAnsi"/>
        </w:rPr>
      </w:pPr>
    </w:p>
    <w:p w14:paraId="58F76B58" w14:textId="77777777" w:rsidR="003B0237" w:rsidRPr="00DD0559" w:rsidRDefault="00C24C5A" w:rsidP="00031EB5">
      <w:pPr>
        <w:spacing w:after="0" w:line="240" w:lineRule="auto"/>
        <w:ind w:firstLine="720"/>
        <w:rPr>
          <w:b/>
        </w:rPr>
      </w:pPr>
      <w:r w:rsidRPr="00DD0559">
        <w:rPr>
          <w:b/>
        </w:rPr>
        <w:t xml:space="preserve">The restaurant uses, for example, the following food processing methods/raw </w:t>
      </w:r>
      <w:proofErr w:type="gramStart"/>
      <w:r w:rsidRPr="00DD0559">
        <w:rPr>
          <w:b/>
        </w:rPr>
        <w:t>materials</w:t>
      </w:r>
      <w:proofErr w:type="gramEnd"/>
    </w:p>
    <w:tbl>
      <w:tblPr>
        <w:tblW w:w="89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633"/>
        <w:gridCol w:w="620"/>
        <w:gridCol w:w="4110"/>
      </w:tblGrid>
      <w:tr w:rsidR="003B0237" w:rsidRPr="00DD0559" w14:paraId="774B484A" w14:textId="77777777" w:rsidTr="000878C6">
        <w:tc>
          <w:tcPr>
            <w:tcW w:w="551" w:type="dxa"/>
            <w:shd w:val="clear" w:color="auto" w:fill="auto"/>
          </w:tcPr>
          <w:p w14:paraId="26DDFCD1"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2D389C58"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Fermentation</w:t>
            </w:r>
          </w:p>
        </w:tc>
        <w:tc>
          <w:tcPr>
            <w:tcW w:w="620" w:type="dxa"/>
            <w:shd w:val="clear" w:color="auto" w:fill="auto"/>
          </w:tcPr>
          <w:p w14:paraId="6FD29B35"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7D9925C7"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Drying (meat, fish, vegetables)</w:t>
            </w:r>
          </w:p>
        </w:tc>
      </w:tr>
      <w:tr w:rsidR="003B0237" w:rsidRPr="00DD0559" w14:paraId="567056E7" w14:textId="77777777" w:rsidTr="000878C6">
        <w:tc>
          <w:tcPr>
            <w:tcW w:w="551" w:type="dxa"/>
            <w:shd w:val="clear" w:color="auto" w:fill="auto"/>
          </w:tcPr>
          <w:p w14:paraId="1E21289C"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791FA789" w14:textId="235EF806" w:rsidR="003B0237" w:rsidRPr="00DD0559" w:rsidRDefault="00B9044F" w:rsidP="00031EB5">
            <w:pPr>
              <w:spacing w:after="0" w:line="240" w:lineRule="auto"/>
              <w:rPr>
                <w:rFonts w:asciiTheme="minorHAnsi" w:hAnsiTheme="minorHAnsi"/>
              </w:rPr>
            </w:pPr>
            <w:r w:rsidRPr="00DD0559">
              <w:rPr>
                <w:rFonts w:asciiTheme="minorHAnsi" w:hAnsiTheme="minorHAnsi"/>
              </w:rPr>
              <w:t>Medium cooked minced meat patties (EHEC) *)</w:t>
            </w:r>
          </w:p>
        </w:tc>
        <w:tc>
          <w:tcPr>
            <w:tcW w:w="620" w:type="dxa"/>
            <w:shd w:val="clear" w:color="auto" w:fill="auto"/>
          </w:tcPr>
          <w:p w14:paraId="4E6B1BD2"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7E17143D"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Beans (soaking)</w:t>
            </w:r>
          </w:p>
        </w:tc>
      </w:tr>
      <w:tr w:rsidR="003B0237" w:rsidRPr="00DD0559" w14:paraId="2475B425" w14:textId="77777777" w:rsidTr="000878C6">
        <w:tc>
          <w:tcPr>
            <w:tcW w:w="551" w:type="dxa"/>
            <w:shd w:val="clear" w:color="auto" w:fill="auto"/>
          </w:tcPr>
          <w:p w14:paraId="2EC2C7BE"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0175861D"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Pickling</w:t>
            </w:r>
          </w:p>
        </w:tc>
        <w:tc>
          <w:tcPr>
            <w:tcW w:w="620" w:type="dxa"/>
            <w:shd w:val="clear" w:color="auto" w:fill="auto"/>
          </w:tcPr>
          <w:p w14:paraId="14A6C1F5"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5C6B890E"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Smoking (PAHs)</w:t>
            </w:r>
          </w:p>
        </w:tc>
      </w:tr>
      <w:tr w:rsidR="003B0237" w:rsidRPr="00DD0559" w14:paraId="7CA38052" w14:textId="77777777" w:rsidTr="000878C6">
        <w:tc>
          <w:tcPr>
            <w:tcW w:w="551" w:type="dxa"/>
            <w:shd w:val="clear" w:color="auto" w:fill="auto"/>
          </w:tcPr>
          <w:p w14:paraId="528CA756"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78FC7B69"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t>Mushrooms (toxic mushrooms such as Gyromitra esculenta)</w:t>
            </w:r>
          </w:p>
        </w:tc>
        <w:tc>
          <w:tcPr>
            <w:tcW w:w="620" w:type="dxa"/>
            <w:shd w:val="clear" w:color="auto" w:fill="auto"/>
          </w:tcPr>
          <w:p w14:paraId="09175DF0"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607B7E27"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Sous vide</w:t>
            </w:r>
          </w:p>
        </w:tc>
      </w:tr>
      <w:tr w:rsidR="003B0237" w:rsidRPr="00DD0559" w14:paraId="47D2D9C0" w14:textId="77777777" w:rsidTr="000878C6">
        <w:tc>
          <w:tcPr>
            <w:tcW w:w="551" w:type="dxa"/>
            <w:shd w:val="clear" w:color="auto" w:fill="auto"/>
          </w:tcPr>
          <w:p w14:paraId="277EC80C"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45CD2A62"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Sushi, cured fish, etc. (parasitic risk)</w:t>
            </w:r>
          </w:p>
        </w:tc>
        <w:tc>
          <w:tcPr>
            <w:tcW w:w="620" w:type="dxa"/>
            <w:shd w:val="clear" w:color="auto" w:fill="auto"/>
          </w:tcPr>
          <w:p w14:paraId="6ADFCA04"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2655E22F" w14:textId="77777777" w:rsidR="003B0237" w:rsidRPr="00DD0559" w:rsidRDefault="007C1CA4" w:rsidP="00031EB5">
            <w:pPr>
              <w:spacing w:after="0" w:line="240" w:lineRule="auto"/>
              <w:rPr>
                <w:rFonts w:asciiTheme="minorHAnsi" w:hAnsiTheme="minorHAnsi"/>
              </w:rPr>
            </w:pPr>
            <w:r w:rsidRPr="00DD0559">
              <w:rPr>
                <w:rFonts w:asciiTheme="minorHAnsi" w:hAnsiTheme="minorHAnsi"/>
              </w:rPr>
              <w:t>Foreign frozen berries (norovirus)</w:t>
            </w:r>
          </w:p>
        </w:tc>
      </w:tr>
      <w:tr w:rsidR="003B0237" w:rsidRPr="00DD0559" w14:paraId="241693EF" w14:textId="77777777" w:rsidTr="000878C6">
        <w:tc>
          <w:tcPr>
            <w:tcW w:w="551" w:type="dxa"/>
            <w:shd w:val="clear" w:color="auto" w:fill="auto"/>
          </w:tcPr>
          <w:p w14:paraId="7EF868D2"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1ADA4AD6"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t>vacuum packaging</w:t>
            </w:r>
          </w:p>
        </w:tc>
        <w:tc>
          <w:tcPr>
            <w:tcW w:w="620" w:type="dxa"/>
            <w:shd w:val="clear" w:color="auto" w:fill="auto"/>
          </w:tcPr>
          <w:p w14:paraId="4375A1AC"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12C82A97" w14:textId="77777777" w:rsidR="003B0237" w:rsidRPr="00DD0559" w:rsidRDefault="00654A79" w:rsidP="00031EB5">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r w:rsidR="003B0237" w:rsidRPr="00DD0559" w14:paraId="12A930B1" w14:textId="77777777" w:rsidTr="000878C6">
        <w:tc>
          <w:tcPr>
            <w:tcW w:w="551" w:type="dxa"/>
            <w:shd w:val="clear" w:color="auto" w:fill="auto"/>
          </w:tcPr>
          <w:p w14:paraId="113610B1" w14:textId="77777777" w:rsidR="003B0237" w:rsidRPr="00DD0559" w:rsidRDefault="003B0237"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3633" w:type="dxa"/>
            <w:shd w:val="clear" w:color="auto" w:fill="auto"/>
          </w:tcPr>
          <w:p w14:paraId="622B1A1C" w14:textId="1090E153" w:rsidR="003B0237" w:rsidRPr="00DD0559" w:rsidRDefault="00A26470" w:rsidP="00031EB5">
            <w:pPr>
              <w:spacing w:after="0" w:line="240" w:lineRule="auto"/>
              <w:rPr>
                <w:rFonts w:asciiTheme="minorHAnsi" w:hAnsiTheme="minorHAnsi"/>
              </w:rPr>
            </w:pPr>
            <w:r w:rsidRPr="00DD0559">
              <w:t xml:space="preserve">Insects, which one </w:t>
            </w:r>
            <w:r w:rsidR="00654A79" w:rsidRPr="00DD0559">
              <w:rPr>
                <w:rFonts w:asciiTheme="minorHAnsi" w:hAnsiTheme="minorHAnsi"/>
                <w:u w:val="single"/>
              </w:rPr>
              <w:fldChar w:fldCharType="begin" w:fldLock="1">
                <w:ffData>
                  <w:name w:val="Teksti58"/>
                  <w:enabled/>
                  <w:calcOnExit w:val="0"/>
                  <w:textInput/>
                </w:ffData>
              </w:fldChar>
            </w:r>
            <w:r w:rsidR="00654A79" w:rsidRPr="00DD0559">
              <w:rPr>
                <w:rFonts w:asciiTheme="minorHAnsi" w:hAnsiTheme="minorHAnsi"/>
                <w:u w:val="single"/>
              </w:rPr>
              <w:instrText xml:space="preserve"> FORMTEXT </w:instrText>
            </w:r>
            <w:r w:rsidR="00654A79" w:rsidRPr="00DD0559">
              <w:rPr>
                <w:rFonts w:asciiTheme="minorHAnsi" w:hAnsiTheme="minorHAnsi"/>
                <w:u w:val="single"/>
              </w:rPr>
            </w:r>
            <w:r w:rsidR="00654A79" w:rsidRPr="00DD0559">
              <w:rPr>
                <w:rFonts w:asciiTheme="minorHAnsi" w:hAnsiTheme="minorHAnsi"/>
                <w:u w:val="single"/>
              </w:rPr>
              <w:fldChar w:fldCharType="separate"/>
            </w:r>
            <w:r w:rsidRPr="00DD0559">
              <w:rPr>
                <w:rFonts w:asciiTheme="minorHAnsi" w:hAnsiTheme="minorHAnsi"/>
                <w:u w:val="single"/>
              </w:rPr>
              <w:t>     </w:t>
            </w:r>
            <w:r w:rsidR="00654A79" w:rsidRPr="00DD0559">
              <w:rPr>
                <w:rFonts w:asciiTheme="minorHAnsi" w:hAnsiTheme="minorHAnsi"/>
              </w:rPr>
              <w:fldChar w:fldCharType="end"/>
            </w:r>
          </w:p>
        </w:tc>
        <w:tc>
          <w:tcPr>
            <w:tcW w:w="620" w:type="dxa"/>
            <w:shd w:val="clear" w:color="auto" w:fill="auto"/>
          </w:tcPr>
          <w:p w14:paraId="2A958CC6" w14:textId="77777777" w:rsidR="003B0237" w:rsidRPr="00DD0559" w:rsidRDefault="00B9044F" w:rsidP="00031EB5">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4110" w:type="dxa"/>
            <w:shd w:val="clear" w:color="auto" w:fill="auto"/>
          </w:tcPr>
          <w:p w14:paraId="46465149" w14:textId="77777777" w:rsidR="003B0237" w:rsidRPr="00DD0559" w:rsidRDefault="00654A79" w:rsidP="00031EB5">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2166E6E4" w14:textId="77777777" w:rsidR="00025B65" w:rsidRPr="00DD0559" w:rsidRDefault="00025B65" w:rsidP="00025B65">
      <w:pPr>
        <w:spacing w:after="0" w:line="240" w:lineRule="auto"/>
        <w:ind w:left="720"/>
        <w:rPr>
          <w:rFonts w:asciiTheme="minorHAnsi" w:hAnsiTheme="minorHAnsi"/>
          <w:color w:val="FF0000"/>
        </w:rPr>
      </w:pPr>
      <w:r w:rsidRPr="00DD0559">
        <w:rPr>
          <w:rFonts w:asciiTheme="minorHAnsi" w:hAnsiTheme="minorHAnsi"/>
        </w:rPr>
        <w:t>*)</w:t>
      </w:r>
      <w:r w:rsidRPr="00DD0559">
        <w:rPr>
          <w:rFonts w:asciiTheme="minorHAnsi" w:hAnsiTheme="minorHAnsi"/>
          <w:b/>
        </w:rPr>
        <w:t xml:space="preserve"> </w:t>
      </w:r>
      <w:r w:rsidRPr="00DD0559">
        <w:rPr>
          <w:rFonts w:asciiTheme="minorHAnsi" w:hAnsiTheme="minorHAnsi"/>
        </w:rPr>
        <w:t>Further information about medium cooked minced meat patties:</w:t>
      </w:r>
    </w:p>
    <w:p w14:paraId="03B46ABC" w14:textId="25C91A73" w:rsidR="00025B65" w:rsidRPr="00DD0559" w:rsidRDefault="005C5498" w:rsidP="00025B65">
      <w:pPr>
        <w:spacing w:after="0" w:line="240" w:lineRule="auto"/>
        <w:ind w:left="720"/>
        <w:rPr>
          <w:rFonts w:asciiTheme="minorHAnsi" w:hAnsiTheme="minorHAnsi"/>
        </w:rPr>
      </w:pPr>
      <w:hyperlink r:id="rId15" w:history="1">
        <w:r w:rsidR="0086345E" w:rsidRPr="00DD0559">
          <w:rPr>
            <w:rStyle w:val="Hyperlinkki"/>
            <w:rFonts w:asciiTheme="minorHAnsi" w:hAnsiTheme="minorHAnsi"/>
          </w:rPr>
          <w:t>Serving medium cooked minced meat patties</w:t>
        </w:r>
      </w:hyperlink>
    </w:p>
    <w:p w14:paraId="543F9308" w14:textId="3F0C127C" w:rsidR="00025B65" w:rsidRPr="00DD0559" w:rsidRDefault="00025B65" w:rsidP="00031EB5">
      <w:pPr>
        <w:spacing w:after="0" w:line="240" w:lineRule="auto"/>
        <w:ind w:left="720"/>
        <w:rPr>
          <w:rFonts w:asciiTheme="minorHAnsi" w:hAnsiTheme="minorHAnsi"/>
          <w:b/>
        </w:rPr>
      </w:pPr>
    </w:p>
    <w:p w14:paraId="12912992" w14:textId="32752CAC" w:rsidR="00DB5501" w:rsidRPr="00DD0559" w:rsidRDefault="00654A79" w:rsidP="00031EB5">
      <w:pPr>
        <w:spacing w:after="0" w:line="240" w:lineRule="auto"/>
        <w:ind w:left="720"/>
        <w:rPr>
          <w:rFonts w:asciiTheme="minorHAnsi" w:hAnsiTheme="minorHAnsi"/>
        </w:rPr>
      </w:pPr>
      <w:r w:rsidRPr="00DD0559">
        <w:rPr>
          <w:rFonts w:asciiTheme="minorHAnsi" w:hAnsiTheme="minorHAnsi"/>
          <w:b/>
        </w:rPr>
        <w:t>There are separate instructions for the following processing methods/raw materials:</w:t>
      </w:r>
      <w:r w:rsidRPr="00DD0559">
        <w:rPr>
          <w:rFonts w:asciiTheme="minorHAnsi" w:hAnsiTheme="minorHAnsi"/>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54CC0" w:rsidRPr="00DD0559" w14:paraId="6AF9EF31" w14:textId="77777777" w:rsidTr="00777342">
        <w:trPr>
          <w:trHeight w:val="1079"/>
        </w:trPr>
        <w:tc>
          <w:tcPr>
            <w:tcW w:w="8908" w:type="dxa"/>
            <w:shd w:val="clear" w:color="auto" w:fill="auto"/>
          </w:tcPr>
          <w:p w14:paraId="236168B0" w14:textId="77777777" w:rsidR="00D54CC0" w:rsidRPr="00DD0559" w:rsidRDefault="00D54CC0" w:rsidP="00777342">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tc>
      </w:tr>
    </w:tbl>
    <w:p w14:paraId="5D55A4F7" w14:textId="2B5F1931" w:rsidR="0045390D" w:rsidRPr="00DD0559" w:rsidRDefault="0045390D" w:rsidP="00031EB5">
      <w:pPr>
        <w:spacing w:after="0" w:line="240" w:lineRule="auto"/>
        <w:rPr>
          <w:rFonts w:asciiTheme="minorHAnsi" w:hAnsiTheme="minorHAnsi"/>
        </w:rPr>
      </w:pPr>
    </w:p>
    <w:p w14:paraId="39A68281" w14:textId="737457C1" w:rsidR="00A7764D" w:rsidRPr="00DD0559" w:rsidRDefault="00A7764D" w:rsidP="00031EB5">
      <w:pPr>
        <w:pStyle w:val="Otsikko2"/>
        <w:spacing w:before="0"/>
        <w:ind w:firstLine="720"/>
        <w:rPr>
          <w:rFonts w:asciiTheme="minorHAnsi" w:hAnsiTheme="minorHAnsi"/>
          <w:b/>
          <w:color w:val="auto"/>
          <w:sz w:val="24"/>
          <w:szCs w:val="22"/>
        </w:rPr>
      </w:pPr>
      <w:bookmarkStart w:id="21" w:name="_Toc448304572"/>
      <w:bookmarkStart w:id="22" w:name="_Toc14861001"/>
      <w:bookmarkStart w:id="23" w:name="_Toc106286295"/>
      <w:r w:rsidRPr="00DD0559">
        <w:rPr>
          <w:rFonts w:asciiTheme="minorHAnsi" w:hAnsiTheme="minorHAnsi"/>
          <w:b/>
          <w:color w:val="auto"/>
          <w:sz w:val="24"/>
        </w:rPr>
        <w:t>4.1.</w:t>
      </w:r>
      <w:bookmarkEnd w:id="21"/>
      <w:r w:rsidRPr="00DD0559">
        <w:rPr>
          <w:rFonts w:asciiTheme="minorHAnsi" w:hAnsiTheme="minorHAnsi"/>
          <w:b/>
          <w:color w:val="auto"/>
          <w:sz w:val="24"/>
        </w:rPr>
        <w:t xml:space="preserve"> Allergens and preventing </w:t>
      </w:r>
      <w:proofErr w:type="gramStart"/>
      <w:r w:rsidRPr="00DD0559">
        <w:rPr>
          <w:rFonts w:asciiTheme="minorHAnsi" w:hAnsiTheme="minorHAnsi"/>
          <w:b/>
          <w:color w:val="auto"/>
          <w:sz w:val="24"/>
        </w:rPr>
        <w:t>contamination</w:t>
      </w:r>
      <w:bookmarkEnd w:id="22"/>
      <w:bookmarkEnd w:id="23"/>
      <w:proofErr w:type="gramEnd"/>
      <w:r w:rsidRPr="00DD0559">
        <w:rPr>
          <w:rFonts w:asciiTheme="minorHAnsi" w:hAnsiTheme="minorHAnsi"/>
          <w:b/>
          <w:color w:val="auto"/>
          <w:sz w:val="24"/>
        </w:rPr>
        <w:t xml:space="preserve"> </w:t>
      </w:r>
    </w:p>
    <w:p w14:paraId="43E9627C" w14:textId="77777777" w:rsidR="00A7764D" w:rsidRPr="00DD0559" w:rsidRDefault="00A7764D" w:rsidP="00031EB5">
      <w:pPr>
        <w:spacing w:after="0" w:line="240" w:lineRule="auto"/>
        <w:rPr>
          <w:rFonts w:asciiTheme="minorHAnsi" w:hAnsiTheme="minorHAnsi"/>
        </w:rPr>
      </w:pPr>
    </w:p>
    <w:p w14:paraId="6B73FDCB" w14:textId="77777777" w:rsidR="00527EEB" w:rsidRPr="00DD0559" w:rsidRDefault="00527EEB" w:rsidP="00031EB5">
      <w:pPr>
        <w:spacing w:after="0" w:line="240" w:lineRule="auto"/>
        <w:ind w:left="720"/>
        <w:rPr>
          <w:rFonts w:asciiTheme="minorHAnsi" w:hAnsiTheme="minorHAnsi"/>
        </w:rPr>
      </w:pPr>
      <w:r w:rsidRPr="00DD0559">
        <w:rPr>
          <w:rFonts w:asciiTheme="minorHAnsi" w:hAnsiTheme="minorHAnsi"/>
        </w:rPr>
        <w:t>Preparing and serving allergen-free foodstuffs requires that preventing the contamination of foodstuffs is ensured in all stages of the operations. Contamination may also occur with substances other than allergens. This cross-contamination must be avoided in all stages of the operations. The cross-contamination can happen between different ingredients, from the utilised tools to the foodstuff or from a person to a foodstuff.</w:t>
      </w:r>
    </w:p>
    <w:p w14:paraId="5BDC5147" w14:textId="77777777" w:rsidR="00527EEB" w:rsidRPr="00DD0559" w:rsidRDefault="00527EEB" w:rsidP="00031EB5">
      <w:pPr>
        <w:spacing w:after="0" w:line="240" w:lineRule="auto"/>
        <w:ind w:left="720"/>
        <w:rPr>
          <w:rFonts w:asciiTheme="minorHAnsi" w:hAnsiTheme="minorHAnsi"/>
        </w:rPr>
      </w:pPr>
    </w:p>
    <w:p w14:paraId="2E26E670" w14:textId="697657C0" w:rsidR="00A7764D"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On the premises where the foodstuffs are handled, the employees must know how to handle foodstuffs that contain allergens, from ordering the ingredients to preparation, cleaning and storing. </w:t>
      </w:r>
    </w:p>
    <w:p w14:paraId="256321C5" w14:textId="7408A29B" w:rsidR="002C680A" w:rsidRPr="00DD0559" w:rsidRDefault="002C680A" w:rsidP="00031EB5">
      <w:pPr>
        <w:spacing w:after="0" w:line="240" w:lineRule="auto"/>
        <w:ind w:left="720"/>
        <w:rPr>
          <w:rFonts w:asciiTheme="minorHAnsi" w:hAnsiTheme="minorHAnsi"/>
          <w:b/>
        </w:rPr>
      </w:pPr>
    </w:p>
    <w:p w14:paraId="6185FD3C" w14:textId="1CA254A6" w:rsidR="00455D01" w:rsidRDefault="00455D01" w:rsidP="00031EB5">
      <w:pPr>
        <w:spacing w:after="0" w:line="240" w:lineRule="auto"/>
        <w:ind w:left="720"/>
        <w:rPr>
          <w:rFonts w:asciiTheme="minorHAnsi" w:hAnsiTheme="minorHAnsi"/>
          <w:b/>
        </w:rPr>
      </w:pPr>
    </w:p>
    <w:p w14:paraId="1A963827" w14:textId="0FF4ED76" w:rsidR="00455D01" w:rsidRDefault="00455D01" w:rsidP="00031EB5">
      <w:pPr>
        <w:spacing w:after="0" w:line="240" w:lineRule="auto"/>
        <w:ind w:left="720"/>
        <w:rPr>
          <w:rFonts w:asciiTheme="minorHAnsi" w:hAnsiTheme="minorHAnsi"/>
          <w:b/>
        </w:rPr>
      </w:pPr>
    </w:p>
    <w:p w14:paraId="424691AC" w14:textId="6E5A99C9" w:rsidR="00455D01" w:rsidRDefault="00455D01" w:rsidP="00031EB5">
      <w:pPr>
        <w:spacing w:after="0" w:line="240" w:lineRule="auto"/>
        <w:ind w:left="720"/>
        <w:rPr>
          <w:rFonts w:asciiTheme="minorHAnsi" w:hAnsiTheme="minorHAnsi"/>
          <w:b/>
        </w:rPr>
      </w:pPr>
    </w:p>
    <w:p w14:paraId="24CA96C7" w14:textId="77777777" w:rsidR="00A628C3" w:rsidRPr="00DD0559" w:rsidRDefault="00A628C3" w:rsidP="00031EB5">
      <w:pPr>
        <w:spacing w:after="0" w:line="240" w:lineRule="auto"/>
        <w:ind w:left="720"/>
        <w:rPr>
          <w:rFonts w:asciiTheme="minorHAnsi" w:hAnsiTheme="minorHAnsi"/>
          <w:b/>
        </w:rPr>
      </w:pPr>
    </w:p>
    <w:p w14:paraId="67133631" w14:textId="77777777" w:rsidR="00A7764D" w:rsidRPr="00DD0559" w:rsidRDefault="00A7764D" w:rsidP="00031EB5">
      <w:pPr>
        <w:spacing w:after="0" w:line="240" w:lineRule="auto"/>
        <w:ind w:firstLine="720"/>
        <w:rPr>
          <w:rFonts w:asciiTheme="minorHAnsi" w:hAnsiTheme="minorHAnsi"/>
          <w:b/>
        </w:rPr>
      </w:pPr>
      <w:r w:rsidRPr="00DD0559">
        <w:rPr>
          <w:rFonts w:asciiTheme="minorHAnsi" w:hAnsiTheme="minorHAnsi"/>
          <w:b/>
        </w:rPr>
        <w:t>The following allergens are handled in the restaurant: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442"/>
        <w:gridCol w:w="557"/>
        <w:gridCol w:w="4368"/>
      </w:tblGrid>
      <w:tr w:rsidR="00A7764D" w:rsidRPr="00DD0559" w14:paraId="7D1B9713" w14:textId="77777777" w:rsidTr="00256FF3">
        <w:tc>
          <w:tcPr>
            <w:tcW w:w="551" w:type="dxa"/>
            <w:shd w:val="clear" w:color="auto" w:fill="auto"/>
          </w:tcPr>
          <w:p w14:paraId="6712D568"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5891EE4A"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Grains and grain products containing gluten</w:t>
            </w:r>
          </w:p>
        </w:tc>
        <w:tc>
          <w:tcPr>
            <w:tcW w:w="567" w:type="dxa"/>
            <w:shd w:val="clear" w:color="auto" w:fill="auto"/>
          </w:tcPr>
          <w:p w14:paraId="716F8238"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5DE3896A"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Seafood and seafood products</w:t>
            </w:r>
          </w:p>
        </w:tc>
      </w:tr>
      <w:tr w:rsidR="00A7764D" w:rsidRPr="00DD0559" w14:paraId="6A25DB44" w14:textId="77777777" w:rsidTr="00256FF3">
        <w:tc>
          <w:tcPr>
            <w:tcW w:w="551" w:type="dxa"/>
            <w:shd w:val="clear" w:color="auto" w:fill="auto"/>
          </w:tcPr>
          <w:p w14:paraId="267F9F80"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0916C50C"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Eggs and egg-based products</w:t>
            </w:r>
          </w:p>
        </w:tc>
        <w:tc>
          <w:tcPr>
            <w:tcW w:w="567" w:type="dxa"/>
            <w:shd w:val="clear" w:color="auto" w:fill="auto"/>
          </w:tcPr>
          <w:p w14:paraId="49922524"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06A7B05F"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Fish and fish-based products</w:t>
            </w:r>
          </w:p>
        </w:tc>
      </w:tr>
      <w:tr w:rsidR="00A7764D" w:rsidRPr="00DD0559" w14:paraId="1CB5A720" w14:textId="77777777" w:rsidTr="00256FF3">
        <w:tc>
          <w:tcPr>
            <w:tcW w:w="551" w:type="dxa"/>
            <w:shd w:val="clear" w:color="auto" w:fill="auto"/>
          </w:tcPr>
          <w:p w14:paraId="4959A6BB"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0F5E2469"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Peanut and peanut-based products</w:t>
            </w:r>
          </w:p>
        </w:tc>
        <w:tc>
          <w:tcPr>
            <w:tcW w:w="567" w:type="dxa"/>
            <w:shd w:val="clear" w:color="auto" w:fill="auto"/>
          </w:tcPr>
          <w:p w14:paraId="29A786C5"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1AE9F701"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 xml:space="preserve">Soya beans and soya </w:t>
            </w:r>
            <w:proofErr w:type="gramStart"/>
            <w:r w:rsidRPr="00DD0559">
              <w:rPr>
                <w:rFonts w:asciiTheme="minorHAnsi" w:hAnsiTheme="minorHAnsi"/>
                <w:color w:val="000000"/>
              </w:rPr>
              <w:t>bean</w:t>
            </w:r>
            <w:proofErr w:type="gramEnd"/>
            <w:r w:rsidRPr="00DD0559">
              <w:rPr>
                <w:rFonts w:asciiTheme="minorHAnsi" w:hAnsiTheme="minorHAnsi"/>
                <w:color w:val="000000"/>
              </w:rPr>
              <w:t xml:space="preserve"> based products</w:t>
            </w:r>
          </w:p>
        </w:tc>
      </w:tr>
      <w:tr w:rsidR="00A7764D" w:rsidRPr="00DD0559" w14:paraId="7BA4D31B" w14:textId="77777777" w:rsidTr="00256FF3">
        <w:tc>
          <w:tcPr>
            <w:tcW w:w="551" w:type="dxa"/>
            <w:shd w:val="clear" w:color="auto" w:fill="auto"/>
          </w:tcPr>
          <w:p w14:paraId="7FD92E38"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49CF1201"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Milk and dairy products</w:t>
            </w:r>
          </w:p>
        </w:tc>
        <w:tc>
          <w:tcPr>
            <w:tcW w:w="567" w:type="dxa"/>
            <w:shd w:val="clear" w:color="auto" w:fill="auto"/>
          </w:tcPr>
          <w:p w14:paraId="27F28D5A"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1F257922"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Nuts and almonds and nut and almond-based products</w:t>
            </w:r>
          </w:p>
        </w:tc>
      </w:tr>
      <w:tr w:rsidR="00A7764D" w:rsidRPr="00DD0559" w14:paraId="2CECF8E4" w14:textId="77777777" w:rsidTr="00256FF3">
        <w:tc>
          <w:tcPr>
            <w:tcW w:w="551" w:type="dxa"/>
            <w:shd w:val="clear" w:color="auto" w:fill="auto"/>
          </w:tcPr>
          <w:p w14:paraId="7D43B721"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29D564CD"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Celery and celery-based products</w:t>
            </w:r>
          </w:p>
        </w:tc>
        <w:tc>
          <w:tcPr>
            <w:tcW w:w="567" w:type="dxa"/>
            <w:shd w:val="clear" w:color="auto" w:fill="auto"/>
          </w:tcPr>
          <w:p w14:paraId="7A88D107"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6DC80176"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Mustard and mustard-based products</w:t>
            </w:r>
          </w:p>
        </w:tc>
      </w:tr>
      <w:tr w:rsidR="00A7764D" w:rsidRPr="00DD0559" w14:paraId="704748FC" w14:textId="77777777" w:rsidTr="00256FF3">
        <w:tc>
          <w:tcPr>
            <w:tcW w:w="551" w:type="dxa"/>
            <w:shd w:val="clear" w:color="auto" w:fill="auto"/>
          </w:tcPr>
          <w:p w14:paraId="1A150165"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lastRenderedPageBreak/>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32E34CDE"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 xml:space="preserve">Sesame seeds and sesame </w:t>
            </w:r>
            <w:proofErr w:type="gramStart"/>
            <w:r w:rsidRPr="00DD0559">
              <w:rPr>
                <w:rFonts w:asciiTheme="minorHAnsi" w:hAnsiTheme="minorHAnsi"/>
                <w:color w:val="000000"/>
              </w:rPr>
              <w:t>seed based</w:t>
            </w:r>
            <w:proofErr w:type="gramEnd"/>
            <w:r w:rsidRPr="00DD0559">
              <w:rPr>
                <w:rFonts w:asciiTheme="minorHAnsi" w:hAnsiTheme="minorHAnsi"/>
                <w:color w:val="000000"/>
              </w:rPr>
              <w:t xml:space="preserve"> products</w:t>
            </w:r>
          </w:p>
        </w:tc>
        <w:tc>
          <w:tcPr>
            <w:tcW w:w="567" w:type="dxa"/>
            <w:shd w:val="clear" w:color="auto" w:fill="auto"/>
          </w:tcPr>
          <w:p w14:paraId="5508BDEF"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4B6B5922"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Sulphur dioxide and sulphites, the concentrations of which are over 10 mg/kg or 10 mg/l in terms of total sulphur dioxide.</w:t>
            </w:r>
          </w:p>
        </w:tc>
      </w:tr>
      <w:tr w:rsidR="00A7764D" w:rsidRPr="00DD0559" w14:paraId="3A642992" w14:textId="77777777" w:rsidTr="00256FF3">
        <w:tc>
          <w:tcPr>
            <w:tcW w:w="551" w:type="dxa"/>
            <w:shd w:val="clear" w:color="auto" w:fill="auto"/>
          </w:tcPr>
          <w:p w14:paraId="79C7F15E"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3827" w:type="dxa"/>
            <w:shd w:val="clear" w:color="auto" w:fill="auto"/>
          </w:tcPr>
          <w:p w14:paraId="06838CE0"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Lupines and lupine-based products</w:t>
            </w:r>
          </w:p>
        </w:tc>
        <w:tc>
          <w:tcPr>
            <w:tcW w:w="567" w:type="dxa"/>
            <w:shd w:val="clear" w:color="auto" w:fill="auto"/>
          </w:tcPr>
          <w:p w14:paraId="7FC02C3C"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4882" w:type="dxa"/>
            <w:shd w:val="clear" w:color="auto" w:fill="auto"/>
          </w:tcPr>
          <w:p w14:paraId="0A6E0937" w14:textId="77777777" w:rsidR="00A7764D" w:rsidRPr="00DD0559" w:rsidRDefault="00A7764D" w:rsidP="00031EB5">
            <w:pPr>
              <w:spacing w:after="0" w:line="240" w:lineRule="auto"/>
              <w:rPr>
                <w:rFonts w:asciiTheme="minorHAnsi" w:eastAsia="Times New Roman" w:hAnsiTheme="minorHAnsi" w:cs="Arial"/>
                <w:color w:val="000000"/>
                <w:szCs w:val="24"/>
              </w:rPr>
            </w:pPr>
            <w:r w:rsidRPr="00DD0559">
              <w:rPr>
                <w:rFonts w:asciiTheme="minorHAnsi" w:hAnsiTheme="minorHAnsi"/>
                <w:color w:val="000000"/>
              </w:rPr>
              <w:t>Molluscs and mollusc-based products</w:t>
            </w:r>
          </w:p>
        </w:tc>
      </w:tr>
    </w:tbl>
    <w:p w14:paraId="7DB38A8A" w14:textId="77777777" w:rsidR="00A7764D" w:rsidRPr="00DD0559" w:rsidRDefault="00A7764D" w:rsidP="00031EB5">
      <w:pPr>
        <w:spacing w:after="0" w:line="240" w:lineRule="auto"/>
        <w:rPr>
          <w:rFonts w:asciiTheme="minorHAnsi" w:hAnsiTheme="minorHAnsi"/>
        </w:rPr>
      </w:pPr>
    </w:p>
    <w:p w14:paraId="2B1D23C0" w14:textId="22138E74" w:rsidR="00A7764D" w:rsidRPr="00DD0559" w:rsidRDefault="00A7764D" w:rsidP="00031EB5">
      <w:pPr>
        <w:spacing w:after="0" w:line="240" w:lineRule="auto"/>
        <w:ind w:left="720"/>
        <w:rPr>
          <w:rFonts w:asciiTheme="minorHAnsi" w:hAnsiTheme="minorHAnsi"/>
          <w:b/>
        </w:rPr>
      </w:pPr>
      <w:r w:rsidRPr="00DD0559">
        <w:rPr>
          <w:rFonts w:asciiTheme="minorHAnsi" w:hAnsiTheme="minorHAnsi"/>
          <w:b/>
        </w:rPr>
        <w:t>How are allergen contamination and cross-contamination prevented:</w:t>
      </w:r>
    </w:p>
    <w:tbl>
      <w:tblPr>
        <w:tblW w:w="8826" w:type="dxa"/>
        <w:tblInd w:w="704" w:type="dxa"/>
        <w:tblCellMar>
          <w:left w:w="70" w:type="dxa"/>
          <w:right w:w="70" w:type="dxa"/>
        </w:tblCellMar>
        <w:tblLook w:val="04A0" w:firstRow="1" w:lastRow="0" w:firstColumn="1" w:lastColumn="0" w:noHBand="0" w:noVBand="1"/>
      </w:tblPr>
      <w:tblGrid>
        <w:gridCol w:w="433"/>
        <w:gridCol w:w="8393"/>
      </w:tblGrid>
      <w:tr w:rsidR="00A7764D" w:rsidRPr="00DD0559" w14:paraId="0834FB20" w14:textId="77777777" w:rsidTr="00527EEB">
        <w:trPr>
          <w:trHeight w:val="628"/>
        </w:trPr>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17F1577E"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single" w:sz="4" w:space="0" w:color="auto"/>
              <w:left w:val="nil"/>
              <w:bottom w:val="single" w:sz="4" w:space="0" w:color="auto"/>
              <w:right w:val="single" w:sz="4" w:space="0" w:color="auto"/>
            </w:tcBorders>
            <w:shd w:val="clear" w:color="auto" w:fill="auto"/>
            <w:hideMark/>
          </w:tcPr>
          <w:p w14:paraId="20B62EFA" w14:textId="6C28F168" w:rsidR="00A7764D" w:rsidRPr="00DD0559" w:rsidRDefault="000878C6" w:rsidP="00031EB5">
            <w:pPr>
              <w:spacing w:after="0" w:line="240" w:lineRule="auto"/>
              <w:rPr>
                <w:rFonts w:asciiTheme="minorHAnsi" w:eastAsia="Times New Roman" w:hAnsiTheme="minorHAnsi"/>
                <w:color w:val="000000"/>
              </w:rPr>
            </w:pPr>
            <w:r w:rsidRPr="00DD0559">
              <w:rPr>
                <w:rFonts w:asciiTheme="minorHAnsi" w:hAnsiTheme="minorHAnsi"/>
                <w:color w:val="000000"/>
              </w:rPr>
              <w:t>separate workstations for different product groups (for example, uncooked meat, chicken and fish products and vegetables as well as raw ingredients/products eaten as they are)</w:t>
            </w:r>
          </w:p>
        </w:tc>
      </w:tr>
      <w:tr w:rsidR="00A7764D" w:rsidRPr="00DD0559" w14:paraId="59CD25C0" w14:textId="77777777" w:rsidTr="00527EEB">
        <w:trPr>
          <w:trHeight w:val="628"/>
        </w:trPr>
        <w:tc>
          <w:tcPr>
            <w:tcW w:w="433" w:type="dxa"/>
            <w:tcBorders>
              <w:top w:val="nil"/>
              <w:left w:val="single" w:sz="4" w:space="0" w:color="auto"/>
              <w:bottom w:val="single" w:sz="4" w:space="0" w:color="auto"/>
              <w:right w:val="single" w:sz="4" w:space="0" w:color="auto"/>
            </w:tcBorders>
            <w:shd w:val="clear" w:color="auto" w:fill="auto"/>
            <w:noWrap/>
            <w:hideMark/>
          </w:tcPr>
          <w:p w14:paraId="7392A6FB"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vAlign w:val="bottom"/>
            <w:hideMark/>
          </w:tcPr>
          <w:p w14:paraId="5C1CD967" w14:textId="1EB43F1F" w:rsidR="00A7764D" w:rsidRPr="00DD0559" w:rsidRDefault="000878C6" w:rsidP="004440BB">
            <w:pPr>
              <w:spacing w:after="0" w:line="240" w:lineRule="auto"/>
              <w:rPr>
                <w:rFonts w:asciiTheme="minorHAnsi" w:eastAsia="Times New Roman" w:hAnsiTheme="minorHAnsi"/>
                <w:color w:val="000000"/>
              </w:rPr>
            </w:pPr>
            <w:r w:rsidRPr="00DD0559">
              <w:rPr>
                <w:rFonts w:asciiTheme="minorHAnsi" w:hAnsiTheme="minorHAnsi"/>
                <w:color w:val="000000"/>
              </w:rPr>
              <w:t>separate tools for different product groups (cutting boards, knives) (for example, uncooked meat, chicken and fish products and vegetables as well as raw ingredients/products eaten as they are)</w:t>
            </w:r>
          </w:p>
        </w:tc>
      </w:tr>
      <w:tr w:rsidR="00A7764D" w:rsidRPr="00DD0559" w14:paraId="2907B72B" w14:textId="77777777" w:rsidTr="00527EEB">
        <w:trPr>
          <w:trHeight w:val="314"/>
        </w:trPr>
        <w:tc>
          <w:tcPr>
            <w:tcW w:w="433" w:type="dxa"/>
            <w:tcBorders>
              <w:top w:val="nil"/>
              <w:left w:val="single" w:sz="4" w:space="0" w:color="auto"/>
              <w:bottom w:val="single" w:sz="4" w:space="0" w:color="auto"/>
              <w:right w:val="single" w:sz="4" w:space="0" w:color="auto"/>
            </w:tcBorders>
            <w:shd w:val="clear" w:color="auto" w:fill="auto"/>
            <w:noWrap/>
            <w:hideMark/>
          </w:tcPr>
          <w:p w14:paraId="2E2E0EB8"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37F765C3" w14:textId="1D418636" w:rsidR="00A7764D" w:rsidRPr="00DD0559" w:rsidRDefault="000878C6" w:rsidP="00031EB5">
            <w:pPr>
              <w:spacing w:after="0" w:line="240" w:lineRule="auto"/>
              <w:rPr>
                <w:rFonts w:asciiTheme="minorHAnsi" w:eastAsia="Times New Roman" w:hAnsiTheme="minorHAnsi"/>
                <w:color w:val="000000"/>
              </w:rPr>
            </w:pPr>
            <w:r w:rsidRPr="00DD0559">
              <w:rPr>
                <w:rFonts w:asciiTheme="minorHAnsi" w:hAnsiTheme="minorHAnsi"/>
                <w:color w:val="000000"/>
              </w:rPr>
              <w:t xml:space="preserve">cleaning the workstations and tools between different actions and between handling different products </w:t>
            </w:r>
          </w:p>
        </w:tc>
      </w:tr>
      <w:tr w:rsidR="00A7764D" w:rsidRPr="00DD0559" w14:paraId="7DD5AC22" w14:textId="77777777" w:rsidTr="00527EEB">
        <w:trPr>
          <w:trHeight w:val="628"/>
        </w:trPr>
        <w:tc>
          <w:tcPr>
            <w:tcW w:w="433" w:type="dxa"/>
            <w:tcBorders>
              <w:top w:val="nil"/>
              <w:left w:val="single" w:sz="4" w:space="0" w:color="auto"/>
              <w:bottom w:val="single" w:sz="4" w:space="0" w:color="auto"/>
              <w:right w:val="single" w:sz="4" w:space="0" w:color="auto"/>
            </w:tcBorders>
            <w:shd w:val="clear" w:color="auto" w:fill="auto"/>
            <w:noWrap/>
            <w:hideMark/>
          </w:tcPr>
          <w:p w14:paraId="280AB17B"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hideMark/>
          </w:tcPr>
          <w:p w14:paraId="3D4792C0" w14:textId="71387191" w:rsidR="00A7764D" w:rsidRPr="00DD0559" w:rsidRDefault="000878C6" w:rsidP="00031EB5">
            <w:pPr>
              <w:spacing w:after="0" w:line="240" w:lineRule="auto"/>
              <w:rPr>
                <w:rFonts w:asciiTheme="minorHAnsi" w:eastAsia="Times New Roman" w:hAnsiTheme="minorHAnsi"/>
                <w:color w:val="000000"/>
              </w:rPr>
            </w:pPr>
            <w:r w:rsidRPr="00DD0559">
              <w:rPr>
                <w:rFonts w:asciiTheme="minorHAnsi" w:hAnsiTheme="minorHAnsi"/>
                <w:color w:val="000000"/>
              </w:rPr>
              <w:t>washing hands/changing disposable gloves (when moving from one product group and process phase to another, after blowing one’s nose, going to the toilet, operating the cash register)</w:t>
            </w:r>
          </w:p>
        </w:tc>
      </w:tr>
      <w:tr w:rsidR="00A7764D" w:rsidRPr="00DD0559" w14:paraId="036F2A73" w14:textId="77777777" w:rsidTr="00527EEB">
        <w:trPr>
          <w:trHeight w:val="314"/>
        </w:trPr>
        <w:tc>
          <w:tcPr>
            <w:tcW w:w="433" w:type="dxa"/>
            <w:tcBorders>
              <w:top w:val="nil"/>
              <w:left w:val="single" w:sz="4" w:space="0" w:color="auto"/>
              <w:bottom w:val="single" w:sz="4" w:space="0" w:color="auto"/>
              <w:right w:val="single" w:sz="4" w:space="0" w:color="auto"/>
            </w:tcBorders>
            <w:shd w:val="clear" w:color="auto" w:fill="auto"/>
            <w:noWrap/>
            <w:hideMark/>
          </w:tcPr>
          <w:p w14:paraId="09399322"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00CE3FB8" w14:textId="758EAACE" w:rsidR="00A7764D" w:rsidRPr="00DD0559" w:rsidRDefault="000878C6" w:rsidP="00031EB5">
            <w:pPr>
              <w:spacing w:after="0" w:line="240" w:lineRule="auto"/>
              <w:rPr>
                <w:rFonts w:asciiTheme="minorHAnsi" w:eastAsia="Times New Roman" w:hAnsiTheme="minorHAnsi"/>
                <w:color w:val="000000"/>
              </w:rPr>
            </w:pPr>
            <w:r w:rsidRPr="00DD0559">
              <w:rPr>
                <w:rFonts w:asciiTheme="minorHAnsi" w:hAnsiTheme="minorHAnsi"/>
                <w:color w:val="000000"/>
              </w:rPr>
              <w:t xml:space="preserve">using the appropriate protective clothing (for example, wearing headdress </w:t>
            </w:r>
            <w:proofErr w:type="gramStart"/>
            <w:r w:rsidRPr="00DD0559">
              <w:rPr>
                <w:rFonts w:asciiTheme="minorHAnsi" w:hAnsiTheme="minorHAnsi"/>
                <w:color w:val="000000"/>
              </w:rPr>
              <w:t>in order to</w:t>
            </w:r>
            <w:proofErr w:type="gramEnd"/>
            <w:r w:rsidRPr="00DD0559">
              <w:rPr>
                <w:rFonts w:asciiTheme="minorHAnsi" w:hAnsiTheme="minorHAnsi"/>
                <w:color w:val="000000"/>
              </w:rPr>
              <w:t xml:space="preserve"> prevent hair in the products) </w:t>
            </w:r>
          </w:p>
        </w:tc>
      </w:tr>
      <w:tr w:rsidR="00A7764D" w:rsidRPr="00DD0559" w14:paraId="26B6A4D0" w14:textId="77777777" w:rsidTr="00527EEB">
        <w:trPr>
          <w:trHeight w:val="367"/>
        </w:trPr>
        <w:tc>
          <w:tcPr>
            <w:tcW w:w="433" w:type="dxa"/>
            <w:tcBorders>
              <w:top w:val="nil"/>
              <w:left w:val="single" w:sz="4" w:space="0" w:color="auto"/>
              <w:bottom w:val="single" w:sz="4" w:space="0" w:color="auto"/>
              <w:right w:val="single" w:sz="4" w:space="0" w:color="auto"/>
            </w:tcBorders>
            <w:shd w:val="clear" w:color="auto" w:fill="auto"/>
            <w:noWrap/>
            <w:hideMark/>
          </w:tcPr>
          <w:p w14:paraId="5ABC1E85"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nil"/>
              <w:left w:val="nil"/>
              <w:bottom w:val="single" w:sz="4" w:space="0" w:color="auto"/>
              <w:right w:val="single" w:sz="4" w:space="0" w:color="auto"/>
            </w:tcBorders>
            <w:shd w:val="clear" w:color="auto" w:fill="auto"/>
            <w:noWrap/>
            <w:vAlign w:val="bottom"/>
            <w:hideMark/>
          </w:tcPr>
          <w:p w14:paraId="7DEBC81C" w14:textId="7B1D1305" w:rsidR="00A7764D" w:rsidRPr="00DD0559" w:rsidRDefault="000878C6" w:rsidP="00031EB5">
            <w:pPr>
              <w:tabs>
                <w:tab w:val="left" w:pos="5786"/>
              </w:tabs>
              <w:spacing w:after="0" w:line="240" w:lineRule="auto"/>
              <w:rPr>
                <w:rFonts w:asciiTheme="minorHAnsi" w:eastAsia="Times New Roman" w:hAnsiTheme="minorHAnsi"/>
                <w:color w:val="000000"/>
              </w:rPr>
            </w:pPr>
            <w:r w:rsidRPr="00DD0559">
              <w:t>time-specific separation of actions, how</w:t>
            </w:r>
            <w:r w:rsidRPr="00DD0559">
              <w:rPr>
                <w:rFonts w:asciiTheme="minorHAnsi" w:hAnsiTheme="minorHAnsi"/>
                <w:color w:val="000000"/>
              </w:rPr>
              <w:t xml:space="preserve"> </w:t>
            </w:r>
            <w:r w:rsidR="00527EEB" w:rsidRPr="00DD0559">
              <w:rPr>
                <w:rFonts w:asciiTheme="minorHAnsi" w:eastAsia="Times New Roman" w:hAnsiTheme="minorHAnsi"/>
                <w:b/>
                <w:color w:val="000000"/>
                <w:u w:val="single"/>
              </w:rPr>
              <w:fldChar w:fldCharType="begin" w:fldLock="1">
                <w:ffData>
                  <w:name w:val="Teksti70"/>
                  <w:enabled/>
                  <w:calcOnExit w:val="0"/>
                  <w:textInput/>
                </w:ffData>
              </w:fldChar>
            </w:r>
            <w:r w:rsidR="00527EEB" w:rsidRPr="00DD0559">
              <w:rPr>
                <w:rFonts w:asciiTheme="minorHAnsi" w:eastAsia="Times New Roman" w:hAnsiTheme="minorHAnsi"/>
                <w:b/>
                <w:color w:val="000000"/>
                <w:u w:val="single"/>
              </w:rPr>
              <w:instrText xml:space="preserve"> FORMTEXT </w:instrText>
            </w:r>
            <w:r w:rsidR="00527EEB" w:rsidRPr="00DD0559">
              <w:rPr>
                <w:rFonts w:asciiTheme="minorHAnsi" w:eastAsia="Times New Roman" w:hAnsiTheme="minorHAnsi"/>
                <w:b/>
                <w:color w:val="000000"/>
                <w:u w:val="single"/>
              </w:rPr>
            </w:r>
            <w:r w:rsidR="00527EEB" w:rsidRPr="00DD0559">
              <w:rPr>
                <w:rFonts w:asciiTheme="minorHAnsi" w:eastAsia="Times New Roman" w:hAnsiTheme="minorHAnsi"/>
                <w:b/>
                <w:color w:val="000000"/>
                <w:u w:val="single"/>
              </w:rPr>
              <w:fldChar w:fldCharType="separate"/>
            </w:r>
            <w:r w:rsidRPr="00DD0559">
              <w:rPr>
                <w:rFonts w:asciiTheme="minorHAnsi" w:hAnsiTheme="minorHAnsi"/>
                <w:b/>
                <w:u w:val="single"/>
              </w:rPr>
              <w:t>     </w:t>
            </w:r>
            <w:r w:rsidR="00527EEB" w:rsidRPr="00DD0559">
              <w:rPr>
                <w:rFonts w:asciiTheme="minorHAnsi" w:eastAsia="Times New Roman" w:hAnsiTheme="minorHAnsi"/>
                <w:b/>
                <w:color w:val="000000"/>
                <w:u w:val="single"/>
              </w:rPr>
              <w:fldChar w:fldCharType="end"/>
            </w:r>
          </w:p>
          <w:p w14:paraId="5968DB6C" w14:textId="77777777" w:rsidR="00A7764D" w:rsidRPr="00DD0559" w:rsidRDefault="00A7764D" w:rsidP="00031EB5">
            <w:pPr>
              <w:spacing w:after="0" w:line="240" w:lineRule="auto"/>
              <w:rPr>
                <w:rFonts w:asciiTheme="minorHAnsi" w:eastAsia="Times New Roman" w:hAnsiTheme="minorHAnsi"/>
                <w:color w:val="000000"/>
              </w:rPr>
            </w:pPr>
          </w:p>
        </w:tc>
      </w:tr>
      <w:tr w:rsidR="00A7764D" w:rsidRPr="00DD0559" w14:paraId="6D451FF0" w14:textId="77777777" w:rsidTr="00527EEB">
        <w:trPr>
          <w:trHeight w:val="314"/>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7DD8C97"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393" w:type="dxa"/>
            <w:tcBorders>
              <w:top w:val="single" w:sz="4" w:space="0" w:color="auto"/>
              <w:left w:val="nil"/>
              <w:bottom w:val="single" w:sz="4" w:space="0" w:color="auto"/>
              <w:right w:val="single" w:sz="4" w:space="0" w:color="auto"/>
            </w:tcBorders>
            <w:shd w:val="clear" w:color="auto" w:fill="auto"/>
            <w:noWrap/>
            <w:vAlign w:val="bottom"/>
          </w:tcPr>
          <w:p w14:paraId="19674C35" w14:textId="7E5029F0" w:rsidR="00A7764D" w:rsidRPr="00DD0559" w:rsidRDefault="000878C6" w:rsidP="00031EB5">
            <w:pPr>
              <w:tabs>
                <w:tab w:val="left" w:pos="5786"/>
              </w:tabs>
              <w:spacing w:after="0" w:line="240" w:lineRule="auto"/>
              <w:rPr>
                <w:rFonts w:asciiTheme="minorHAnsi" w:eastAsia="Times New Roman" w:hAnsiTheme="minorHAnsi"/>
                <w:color w:val="000000"/>
              </w:rPr>
            </w:pPr>
            <w:r w:rsidRPr="00DD0559">
              <w:t xml:space="preserve">in other ways, how? </w:t>
            </w:r>
            <w:r w:rsidRPr="00DD0559">
              <w:rPr>
                <w:rFonts w:asciiTheme="minorHAnsi" w:hAnsiTheme="minorHAnsi"/>
                <w:color w:val="000000"/>
              </w:rPr>
              <w:t xml:space="preserve"> </w:t>
            </w:r>
            <w:r w:rsidR="00A7764D" w:rsidRPr="00DD0559">
              <w:rPr>
                <w:rFonts w:asciiTheme="minorHAnsi" w:eastAsia="Times New Roman" w:hAnsiTheme="minorHAnsi"/>
                <w:b/>
                <w:color w:val="000000"/>
                <w:u w:val="single"/>
              </w:rPr>
              <w:fldChar w:fldCharType="begin" w:fldLock="1">
                <w:ffData>
                  <w:name w:val="Teksti70"/>
                  <w:enabled/>
                  <w:calcOnExit w:val="0"/>
                  <w:textInput/>
                </w:ffData>
              </w:fldChar>
            </w:r>
            <w:r w:rsidR="00A7764D" w:rsidRPr="00DD0559">
              <w:rPr>
                <w:rFonts w:asciiTheme="minorHAnsi" w:eastAsia="Times New Roman" w:hAnsiTheme="minorHAnsi"/>
                <w:b/>
                <w:color w:val="000000"/>
                <w:u w:val="single"/>
              </w:rPr>
              <w:instrText xml:space="preserve"> FORMTEXT </w:instrText>
            </w:r>
            <w:r w:rsidR="00A7764D" w:rsidRPr="00DD0559">
              <w:rPr>
                <w:rFonts w:asciiTheme="minorHAnsi" w:eastAsia="Times New Roman" w:hAnsiTheme="minorHAnsi"/>
                <w:b/>
                <w:color w:val="000000"/>
                <w:u w:val="single"/>
              </w:rPr>
            </w:r>
            <w:r w:rsidR="00A7764D" w:rsidRPr="00DD0559">
              <w:rPr>
                <w:rFonts w:asciiTheme="minorHAnsi" w:eastAsia="Times New Roman" w:hAnsiTheme="minorHAnsi"/>
                <w:b/>
                <w:color w:val="000000"/>
                <w:u w:val="single"/>
              </w:rPr>
              <w:fldChar w:fldCharType="separate"/>
            </w:r>
            <w:r w:rsidRPr="00DD0559">
              <w:rPr>
                <w:rFonts w:asciiTheme="minorHAnsi" w:hAnsiTheme="minorHAnsi"/>
                <w:b/>
                <w:u w:val="single"/>
              </w:rPr>
              <w:t>     </w:t>
            </w:r>
            <w:r w:rsidR="00A7764D" w:rsidRPr="00DD0559">
              <w:rPr>
                <w:rFonts w:asciiTheme="minorHAnsi" w:eastAsia="Times New Roman" w:hAnsiTheme="minorHAnsi"/>
                <w:b/>
                <w:color w:val="000000"/>
                <w:u w:val="single"/>
              </w:rPr>
              <w:fldChar w:fldCharType="end"/>
            </w:r>
          </w:p>
          <w:p w14:paraId="2AE34E71" w14:textId="77777777" w:rsidR="00A7764D" w:rsidRPr="00DD0559" w:rsidRDefault="00A7764D" w:rsidP="00031EB5">
            <w:pPr>
              <w:spacing w:after="0" w:line="240" w:lineRule="auto"/>
              <w:rPr>
                <w:rFonts w:asciiTheme="minorHAnsi" w:eastAsia="Times New Roman" w:hAnsiTheme="minorHAnsi"/>
                <w:color w:val="000000"/>
              </w:rPr>
            </w:pPr>
          </w:p>
        </w:tc>
      </w:tr>
    </w:tbl>
    <w:p w14:paraId="0FE720B1" w14:textId="77777777" w:rsidR="00A7764D" w:rsidRPr="00DD0559" w:rsidRDefault="00A7764D" w:rsidP="00031EB5">
      <w:pPr>
        <w:spacing w:after="0" w:line="240" w:lineRule="auto"/>
        <w:ind w:left="720"/>
        <w:rPr>
          <w:rFonts w:asciiTheme="minorHAnsi" w:hAnsiTheme="minorHAnsi"/>
        </w:rPr>
      </w:pPr>
    </w:p>
    <w:p w14:paraId="30DDEC5C" w14:textId="77777777" w:rsidR="00A7764D" w:rsidRPr="00DD0559" w:rsidRDefault="00A7764D" w:rsidP="00031EB5">
      <w:pPr>
        <w:spacing w:after="0" w:line="240" w:lineRule="auto"/>
        <w:ind w:left="720"/>
        <w:rPr>
          <w:rFonts w:asciiTheme="minorHAnsi" w:hAnsiTheme="minorHAnsi"/>
          <w:b/>
        </w:rPr>
      </w:pPr>
      <w:r w:rsidRPr="00DD0559">
        <w:rPr>
          <w:rFonts w:asciiTheme="minorHAnsi" w:hAnsiTheme="minorHAnsi"/>
          <w:b/>
        </w:rPr>
        <w:t>How have the washing and handling of vegetable and unwashed root vegetables been arranged?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7764D" w:rsidRPr="00DD0559" w14:paraId="7842CEAC" w14:textId="77777777" w:rsidTr="00256FF3">
        <w:tc>
          <w:tcPr>
            <w:tcW w:w="9628" w:type="dxa"/>
            <w:shd w:val="clear" w:color="auto" w:fill="auto"/>
          </w:tcPr>
          <w:p w14:paraId="4CC158E4" w14:textId="77777777" w:rsidR="00A7764D" w:rsidRPr="00DD0559" w:rsidRDefault="00A7764D" w:rsidP="00031EB5">
            <w:pPr>
              <w:pStyle w:val="Luettelokappale"/>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307C0A01" w14:textId="77777777" w:rsidR="00A7764D" w:rsidRPr="00DD0559" w:rsidRDefault="00A7764D" w:rsidP="00031EB5">
            <w:pPr>
              <w:spacing w:after="0" w:line="240" w:lineRule="auto"/>
              <w:rPr>
                <w:rFonts w:asciiTheme="minorHAnsi" w:eastAsia="Times New Roman" w:hAnsiTheme="minorHAnsi"/>
              </w:rPr>
            </w:pPr>
          </w:p>
          <w:p w14:paraId="2198A6C6" w14:textId="77777777" w:rsidR="00030DC4" w:rsidRPr="00DD0559" w:rsidRDefault="00030DC4" w:rsidP="00031EB5">
            <w:pPr>
              <w:spacing w:after="0" w:line="240" w:lineRule="auto"/>
              <w:rPr>
                <w:rFonts w:asciiTheme="minorHAnsi" w:eastAsia="Times New Roman" w:hAnsiTheme="minorHAnsi"/>
              </w:rPr>
            </w:pPr>
          </w:p>
        </w:tc>
      </w:tr>
    </w:tbl>
    <w:p w14:paraId="2618A190" w14:textId="413A976F" w:rsidR="00CF6C5C" w:rsidRPr="00DD0559" w:rsidRDefault="00CF6C5C" w:rsidP="00982021">
      <w:pPr>
        <w:spacing w:after="0" w:line="240" w:lineRule="auto"/>
        <w:rPr>
          <w:rFonts w:asciiTheme="minorHAnsi" w:hAnsiTheme="minorHAnsi"/>
        </w:rPr>
      </w:pPr>
      <w:bookmarkStart w:id="24" w:name="_Toc448304573"/>
    </w:p>
    <w:p w14:paraId="28FA62E0" w14:textId="7E70E5C0" w:rsidR="003D5A98" w:rsidRPr="00DD0559" w:rsidRDefault="00982021">
      <w:pPr>
        <w:spacing w:after="0" w:line="240" w:lineRule="auto"/>
        <w:ind w:left="720"/>
        <w:rPr>
          <w:rFonts w:asciiTheme="minorHAnsi" w:hAnsiTheme="minorHAnsi"/>
          <w:b/>
        </w:rPr>
      </w:pPr>
      <w:r w:rsidRPr="00DD0559">
        <w:rPr>
          <w:rFonts w:asciiTheme="minorHAnsi" w:hAnsiTheme="minorHAnsi"/>
          <w:b/>
        </w:rPr>
        <w:t>How is the storage, handling, etc. of gluten-free food or other allergens organized?</w:t>
      </w:r>
    </w:p>
    <w:tbl>
      <w:tblPr>
        <w:tblW w:w="9000" w:type="dxa"/>
        <w:tblInd w:w="704" w:type="dxa"/>
        <w:tblCellMar>
          <w:left w:w="70" w:type="dxa"/>
          <w:right w:w="70" w:type="dxa"/>
        </w:tblCellMar>
        <w:tblLook w:val="04A0" w:firstRow="1" w:lastRow="0" w:firstColumn="1" w:lastColumn="0" w:noHBand="0" w:noVBand="1"/>
      </w:tblPr>
      <w:tblGrid>
        <w:gridCol w:w="425"/>
        <w:gridCol w:w="8575"/>
      </w:tblGrid>
      <w:tr w:rsidR="00D04F78" w:rsidRPr="00DD0559" w14:paraId="4EDDBCF0" w14:textId="77777777" w:rsidTr="00D04F78">
        <w:trPr>
          <w:trHeight w:val="469"/>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BF0AB9C" w14:textId="77777777" w:rsidR="003D5A98" w:rsidRPr="00DD0559" w:rsidRDefault="003D5A98" w:rsidP="00C41A6A">
            <w:pPr>
              <w:spacing w:after="0" w:line="240" w:lineRule="auto"/>
              <w:rPr>
                <w:rFonts w:asciiTheme="minorHAnsi" w:eastAsia="Times New Roman" w:hAnsiTheme="minorHAnsi"/>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hideMark/>
          </w:tcPr>
          <w:p w14:paraId="3AF4729D" w14:textId="01C415F0" w:rsidR="003D5A98" w:rsidRPr="00DD0559" w:rsidRDefault="003D5A98" w:rsidP="00B03D7B">
            <w:pPr>
              <w:spacing w:after="0" w:line="240" w:lineRule="auto"/>
              <w:rPr>
                <w:rFonts w:asciiTheme="minorHAnsi" w:eastAsia="Times New Roman" w:hAnsiTheme="minorHAnsi"/>
              </w:rPr>
            </w:pPr>
            <w:r w:rsidRPr="00DD0559">
              <w:rPr>
                <w:rFonts w:asciiTheme="minorHAnsi" w:hAnsiTheme="minorHAnsi"/>
              </w:rPr>
              <w:t xml:space="preserve">Special diet products are kept in closed, clearly marked </w:t>
            </w:r>
            <w:proofErr w:type="gramStart"/>
            <w:r w:rsidRPr="00DD0559">
              <w:rPr>
                <w:rFonts w:asciiTheme="minorHAnsi" w:hAnsiTheme="minorHAnsi"/>
              </w:rPr>
              <w:t>packaging</w:t>
            </w:r>
            <w:proofErr w:type="gramEnd"/>
            <w:r w:rsidRPr="00DD0559">
              <w:rPr>
                <w:rFonts w:asciiTheme="minorHAnsi" w:hAnsiTheme="minorHAnsi"/>
              </w:rPr>
              <w:t xml:space="preserve"> and separate from other products.</w:t>
            </w:r>
          </w:p>
        </w:tc>
      </w:tr>
      <w:tr w:rsidR="00D04F78" w:rsidRPr="00DD0559" w14:paraId="0DA11B44" w14:textId="77777777" w:rsidTr="00D04F78">
        <w:trPr>
          <w:trHeight w:val="314"/>
        </w:trPr>
        <w:tc>
          <w:tcPr>
            <w:tcW w:w="425" w:type="dxa"/>
            <w:tcBorders>
              <w:top w:val="nil"/>
              <w:left w:val="single" w:sz="4" w:space="0" w:color="auto"/>
              <w:bottom w:val="single" w:sz="4" w:space="0" w:color="auto"/>
              <w:right w:val="single" w:sz="4" w:space="0" w:color="auto"/>
            </w:tcBorders>
            <w:shd w:val="clear" w:color="auto" w:fill="auto"/>
            <w:noWrap/>
            <w:hideMark/>
          </w:tcPr>
          <w:p w14:paraId="3B2A94F1" w14:textId="77777777" w:rsidR="003D5A98" w:rsidRPr="00DD0559" w:rsidRDefault="003D5A98" w:rsidP="00C41A6A">
            <w:pPr>
              <w:spacing w:after="0" w:line="240" w:lineRule="auto"/>
              <w:rPr>
                <w:rFonts w:asciiTheme="minorHAnsi" w:eastAsia="Times New Roman" w:hAnsiTheme="minorHAnsi"/>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575" w:type="dxa"/>
            <w:tcBorders>
              <w:top w:val="nil"/>
              <w:left w:val="nil"/>
              <w:bottom w:val="single" w:sz="4" w:space="0" w:color="auto"/>
              <w:right w:val="single" w:sz="4" w:space="0" w:color="auto"/>
            </w:tcBorders>
            <w:shd w:val="clear" w:color="auto" w:fill="auto"/>
            <w:noWrap/>
            <w:vAlign w:val="bottom"/>
          </w:tcPr>
          <w:p w14:paraId="6BA0A9DB" w14:textId="55921051" w:rsidR="003D5A98" w:rsidRPr="00DD0559" w:rsidRDefault="00B03D7B" w:rsidP="00B03D7B">
            <w:pPr>
              <w:spacing w:after="0" w:line="240" w:lineRule="auto"/>
              <w:rPr>
                <w:rFonts w:asciiTheme="minorHAnsi" w:eastAsia="Times New Roman" w:hAnsiTheme="minorHAnsi"/>
              </w:rPr>
            </w:pPr>
            <w:r w:rsidRPr="00DD0559">
              <w:t>Storage, preparation and serving requires that allergens do not enter the raw materials used for special diets (</w:t>
            </w:r>
            <w:proofErr w:type="gramStart"/>
            <w:r w:rsidRPr="00DD0559">
              <w:t>e.g.</w:t>
            </w:r>
            <w:proofErr w:type="gramEnd"/>
            <w:r w:rsidRPr="00DD0559">
              <w:t xml:space="preserve"> proper product protection, product placement).</w:t>
            </w:r>
            <w:r w:rsidRPr="00DD0559">
              <w:br/>
            </w:r>
            <w:r w:rsidRPr="00DD0559">
              <w:rPr>
                <w:rFonts w:asciiTheme="minorHAnsi" w:hAnsiTheme="minorHAnsi"/>
              </w:rPr>
              <w:t xml:space="preserve"> </w:t>
            </w:r>
          </w:p>
        </w:tc>
      </w:tr>
      <w:tr w:rsidR="00B03D7B" w:rsidRPr="00DD0559" w14:paraId="196DAB25" w14:textId="77777777" w:rsidTr="00D04F78">
        <w:trPr>
          <w:trHeight w:val="353"/>
        </w:trPr>
        <w:tc>
          <w:tcPr>
            <w:tcW w:w="425" w:type="dxa"/>
            <w:tcBorders>
              <w:top w:val="nil"/>
              <w:left w:val="single" w:sz="4" w:space="0" w:color="auto"/>
              <w:bottom w:val="single" w:sz="4" w:space="0" w:color="auto"/>
              <w:right w:val="single" w:sz="4" w:space="0" w:color="auto"/>
            </w:tcBorders>
            <w:shd w:val="clear" w:color="auto" w:fill="auto"/>
            <w:noWrap/>
            <w:hideMark/>
          </w:tcPr>
          <w:p w14:paraId="789FB7F9" w14:textId="24613663" w:rsidR="00B03D7B" w:rsidRPr="00DD0559" w:rsidRDefault="00B03D7B" w:rsidP="00B03D7B">
            <w:pPr>
              <w:spacing w:after="0" w:line="240" w:lineRule="auto"/>
              <w:rPr>
                <w:rFonts w:asciiTheme="minorHAnsi" w:eastAsia="Times New Roman" w:hAnsiTheme="minorHAnsi"/>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575" w:type="dxa"/>
            <w:tcBorders>
              <w:top w:val="nil"/>
              <w:left w:val="nil"/>
              <w:bottom w:val="single" w:sz="4" w:space="0" w:color="auto"/>
              <w:right w:val="single" w:sz="4" w:space="0" w:color="auto"/>
            </w:tcBorders>
            <w:shd w:val="clear" w:color="auto" w:fill="auto"/>
          </w:tcPr>
          <w:p w14:paraId="2261B51C" w14:textId="4C2AF7ED" w:rsidR="00B03D7B" w:rsidRPr="00DD0559" w:rsidRDefault="00B03D7B" w:rsidP="00B03D7B">
            <w:pPr>
              <w:spacing w:after="0" w:line="240" w:lineRule="auto"/>
              <w:rPr>
                <w:rFonts w:asciiTheme="minorHAnsi" w:eastAsia="Times New Roman" w:hAnsiTheme="minorHAnsi"/>
              </w:rPr>
            </w:pPr>
            <w:r w:rsidRPr="00DD0559">
              <w:rPr>
                <w:rFonts w:asciiTheme="minorHAnsi" w:hAnsiTheme="minorHAnsi"/>
              </w:rPr>
              <w:t>Each container has its own grabber. The same grabbers are not used for different products.</w:t>
            </w:r>
          </w:p>
        </w:tc>
      </w:tr>
      <w:bookmarkStart w:id="25" w:name="_Hlk98848787"/>
      <w:tr w:rsidR="00B03D7B" w:rsidRPr="00DD0559" w14:paraId="3CA1EA61" w14:textId="77777777" w:rsidTr="00D04F78">
        <w:trPr>
          <w:trHeight w:val="314"/>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0187EB2" w14:textId="77777777" w:rsidR="00B03D7B" w:rsidRPr="00DD0559" w:rsidRDefault="00B03D7B" w:rsidP="00B03D7B">
            <w:pPr>
              <w:spacing w:after="0" w:line="240" w:lineRule="auto"/>
              <w:rPr>
                <w:rFonts w:asciiTheme="minorHAnsi" w:eastAsia="Times New Roman" w:hAnsiTheme="minorHAnsi"/>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noWrap/>
            <w:vAlign w:val="bottom"/>
          </w:tcPr>
          <w:p w14:paraId="2C65134B" w14:textId="30757AE0" w:rsidR="00B03D7B" w:rsidRPr="00DD0559" w:rsidRDefault="00B03D7B" w:rsidP="00B03D7B">
            <w:pPr>
              <w:tabs>
                <w:tab w:val="left" w:pos="5786"/>
              </w:tabs>
              <w:spacing w:after="0" w:line="240" w:lineRule="auto"/>
              <w:rPr>
                <w:rFonts w:asciiTheme="minorHAnsi" w:eastAsia="Times New Roman" w:hAnsiTheme="minorHAnsi"/>
              </w:rPr>
            </w:pPr>
            <w:r w:rsidRPr="00DD0559">
              <w:rPr>
                <w:rFonts w:asciiTheme="minorHAnsi" w:hAnsiTheme="minorHAnsi"/>
              </w:rPr>
              <w:t>Product specification sheets or a notice about getting more detailed information about products from staff are available to customers.</w:t>
            </w:r>
          </w:p>
        </w:tc>
      </w:tr>
      <w:bookmarkEnd w:id="25"/>
      <w:tr w:rsidR="00B03D7B" w:rsidRPr="00DD0559" w14:paraId="601AB875" w14:textId="77777777" w:rsidTr="00D04F78">
        <w:trPr>
          <w:trHeight w:val="314"/>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CA2601D" w14:textId="77777777" w:rsidR="00B03D7B" w:rsidRPr="00DD0559" w:rsidRDefault="00B03D7B" w:rsidP="00B03D7B">
            <w:pPr>
              <w:spacing w:after="0" w:line="240" w:lineRule="auto"/>
              <w:rPr>
                <w:rFonts w:asciiTheme="minorHAnsi" w:eastAsia="Times New Roman" w:hAnsiTheme="minorHAnsi"/>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575" w:type="dxa"/>
            <w:tcBorders>
              <w:top w:val="single" w:sz="4" w:space="0" w:color="auto"/>
              <w:left w:val="nil"/>
              <w:bottom w:val="single" w:sz="4" w:space="0" w:color="auto"/>
              <w:right w:val="single" w:sz="4" w:space="0" w:color="auto"/>
            </w:tcBorders>
            <w:shd w:val="clear" w:color="auto" w:fill="auto"/>
            <w:noWrap/>
            <w:vAlign w:val="bottom"/>
          </w:tcPr>
          <w:p w14:paraId="3C4E1FF0" w14:textId="77777777" w:rsidR="00B03D7B" w:rsidRPr="00DD0559" w:rsidRDefault="00B03D7B" w:rsidP="00B03D7B">
            <w:pPr>
              <w:tabs>
                <w:tab w:val="left" w:pos="5786"/>
              </w:tabs>
              <w:spacing w:after="0" w:line="240" w:lineRule="auto"/>
              <w:rPr>
                <w:rFonts w:asciiTheme="minorHAnsi" w:eastAsia="Times New Roman" w:hAnsiTheme="minorHAnsi"/>
              </w:rPr>
            </w:pPr>
            <w:r w:rsidRPr="00DD0559">
              <w:t xml:space="preserve">In other ways, how? </w:t>
            </w:r>
            <w:r w:rsidRPr="00DD0559">
              <w:rPr>
                <w:rFonts w:asciiTheme="minorHAnsi" w:hAnsiTheme="minorHAnsi"/>
              </w:rPr>
              <w:t xml:space="preserve"> </w:t>
            </w:r>
            <w:r w:rsidRPr="00DD0559">
              <w:rPr>
                <w:rFonts w:asciiTheme="minorHAnsi" w:eastAsia="Times New Roman" w:hAnsiTheme="minorHAnsi"/>
                <w:b/>
                <w:u w:val="single"/>
              </w:rPr>
              <w:fldChar w:fldCharType="begin" w:fldLock="1">
                <w:ffData>
                  <w:name w:val="Teksti70"/>
                  <w:enabled/>
                  <w:calcOnExit w:val="0"/>
                  <w:textInput/>
                </w:ffData>
              </w:fldChar>
            </w:r>
            <w:r w:rsidRPr="00DD0559">
              <w:rPr>
                <w:rFonts w:asciiTheme="minorHAnsi" w:eastAsia="Times New Roman" w:hAnsiTheme="minorHAnsi"/>
                <w:b/>
                <w:u w:val="single"/>
              </w:rPr>
              <w:instrText xml:space="preserve"> FORMTEXT </w:instrText>
            </w:r>
            <w:r w:rsidRPr="00DD0559">
              <w:rPr>
                <w:rFonts w:asciiTheme="minorHAnsi" w:eastAsia="Times New Roman" w:hAnsiTheme="minorHAnsi"/>
                <w:b/>
                <w:u w:val="single"/>
              </w:rPr>
            </w:r>
            <w:r w:rsidRPr="00DD0559">
              <w:rPr>
                <w:rFonts w:asciiTheme="minorHAnsi" w:eastAsia="Times New Roman" w:hAnsiTheme="minorHAnsi"/>
                <w:b/>
                <w:u w:val="single"/>
              </w:rPr>
              <w:fldChar w:fldCharType="separate"/>
            </w:r>
            <w:r w:rsidRPr="00DD0559">
              <w:rPr>
                <w:rFonts w:asciiTheme="minorHAnsi" w:hAnsiTheme="minorHAnsi"/>
                <w:b/>
                <w:u w:val="single"/>
              </w:rPr>
              <w:t>     </w:t>
            </w:r>
            <w:r w:rsidRPr="00DD0559">
              <w:rPr>
                <w:rFonts w:asciiTheme="minorHAnsi" w:eastAsia="Times New Roman" w:hAnsiTheme="minorHAnsi"/>
                <w:b/>
                <w:u w:val="single"/>
              </w:rPr>
              <w:fldChar w:fldCharType="end"/>
            </w:r>
          </w:p>
          <w:p w14:paraId="1C2C0724" w14:textId="77777777" w:rsidR="00B03D7B" w:rsidRPr="00DD0559" w:rsidRDefault="00B03D7B" w:rsidP="00B03D7B">
            <w:pPr>
              <w:spacing w:after="0" w:line="240" w:lineRule="auto"/>
              <w:rPr>
                <w:rFonts w:asciiTheme="minorHAnsi" w:eastAsia="Times New Roman" w:hAnsiTheme="minorHAnsi"/>
              </w:rPr>
            </w:pPr>
          </w:p>
        </w:tc>
      </w:tr>
    </w:tbl>
    <w:p w14:paraId="700AA797" w14:textId="77777777" w:rsidR="00455D01" w:rsidRPr="00455D01" w:rsidRDefault="00455D01" w:rsidP="00455D01">
      <w:pPr>
        <w:rPr>
          <w:lang w:eastAsia="fi-FI"/>
        </w:rPr>
      </w:pPr>
      <w:bookmarkStart w:id="26" w:name="_Toc14861002"/>
    </w:p>
    <w:p w14:paraId="4C0CB867" w14:textId="3FA73958" w:rsidR="00A7764D" w:rsidRPr="00DD0559" w:rsidRDefault="00DD0559" w:rsidP="00031EB5">
      <w:pPr>
        <w:pStyle w:val="Otsikko2"/>
        <w:spacing w:before="0"/>
        <w:ind w:firstLine="720"/>
        <w:rPr>
          <w:rFonts w:asciiTheme="minorHAnsi" w:hAnsiTheme="minorHAnsi"/>
          <w:b/>
          <w:color w:val="auto"/>
          <w:sz w:val="24"/>
          <w:szCs w:val="22"/>
        </w:rPr>
      </w:pPr>
      <w:bookmarkStart w:id="27" w:name="_Toc106286296"/>
      <w:r>
        <w:rPr>
          <w:rFonts w:asciiTheme="minorHAnsi" w:hAnsiTheme="minorHAnsi"/>
          <w:b/>
          <w:color w:val="auto"/>
          <w:sz w:val="24"/>
        </w:rPr>
        <w:t xml:space="preserve">4.2 </w:t>
      </w:r>
      <w:r w:rsidR="00DF0A31" w:rsidRPr="00DD0559">
        <w:rPr>
          <w:rFonts w:asciiTheme="minorHAnsi" w:hAnsiTheme="minorHAnsi"/>
          <w:b/>
          <w:color w:val="auto"/>
          <w:sz w:val="24"/>
        </w:rPr>
        <w:t>Temperature control in handling and processing</w:t>
      </w:r>
      <w:bookmarkEnd w:id="24"/>
      <w:bookmarkEnd w:id="26"/>
      <w:bookmarkEnd w:id="27"/>
    </w:p>
    <w:p w14:paraId="1F0B1439" w14:textId="77777777" w:rsidR="00A7764D" w:rsidRPr="00DD0559" w:rsidRDefault="00A7764D" w:rsidP="00031EB5">
      <w:pPr>
        <w:spacing w:after="0" w:line="240" w:lineRule="auto"/>
        <w:rPr>
          <w:rFonts w:asciiTheme="minorHAnsi" w:hAnsiTheme="minorHAnsi"/>
        </w:rPr>
      </w:pPr>
    </w:p>
    <w:p w14:paraId="07138928" w14:textId="5C20D835" w:rsidR="004868C1" w:rsidRPr="00DD0559" w:rsidRDefault="00A7764D" w:rsidP="00031EB5">
      <w:pPr>
        <w:spacing w:after="0" w:line="240" w:lineRule="auto"/>
        <w:ind w:left="720"/>
        <w:rPr>
          <w:rFonts w:asciiTheme="minorHAnsi" w:hAnsiTheme="minorHAnsi"/>
        </w:rPr>
      </w:pPr>
      <w:r w:rsidRPr="00DD0559">
        <w:rPr>
          <w:rFonts w:asciiTheme="minorHAnsi" w:hAnsiTheme="minorHAnsi"/>
        </w:rPr>
        <w:t>The storage time of foodstuffs in room temperature during their handling is kept as short as possible.</w:t>
      </w:r>
      <w:r w:rsidRPr="00DD0559">
        <w:rPr>
          <w:rFonts w:asciiTheme="minorHAnsi" w:hAnsiTheme="minorHAnsi"/>
          <w:b/>
        </w:rPr>
        <w:t xml:space="preserve"> </w:t>
      </w:r>
      <w:r w:rsidRPr="00DD0559">
        <w:rPr>
          <w:rFonts w:asciiTheme="minorHAnsi" w:hAnsiTheme="minorHAnsi"/>
        </w:rPr>
        <w:t xml:space="preserve">For example, ingredients requiring cold storage are only taken out to room temperature by the amount required for the food production. </w:t>
      </w:r>
    </w:p>
    <w:p w14:paraId="13816AB9" w14:textId="77777777" w:rsidR="004868C1" w:rsidRPr="00DD0559" w:rsidRDefault="004868C1" w:rsidP="00031EB5">
      <w:pPr>
        <w:spacing w:after="0" w:line="240" w:lineRule="auto"/>
        <w:ind w:left="720"/>
        <w:rPr>
          <w:rFonts w:asciiTheme="minorHAnsi" w:hAnsiTheme="minorHAnsi"/>
        </w:rPr>
      </w:pPr>
    </w:p>
    <w:p w14:paraId="6E70BD62" w14:textId="266D96A4" w:rsidR="00FC4CD3" w:rsidRPr="005120B4" w:rsidRDefault="00A7764D" w:rsidP="005120B4">
      <w:pPr>
        <w:spacing w:after="0" w:line="240" w:lineRule="auto"/>
        <w:ind w:left="720"/>
        <w:rPr>
          <w:rFonts w:asciiTheme="minorHAnsi" w:hAnsiTheme="minorHAnsi"/>
          <w:color w:val="000000" w:themeColor="text1"/>
        </w:rPr>
      </w:pPr>
      <w:r w:rsidRPr="00DD0559">
        <w:rPr>
          <w:rFonts w:asciiTheme="minorHAnsi" w:hAnsiTheme="minorHAnsi"/>
        </w:rPr>
        <w:t>The storing and serving temperatures of foodstuffs are presented in appendix 2.</w:t>
      </w:r>
    </w:p>
    <w:p w14:paraId="34074D26" w14:textId="77777777" w:rsidR="002510CF" w:rsidRPr="00DD0559" w:rsidRDefault="002510CF" w:rsidP="00031EB5">
      <w:pPr>
        <w:spacing w:after="0" w:line="240" w:lineRule="auto"/>
        <w:ind w:left="720"/>
        <w:rPr>
          <w:rFonts w:asciiTheme="minorHAnsi" w:hAnsiTheme="minorHAnsi"/>
        </w:rPr>
      </w:pPr>
    </w:p>
    <w:p w14:paraId="761E4CD0" w14:textId="77777777" w:rsidR="00A7764D" w:rsidRPr="00DD0559" w:rsidRDefault="00DF0A31" w:rsidP="00031EB5">
      <w:pPr>
        <w:pStyle w:val="Otsikko3"/>
        <w:spacing w:before="0"/>
        <w:ind w:firstLine="720"/>
        <w:rPr>
          <w:rFonts w:asciiTheme="minorHAnsi" w:hAnsiTheme="minorHAnsi"/>
          <w:b/>
          <w:color w:val="auto"/>
          <w:sz w:val="24"/>
          <w:szCs w:val="22"/>
        </w:rPr>
      </w:pPr>
      <w:bookmarkStart w:id="28" w:name="_Toc448304574"/>
      <w:bookmarkStart w:id="29" w:name="_Toc14861003"/>
      <w:bookmarkStart w:id="30" w:name="_Toc106286297"/>
      <w:r w:rsidRPr="00DD0559">
        <w:rPr>
          <w:rFonts w:asciiTheme="minorHAnsi" w:hAnsiTheme="minorHAnsi"/>
          <w:b/>
          <w:color w:val="auto"/>
          <w:sz w:val="24"/>
        </w:rPr>
        <w:lastRenderedPageBreak/>
        <w:t xml:space="preserve">4.2.1 Cooked </w:t>
      </w:r>
      <w:bookmarkEnd w:id="28"/>
      <w:r w:rsidRPr="00DD0559">
        <w:rPr>
          <w:rFonts w:asciiTheme="minorHAnsi" w:hAnsiTheme="minorHAnsi"/>
          <w:b/>
          <w:color w:val="auto"/>
          <w:sz w:val="24"/>
        </w:rPr>
        <w:t>foodstuffs</w:t>
      </w:r>
      <w:bookmarkEnd w:id="29"/>
      <w:bookmarkEnd w:id="30"/>
    </w:p>
    <w:p w14:paraId="0375BD47" w14:textId="77777777" w:rsidR="00A7764D" w:rsidRPr="00DD0559" w:rsidRDefault="00A7764D" w:rsidP="00031EB5">
      <w:pPr>
        <w:spacing w:after="0" w:line="240" w:lineRule="auto"/>
        <w:ind w:left="1080"/>
        <w:rPr>
          <w:rFonts w:asciiTheme="minorHAnsi" w:hAnsiTheme="minorHAnsi"/>
        </w:rPr>
      </w:pPr>
    </w:p>
    <w:p w14:paraId="56EB0E0E" w14:textId="77777777" w:rsidR="00A7764D" w:rsidRPr="00DD0559" w:rsidRDefault="00714BF0" w:rsidP="00031EB5">
      <w:pPr>
        <w:spacing w:after="0" w:line="240" w:lineRule="auto"/>
        <w:ind w:left="720"/>
        <w:rPr>
          <w:rFonts w:asciiTheme="minorHAnsi" w:hAnsiTheme="minorHAnsi"/>
        </w:rPr>
      </w:pPr>
      <w:r w:rsidRPr="00DD0559">
        <w:rPr>
          <w:rFonts w:asciiTheme="minorHAnsi" w:hAnsiTheme="minorHAnsi"/>
        </w:rPr>
        <w:t xml:space="preserve">The possible food poisoning microbes in the products are mainly destroyed through sufficient cooking. Due to this, cooking the products properly is vital. </w:t>
      </w:r>
    </w:p>
    <w:p w14:paraId="128710F2" w14:textId="77777777" w:rsidR="009F1760" w:rsidRPr="00DD0559" w:rsidRDefault="009F1760" w:rsidP="00031EB5">
      <w:pPr>
        <w:spacing w:after="0" w:line="240" w:lineRule="auto"/>
        <w:ind w:left="720"/>
        <w:rPr>
          <w:rFonts w:asciiTheme="minorHAnsi" w:hAnsiTheme="minorHAnsi"/>
        </w:rPr>
      </w:pPr>
    </w:p>
    <w:p w14:paraId="62A1CFEE" w14:textId="77777777" w:rsidR="0086618A" w:rsidRPr="00DD0559" w:rsidRDefault="00714BF0" w:rsidP="00031EB5">
      <w:pPr>
        <w:spacing w:after="0" w:line="240" w:lineRule="auto"/>
        <w:ind w:left="720"/>
        <w:rPr>
          <w:rFonts w:asciiTheme="minorHAnsi" w:hAnsiTheme="minorHAnsi"/>
        </w:rPr>
      </w:pPr>
      <w:r w:rsidRPr="00DD0559">
        <w:rPr>
          <w:rFonts w:asciiTheme="minorHAnsi" w:hAnsiTheme="minorHAnsi"/>
        </w:rPr>
        <w:t xml:space="preserve">The product’s temperature must exceed +70°C in all places (+75°C for poultry). If the food is clearly boiling, no temperature measurement is </w:t>
      </w:r>
      <w:proofErr w:type="gramStart"/>
      <w:r w:rsidRPr="00DD0559">
        <w:rPr>
          <w:rFonts w:asciiTheme="minorHAnsi" w:hAnsiTheme="minorHAnsi"/>
        </w:rPr>
        <w:t>necessary</w:t>
      </w:r>
      <w:proofErr w:type="gramEnd"/>
    </w:p>
    <w:p w14:paraId="74B2CA41" w14:textId="77777777" w:rsidR="00026150" w:rsidRPr="00DD0559" w:rsidRDefault="00026150" w:rsidP="00031EB5">
      <w:pPr>
        <w:spacing w:after="0" w:line="240" w:lineRule="auto"/>
        <w:ind w:left="720"/>
        <w:rPr>
          <w:rFonts w:asciiTheme="minorHAnsi" w:hAnsiTheme="minorHAnsi"/>
        </w:rPr>
      </w:pPr>
    </w:p>
    <w:p w14:paraId="0A0615EE" w14:textId="77777777" w:rsidR="00026150" w:rsidRPr="00DD0559" w:rsidRDefault="00026150" w:rsidP="00031EB5">
      <w:pPr>
        <w:spacing w:after="0" w:line="240" w:lineRule="auto"/>
        <w:ind w:left="720"/>
        <w:rPr>
          <w:rFonts w:asciiTheme="minorHAnsi" w:hAnsiTheme="minorHAnsi"/>
          <w:b/>
        </w:rPr>
      </w:pPr>
      <w:r w:rsidRPr="00DD0559">
        <w:rPr>
          <w:rFonts w:asciiTheme="minorHAnsi" w:hAnsiTheme="minorHAnsi"/>
          <w:b/>
        </w:rPr>
        <w:t>The monitoring of foodstuff temperatures is performed as follows:</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454"/>
      </w:tblGrid>
      <w:tr w:rsidR="004868C1" w:rsidRPr="00DD0559" w14:paraId="115731D0" w14:textId="77777777" w:rsidTr="00026150">
        <w:trPr>
          <w:trHeight w:hRule="exact" w:val="284"/>
        </w:trPr>
        <w:tc>
          <w:tcPr>
            <w:tcW w:w="477" w:type="dxa"/>
            <w:shd w:val="clear" w:color="auto" w:fill="auto"/>
            <w:noWrap/>
            <w:hideMark/>
          </w:tcPr>
          <w:p w14:paraId="2683F7BF" w14:textId="77777777" w:rsidR="004868C1" w:rsidRPr="00DD0559" w:rsidRDefault="004868C1"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noWrap/>
            <w:vAlign w:val="bottom"/>
            <w:hideMark/>
          </w:tcPr>
          <w:p w14:paraId="2FC41B47" w14:textId="6E316677" w:rsidR="004868C1" w:rsidRPr="00DD0559" w:rsidRDefault="00855CD4" w:rsidP="00031EB5">
            <w:pPr>
              <w:spacing w:after="0" w:line="240" w:lineRule="auto"/>
              <w:rPr>
                <w:rFonts w:asciiTheme="minorHAnsi" w:hAnsiTheme="minorHAnsi"/>
              </w:rPr>
            </w:pPr>
            <w:r w:rsidRPr="00DD0559">
              <w:t xml:space="preserve">Temperatures are monitored/measured </w:t>
            </w:r>
            <w:r w:rsidR="004868C1" w:rsidRPr="00DD0559">
              <w:rPr>
                <w:rFonts w:asciiTheme="minorHAnsi" w:hAnsiTheme="minorHAnsi"/>
                <w:u w:val="single"/>
              </w:rPr>
              <w:fldChar w:fldCharType="begin" w:fldLock="1">
                <w:ffData>
                  <w:name w:val="Teksti58"/>
                  <w:enabled/>
                  <w:calcOnExit w:val="0"/>
                  <w:textInput/>
                </w:ffData>
              </w:fldChar>
            </w:r>
            <w:r w:rsidR="004868C1" w:rsidRPr="00DD0559">
              <w:rPr>
                <w:rFonts w:asciiTheme="minorHAnsi" w:hAnsiTheme="minorHAnsi"/>
                <w:u w:val="single"/>
              </w:rPr>
              <w:instrText xml:space="preserve"> FORMTEXT </w:instrText>
            </w:r>
            <w:r w:rsidR="004868C1" w:rsidRPr="00DD0559">
              <w:rPr>
                <w:rFonts w:asciiTheme="minorHAnsi" w:hAnsiTheme="minorHAnsi"/>
                <w:u w:val="single"/>
              </w:rPr>
            </w:r>
            <w:r w:rsidR="004868C1" w:rsidRPr="00DD0559">
              <w:rPr>
                <w:rFonts w:asciiTheme="minorHAnsi" w:hAnsiTheme="minorHAnsi"/>
                <w:u w:val="single"/>
              </w:rPr>
              <w:fldChar w:fldCharType="separate"/>
            </w:r>
            <w:r w:rsidRPr="00DD0559">
              <w:rPr>
                <w:rFonts w:asciiTheme="minorHAnsi" w:hAnsiTheme="minorHAnsi"/>
                <w:u w:val="single"/>
              </w:rPr>
              <w:t>     </w:t>
            </w:r>
            <w:r w:rsidR="004868C1" w:rsidRPr="00DD0559">
              <w:rPr>
                <w:rFonts w:asciiTheme="minorHAnsi" w:hAnsiTheme="minorHAnsi"/>
                <w:u w:val="single"/>
              </w:rPr>
              <w:fldChar w:fldCharType="end"/>
            </w:r>
            <w:r w:rsidRPr="00DD0559">
              <w:t xml:space="preserve"> a week.</w:t>
            </w:r>
          </w:p>
        </w:tc>
      </w:tr>
      <w:tr w:rsidR="004868C1" w:rsidRPr="00DD0559" w14:paraId="058E222D" w14:textId="77777777" w:rsidTr="00026150">
        <w:trPr>
          <w:trHeight w:hRule="exact" w:val="284"/>
        </w:trPr>
        <w:tc>
          <w:tcPr>
            <w:tcW w:w="477" w:type="dxa"/>
            <w:shd w:val="clear" w:color="auto" w:fill="auto"/>
            <w:noWrap/>
          </w:tcPr>
          <w:p w14:paraId="591EA2D2" w14:textId="77777777" w:rsidR="004868C1" w:rsidRPr="00DD0559" w:rsidRDefault="004868C1"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vAlign w:val="bottom"/>
          </w:tcPr>
          <w:p w14:paraId="07593D37" w14:textId="73587157" w:rsidR="004868C1" w:rsidRPr="00DD0559" w:rsidRDefault="004868C1" w:rsidP="00031EB5">
            <w:pPr>
              <w:spacing w:after="0" w:line="240" w:lineRule="auto"/>
              <w:rPr>
                <w:rFonts w:asciiTheme="minorHAnsi" w:hAnsiTheme="minorHAnsi"/>
              </w:rPr>
            </w:pPr>
            <w:r w:rsidRPr="00DD0559">
              <w:t xml:space="preserve">Temperatures are recorded regularly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u w:val="single"/>
              </w:rPr>
              <w:t>     </w:t>
            </w:r>
            <w:r w:rsidRPr="00DD0559">
              <w:rPr>
                <w:rFonts w:asciiTheme="minorHAnsi" w:hAnsiTheme="minorHAnsi"/>
                <w:u w:val="single"/>
              </w:rPr>
              <w:fldChar w:fldCharType="end"/>
            </w:r>
            <w:r w:rsidRPr="00DD0559">
              <w:t xml:space="preserve"> </w:t>
            </w:r>
            <w:r w:rsidRPr="00DD0559">
              <w:rPr>
                <w:rFonts w:asciiTheme="minorHAnsi" w:hAnsiTheme="minorHAnsi"/>
              </w:rPr>
              <w:t xml:space="preserve">times a week.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4868C1" w:rsidRPr="00DD0559" w14:paraId="14C26CC6" w14:textId="77777777" w:rsidTr="00026150">
        <w:trPr>
          <w:trHeight w:hRule="exact" w:val="567"/>
        </w:trPr>
        <w:tc>
          <w:tcPr>
            <w:tcW w:w="477" w:type="dxa"/>
            <w:shd w:val="clear" w:color="auto" w:fill="auto"/>
            <w:noWrap/>
            <w:hideMark/>
          </w:tcPr>
          <w:p w14:paraId="38C1DEDB" w14:textId="77777777" w:rsidR="004868C1" w:rsidRPr="00DD0559" w:rsidRDefault="004868C1"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i/>
              </w:rPr>
              <w:fldChar w:fldCharType="end"/>
            </w:r>
          </w:p>
        </w:tc>
        <w:tc>
          <w:tcPr>
            <w:tcW w:w="8454" w:type="dxa"/>
            <w:shd w:val="clear" w:color="auto" w:fill="auto"/>
            <w:vAlign w:val="bottom"/>
            <w:hideMark/>
          </w:tcPr>
          <w:p w14:paraId="008F4E7B" w14:textId="27214DC3" w:rsidR="004868C1" w:rsidRPr="00DD0559" w:rsidRDefault="000B4C87" w:rsidP="00F441D3">
            <w:pPr>
              <w:spacing w:after="0" w:line="240" w:lineRule="auto"/>
              <w:rPr>
                <w:rFonts w:asciiTheme="minorHAnsi" w:eastAsia="Times New Roman" w:hAnsiTheme="minorHAnsi"/>
              </w:rPr>
            </w:pPr>
            <w:r w:rsidRPr="00DD0559">
              <w:rPr>
                <w:rFonts w:asciiTheme="minorHAnsi" w:hAnsiTheme="minorHAnsi"/>
              </w:rPr>
              <w:t xml:space="preserve">Observed temperature deviations and the corrective measures taken are recorded.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4868C1" w:rsidRPr="00DD0559" w14:paraId="2E0E39BC" w14:textId="77777777" w:rsidTr="00C4293D">
        <w:trPr>
          <w:trHeight w:hRule="exact" w:val="314"/>
        </w:trPr>
        <w:tc>
          <w:tcPr>
            <w:tcW w:w="477" w:type="dxa"/>
            <w:shd w:val="clear" w:color="auto" w:fill="auto"/>
            <w:noWrap/>
          </w:tcPr>
          <w:p w14:paraId="01D3A23B" w14:textId="77777777" w:rsidR="004868C1" w:rsidRPr="00DD0559" w:rsidRDefault="004868C1"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b/>
                <w:i/>
              </w:rPr>
              <w:fldChar w:fldCharType="end"/>
            </w:r>
          </w:p>
        </w:tc>
        <w:tc>
          <w:tcPr>
            <w:tcW w:w="8454" w:type="dxa"/>
            <w:shd w:val="clear" w:color="auto" w:fill="auto"/>
          </w:tcPr>
          <w:p w14:paraId="2F035630" w14:textId="77777777" w:rsidR="004868C1" w:rsidRPr="00DD0559" w:rsidRDefault="004868C1" w:rsidP="00031EB5">
            <w:pPr>
              <w:spacing w:after="0" w:line="240" w:lineRule="auto"/>
              <w:rPr>
                <w:rFonts w:asciiTheme="minorHAnsi" w:hAnsiTheme="minorHAnsi"/>
              </w:rPr>
            </w:pPr>
            <w:r w:rsidRPr="00DD0559">
              <w:rPr>
                <w:rFonts w:asciiTheme="minorHAnsi" w:hAnsiTheme="minorHAnsi"/>
              </w:rPr>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p>
        </w:tc>
      </w:tr>
    </w:tbl>
    <w:p w14:paraId="72C99C4D" w14:textId="77777777" w:rsidR="00855CD4" w:rsidRPr="00DD0559" w:rsidRDefault="00855CD4" w:rsidP="00031EB5">
      <w:pPr>
        <w:spacing w:after="0" w:line="240" w:lineRule="auto"/>
        <w:rPr>
          <w:lang w:eastAsia="fi-FI"/>
        </w:rPr>
      </w:pPr>
    </w:p>
    <w:p w14:paraId="6D8F531F" w14:textId="77777777" w:rsidR="000B4C87" w:rsidRPr="00DD0559" w:rsidRDefault="000B4C87" w:rsidP="000B4C87">
      <w:pPr>
        <w:spacing w:after="0" w:line="240" w:lineRule="auto"/>
        <w:ind w:left="709"/>
        <w:rPr>
          <w:b/>
        </w:rPr>
      </w:pPr>
      <w:r w:rsidRPr="00DD0559">
        <w:rPr>
          <w:rFonts w:asciiTheme="minorHAnsi" w:hAnsiTheme="minorHAnsi"/>
          <w:b/>
          <w:color w:val="000000" w:themeColor="text1"/>
        </w:rPr>
        <w:t>Deviations observed in temperatures and the corrective measures taken are always recorded.</w:t>
      </w:r>
    </w:p>
    <w:p w14:paraId="5E70F27F" w14:textId="77777777" w:rsidR="000B4C87" w:rsidRPr="00DD0559" w:rsidRDefault="000B4C87" w:rsidP="00031EB5">
      <w:pPr>
        <w:spacing w:after="0" w:line="240" w:lineRule="auto"/>
        <w:ind w:left="720"/>
        <w:rPr>
          <w:rFonts w:asciiTheme="minorHAnsi" w:hAnsiTheme="minorHAnsi"/>
          <w:b/>
        </w:rPr>
      </w:pPr>
    </w:p>
    <w:p w14:paraId="3D1099EB" w14:textId="3E4454AB" w:rsidR="00A7764D" w:rsidRPr="00DD0559" w:rsidRDefault="005F26AD" w:rsidP="00031EB5">
      <w:pPr>
        <w:spacing w:after="0" w:line="240" w:lineRule="auto"/>
        <w:ind w:left="720"/>
        <w:rPr>
          <w:rFonts w:asciiTheme="minorHAnsi" w:hAnsiTheme="minorHAnsi"/>
          <w:b/>
        </w:rPr>
      </w:pPr>
      <w:r w:rsidRPr="00DD0559">
        <w:rPr>
          <w:rFonts w:asciiTheme="minorHAnsi" w:hAnsiTheme="minorHAnsi"/>
          <w:b/>
        </w:rPr>
        <w:t>Measures when temperature deviations occur:</w:t>
      </w:r>
    </w:p>
    <w:tbl>
      <w:tblPr>
        <w:tblW w:w="8930" w:type="dxa"/>
        <w:tblInd w:w="704" w:type="dxa"/>
        <w:tblCellMar>
          <w:left w:w="70" w:type="dxa"/>
          <w:right w:w="70" w:type="dxa"/>
        </w:tblCellMar>
        <w:tblLook w:val="04A0" w:firstRow="1" w:lastRow="0" w:firstColumn="1" w:lastColumn="0" w:noHBand="0" w:noVBand="1"/>
      </w:tblPr>
      <w:tblGrid>
        <w:gridCol w:w="454"/>
        <w:gridCol w:w="8505"/>
      </w:tblGrid>
      <w:tr w:rsidR="00217D14" w:rsidRPr="00DD0559" w14:paraId="70C7EDA1" w14:textId="77777777" w:rsidTr="000172F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F5DA" w14:textId="77777777" w:rsidR="00217D14" w:rsidRPr="00DD0559" w:rsidRDefault="00217D14"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r w:rsidRPr="00DD0559">
              <w:rPr>
                <w:color w:val="000000"/>
                <w:sz w:val="20"/>
              </w:rPr>
              <w:t> </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14:paraId="18257A0C" w14:textId="77777777" w:rsidR="00217D14" w:rsidRPr="00DD0559" w:rsidRDefault="00217D14" w:rsidP="00662284">
            <w:pPr>
              <w:spacing w:after="0" w:line="240" w:lineRule="auto"/>
              <w:rPr>
                <w:rFonts w:eastAsia="Times New Roman"/>
                <w:color w:val="000000"/>
                <w:szCs w:val="20"/>
              </w:rPr>
            </w:pPr>
            <w:r w:rsidRPr="00DD0559">
              <w:rPr>
                <w:color w:val="000000"/>
              </w:rPr>
              <w:t>Heating up of the food is continued</w:t>
            </w:r>
          </w:p>
        </w:tc>
      </w:tr>
      <w:tr w:rsidR="00217D14" w:rsidRPr="00DD0559" w14:paraId="69009FE0"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4406F" w14:textId="77777777" w:rsidR="00217D14" w:rsidRPr="00DD0559" w:rsidRDefault="00217D14"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r w:rsidRPr="00DD0559">
              <w:rPr>
                <w:color w:val="000000"/>
                <w:sz w:val="20"/>
              </w:rPr>
              <w:t> </w:t>
            </w:r>
          </w:p>
        </w:tc>
        <w:tc>
          <w:tcPr>
            <w:tcW w:w="8505" w:type="dxa"/>
            <w:tcBorders>
              <w:top w:val="nil"/>
              <w:left w:val="nil"/>
              <w:bottom w:val="single" w:sz="4" w:space="0" w:color="auto"/>
              <w:right w:val="single" w:sz="4" w:space="0" w:color="auto"/>
            </w:tcBorders>
            <w:shd w:val="clear" w:color="auto" w:fill="auto"/>
            <w:noWrap/>
            <w:vAlign w:val="bottom"/>
            <w:hideMark/>
          </w:tcPr>
          <w:p w14:paraId="7558C168" w14:textId="77777777" w:rsidR="00217D14" w:rsidRPr="00DD0559" w:rsidRDefault="00217D14" w:rsidP="00662284">
            <w:pPr>
              <w:spacing w:after="0" w:line="240" w:lineRule="auto"/>
              <w:rPr>
                <w:rFonts w:eastAsia="Times New Roman"/>
                <w:color w:val="000000"/>
                <w:szCs w:val="20"/>
              </w:rPr>
            </w:pPr>
            <w:r w:rsidRPr="00DD0559">
              <w:rPr>
                <w:color w:val="000000"/>
              </w:rPr>
              <w:t xml:space="preserve">The temperature of the equipment is adjusted to the correct temperature </w:t>
            </w:r>
          </w:p>
        </w:tc>
      </w:tr>
      <w:tr w:rsidR="00217D14" w:rsidRPr="00DD0559" w14:paraId="7BB5B6D0"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024032" w14:textId="77777777" w:rsidR="00217D14" w:rsidRPr="00DD0559" w:rsidRDefault="00217D14"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r w:rsidRPr="00DD0559">
              <w:rPr>
                <w:color w:val="000000"/>
                <w:sz w:val="20"/>
              </w:rPr>
              <w:t> </w:t>
            </w:r>
          </w:p>
        </w:tc>
        <w:tc>
          <w:tcPr>
            <w:tcW w:w="8505" w:type="dxa"/>
            <w:tcBorders>
              <w:top w:val="nil"/>
              <w:left w:val="nil"/>
              <w:bottom w:val="single" w:sz="4" w:space="0" w:color="auto"/>
              <w:right w:val="single" w:sz="4" w:space="0" w:color="auto"/>
            </w:tcBorders>
            <w:shd w:val="clear" w:color="auto" w:fill="auto"/>
            <w:noWrap/>
            <w:vAlign w:val="bottom"/>
            <w:hideMark/>
          </w:tcPr>
          <w:p w14:paraId="6965A69D" w14:textId="77777777" w:rsidR="00217D14" w:rsidRPr="00DD0559" w:rsidRDefault="00217D14" w:rsidP="00662284">
            <w:pPr>
              <w:spacing w:after="0" w:line="240" w:lineRule="auto"/>
              <w:rPr>
                <w:rFonts w:eastAsia="Times New Roman"/>
                <w:color w:val="000000"/>
                <w:szCs w:val="20"/>
              </w:rPr>
            </w:pPr>
            <w:r w:rsidRPr="00DD0559">
              <w:rPr>
                <w:color w:val="000000"/>
              </w:rPr>
              <w:t xml:space="preserve">The filling method of the equipment is changed and/or the operator must be able to monitor the temperature of the equipment part </w:t>
            </w:r>
          </w:p>
        </w:tc>
      </w:tr>
      <w:tr w:rsidR="00217D14" w:rsidRPr="00DD0559" w14:paraId="3191DB78"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334B58" w14:textId="77777777" w:rsidR="00217D14" w:rsidRPr="00DD0559" w:rsidRDefault="00217D14"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r w:rsidRPr="00DD0559">
              <w:rPr>
                <w:color w:val="000000"/>
                <w:sz w:val="20"/>
              </w:rPr>
              <w:t> </w:t>
            </w:r>
          </w:p>
        </w:tc>
        <w:tc>
          <w:tcPr>
            <w:tcW w:w="8505" w:type="dxa"/>
            <w:tcBorders>
              <w:top w:val="nil"/>
              <w:left w:val="nil"/>
              <w:bottom w:val="single" w:sz="4" w:space="0" w:color="auto"/>
              <w:right w:val="single" w:sz="4" w:space="0" w:color="auto"/>
            </w:tcBorders>
            <w:shd w:val="clear" w:color="auto" w:fill="auto"/>
            <w:noWrap/>
            <w:vAlign w:val="bottom"/>
            <w:hideMark/>
          </w:tcPr>
          <w:p w14:paraId="1BDE1329" w14:textId="77777777" w:rsidR="00217D14" w:rsidRPr="00DD0559" w:rsidRDefault="00217D14" w:rsidP="00662284">
            <w:pPr>
              <w:spacing w:after="0" w:line="240" w:lineRule="auto"/>
              <w:rPr>
                <w:rFonts w:eastAsia="Times New Roman"/>
                <w:color w:val="000000"/>
                <w:szCs w:val="20"/>
              </w:rPr>
            </w:pPr>
            <w:r w:rsidRPr="00DD0559">
              <w:rPr>
                <w:color w:val="000000"/>
              </w:rPr>
              <w:t>Repairman is asked to come</w:t>
            </w:r>
          </w:p>
        </w:tc>
      </w:tr>
      <w:tr w:rsidR="00217D14" w:rsidRPr="00DD0559" w14:paraId="2F9EAC7F" w14:textId="77777777" w:rsidTr="000172F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9D60B0" w14:textId="77777777" w:rsidR="00217D14" w:rsidRPr="00DD0559" w:rsidRDefault="00217D14" w:rsidP="00662284">
            <w:pPr>
              <w:spacing w:after="0" w:line="240" w:lineRule="auto"/>
              <w:rPr>
                <w:rFonts w:eastAsia="Times New Roman"/>
                <w:color w:val="000000"/>
                <w:sz w:val="20"/>
                <w:szCs w:val="20"/>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r w:rsidRPr="00DD0559">
              <w:rPr>
                <w:color w:val="000000"/>
                <w:sz w:val="20"/>
              </w:rPr>
              <w:t> </w:t>
            </w:r>
          </w:p>
        </w:tc>
        <w:tc>
          <w:tcPr>
            <w:tcW w:w="8505" w:type="dxa"/>
            <w:tcBorders>
              <w:top w:val="nil"/>
              <w:left w:val="nil"/>
              <w:bottom w:val="single" w:sz="4" w:space="0" w:color="auto"/>
              <w:right w:val="single" w:sz="4" w:space="0" w:color="auto"/>
            </w:tcBorders>
            <w:shd w:val="clear" w:color="auto" w:fill="auto"/>
            <w:noWrap/>
            <w:vAlign w:val="bottom"/>
            <w:hideMark/>
          </w:tcPr>
          <w:p w14:paraId="07930E77" w14:textId="77777777" w:rsidR="00217D14" w:rsidRPr="00DD0559" w:rsidRDefault="00217D14" w:rsidP="00662284">
            <w:pPr>
              <w:tabs>
                <w:tab w:val="left" w:pos="5786"/>
              </w:tabs>
              <w:spacing w:after="0"/>
              <w:rPr>
                <w:rFonts w:eastAsia="Times New Roman"/>
                <w:color w:val="000000"/>
                <w:szCs w:val="20"/>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p>
        </w:tc>
      </w:tr>
    </w:tbl>
    <w:p w14:paraId="76B6E715" w14:textId="438EAA4F" w:rsidR="008E2930" w:rsidRPr="00DD0559" w:rsidRDefault="008E2930" w:rsidP="00662284">
      <w:pPr>
        <w:pStyle w:val="Otsikko3"/>
        <w:spacing w:before="0"/>
        <w:rPr>
          <w:rFonts w:asciiTheme="minorHAnsi" w:hAnsiTheme="minorHAnsi"/>
          <w:b/>
          <w:color w:val="000000" w:themeColor="text1"/>
          <w:sz w:val="24"/>
          <w:szCs w:val="22"/>
        </w:rPr>
      </w:pPr>
      <w:bookmarkStart w:id="31" w:name="_Toc14861004"/>
    </w:p>
    <w:p w14:paraId="5FE08B22" w14:textId="00DE9997" w:rsidR="00367874" w:rsidRPr="00DD0559" w:rsidRDefault="00DF0A31" w:rsidP="00031EB5">
      <w:pPr>
        <w:pStyle w:val="Otsikko3"/>
        <w:spacing w:before="0"/>
        <w:ind w:firstLine="720"/>
        <w:rPr>
          <w:rFonts w:asciiTheme="minorHAnsi" w:hAnsiTheme="minorHAnsi"/>
          <w:b/>
          <w:color w:val="000000" w:themeColor="text1"/>
          <w:sz w:val="24"/>
          <w:szCs w:val="22"/>
        </w:rPr>
      </w:pPr>
      <w:r w:rsidRPr="00DD0559">
        <w:rPr>
          <w:rFonts w:asciiTheme="minorHAnsi" w:hAnsiTheme="minorHAnsi"/>
          <w:b/>
          <w:color w:val="000000" w:themeColor="text1"/>
          <w:sz w:val="24"/>
        </w:rPr>
        <w:t xml:space="preserve"> </w:t>
      </w:r>
      <w:bookmarkStart w:id="32" w:name="_Toc106286298"/>
      <w:r w:rsidRPr="00DD0559">
        <w:rPr>
          <w:rFonts w:asciiTheme="minorHAnsi" w:hAnsiTheme="minorHAnsi"/>
          <w:b/>
          <w:color w:val="000000" w:themeColor="text1"/>
          <w:sz w:val="24"/>
        </w:rPr>
        <w:t xml:space="preserve">4.2.2 Food to be kept </w:t>
      </w:r>
      <w:proofErr w:type="gramStart"/>
      <w:r w:rsidRPr="00DD0559">
        <w:rPr>
          <w:rFonts w:asciiTheme="minorHAnsi" w:hAnsiTheme="minorHAnsi"/>
          <w:b/>
          <w:color w:val="000000" w:themeColor="text1"/>
          <w:sz w:val="24"/>
        </w:rPr>
        <w:t>hot</w:t>
      </w:r>
      <w:bookmarkEnd w:id="31"/>
      <w:bookmarkEnd w:id="32"/>
      <w:proofErr w:type="gramEnd"/>
    </w:p>
    <w:p w14:paraId="44467DA1" w14:textId="77777777" w:rsidR="00367874" w:rsidRPr="00DD0559" w:rsidRDefault="00367874" w:rsidP="00031EB5">
      <w:pPr>
        <w:spacing w:after="0" w:line="240" w:lineRule="auto"/>
        <w:rPr>
          <w:lang w:eastAsia="fi-FI"/>
        </w:rPr>
      </w:pPr>
    </w:p>
    <w:p w14:paraId="5F4E6101" w14:textId="0A4CF2BD" w:rsidR="00367874" w:rsidRPr="00DD0559" w:rsidRDefault="00714BF0" w:rsidP="00031EB5">
      <w:pPr>
        <w:spacing w:after="0" w:line="240" w:lineRule="auto"/>
        <w:ind w:left="720"/>
      </w:pPr>
      <w:r w:rsidRPr="00DD0559">
        <w:t>Hot food kept in the kitchen before serving, selling or transporting must be kept above +60°C. The temperature of the food is measured towards the end of the storage period.</w:t>
      </w:r>
    </w:p>
    <w:p w14:paraId="450901D2" w14:textId="06A03652" w:rsidR="005F26AD" w:rsidRPr="00DD0559" w:rsidRDefault="005F26AD" w:rsidP="00031EB5">
      <w:pPr>
        <w:spacing w:after="0" w:line="240" w:lineRule="auto"/>
        <w:ind w:left="720"/>
        <w:rPr>
          <w:lang w:eastAsia="fi-FI"/>
        </w:rPr>
      </w:pPr>
    </w:p>
    <w:p w14:paraId="4B508A7B" w14:textId="3BA04EF8" w:rsidR="005F26AD" w:rsidRPr="005120B4" w:rsidRDefault="005F26AD" w:rsidP="005120B4">
      <w:pPr>
        <w:spacing w:after="0" w:line="240" w:lineRule="auto"/>
        <w:ind w:left="709"/>
        <w:rPr>
          <w:b/>
        </w:rPr>
      </w:pPr>
      <w:r w:rsidRPr="00DD0559">
        <w:rPr>
          <w:b/>
        </w:rPr>
        <w:t xml:space="preserve">The restaurant keeps the following foods hot before serving, and the hot storage equipment used: </w:t>
      </w:r>
      <w:r w:rsidRPr="00DD0559">
        <w:rPr>
          <w:i/>
          <w:sz w:val="20"/>
        </w:rPr>
        <w:t>Which products are kept hot in the restaurant before serving? What kind is the heated storage equipment?</w:t>
      </w:r>
    </w:p>
    <w:tbl>
      <w:tblPr>
        <w:tblStyle w:val="TaulukkoRuudukko"/>
        <w:tblW w:w="0" w:type="auto"/>
        <w:tblInd w:w="709" w:type="dxa"/>
        <w:tblLook w:val="04A0" w:firstRow="1" w:lastRow="0" w:firstColumn="1" w:lastColumn="0" w:noHBand="0" w:noVBand="1"/>
      </w:tblPr>
      <w:tblGrid>
        <w:gridCol w:w="8919"/>
      </w:tblGrid>
      <w:tr w:rsidR="005F26AD" w:rsidRPr="00DD0559" w14:paraId="2AADA044" w14:textId="77777777" w:rsidTr="000474CA">
        <w:trPr>
          <w:trHeight w:val="370"/>
        </w:trPr>
        <w:tc>
          <w:tcPr>
            <w:tcW w:w="8919" w:type="dxa"/>
          </w:tcPr>
          <w:p w14:paraId="207690EA" w14:textId="77777777" w:rsidR="005F26AD" w:rsidRPr="00DD0559" w:rsidRDefault="005F26AD" w:rsidP="00662284">
            <w:pPr>
              <w:spacing w:after="0" w:line="240" w:lineRule="auto"/>
              <w:rPr>
                <w:color w:val="000000"/>
                <w:sz w:val="20"/>
                <w:szCs w:val="20"/>
              </w:rPr>
            </w:pP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p>
          <w:p w14:paraId="082C6865" w14:textId="77777777" w:rsidR="005F26AD" w:rsidRPr="00DD0559" w:rsidRDefault="005F26AD" w:rsidP="00662284">
            <w:pPr>
              <w:spacing w:after="0" w:line="240" w:lineRule="auto"/>
            </w:pPr>
          </w:p>
        </w:tc>
      </w:tr>
    </w:tbl>
    <w:p w14:paraId="5CEC4332" w14:textId="0B0E66AB" w:rsidR="00026150" w:rsidRDefault="00026150" w:rsidP="00662284">
      <w:pPr>
        <w:spacing w:after="0" w:line="240" w:lineRule="auto"/>
        <w:rPr>
          <w:lang w:eastAsia="fi-FI"/>
        </w:rPr>
      </w:pPr>
    </w:p>
    <w:p w14:paraId="42855B4E" w14:textId="3812B350" w:rsidR="00A628C3" w:rsidRDefault="00A628C3" w:rsidP="00662284">
      <w:pPr>
        <w:spacing w:after="0" w:line="240" w:lineRule="auto"/>
        <w:rPr>
          <w:lang w:eastAsia="fi-FI"/>
        </w:rPr>
      </w:pPr>
    </w:p>
    <w:p w14:paraId="4075C8D9" w14:textId="1BD171ED" w:rsidR="00A628C3" w:rsidRDefault="00A628C3" w:rsidP="00662284">
      <w:pPr>
        <w:spacing w:after="0" w:line="240" w:lineRule="auto"/>
        <w:rPr>
          <w:lang w:eastAsia="fi-FI"/>
        </w:rPr>
      </w:pPr>
    </w:p>
    <w:p w14:paraId="4D0C58A7" w14:textId="6BC7D3CF" w:rsidR="00A628C3" w:rsidRDefault="00A628C3" w:rsidP="00662284">
      <w:pPr>
        <w:spacing w:after="0" w:line="240" w:lineRule="auto"/>
        <w:rPr>
          <w:lang w:eastAsia="fi-FI"/>
        </w:rPr>
      </w:pPr>
    </w:p>
    <w:p w14:paraId="6C159C97" w14:textId="77777777" w:rsidR="00A628C3" w:rsidRPr="00DD0559" w:rsidRDefault="00A628C3" w:rsidP="00662284">
      <w:pPr>
        <w:spacing w:after="0" w:line="240" w:lineRule="auto"/>
        <w:rPr>
          <w:lang w:eastAsia="fi-FI"/>
        </w:rPr>
      </w:pPr>
    </w:p>
    <w:p w14:paraId="6EDABB37" w14:textId="77777777" w:rsidR="00026150" w:rsidRPr="00DD0559" w:rsidRDefault="00026150" w:rsidP="00031EB5">
      <w:pPr>
        <w:spacing w:after="0" w:line="240" w:lineRule="auto"/>
        <w:ind w:left="720"/>
        <w:rPr>
          <w:b/>
        </w:rPr>
      </w:pPr>
      <w:r w:rsidRPr="00DD0559">
        <w:rPr>
          <w:b/>
        </w:rPr>
        <w:t>Temperature monitoring for foods kept hot:</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9F1760" w:rsidRPr="00DD0559" w14:paraId="3C985F8B" w14:textId="77777777" w:rsidTr="00026150">
        <w:trPr>
          <w:trHeight w:hRule="exact" w:val="284"/>
        </w:trPr>
        <w:tc>
          <w:tcPr>
            <w:tcW w:w="425" w:type="dxa"/>
            <w:shd w:val="clear" w:color="auto" w:fill="auto"/>
            <w:noWrap/>
            <w:hideMark/>
          </w:tcPr>
          <w:p w14:paraId="584D15F4" w14:textId="77777777" w:rsidR="004868C1" w:rsidRPr="00DD0559" w:rsidRDefault="004868C1" w:rsidP="00031EB5">
            <w:pPr>
              <w:spacing w:after="0" w:line="240" w:lineRule="auto"/>
              <w:rPr>
                <w:i/>
                <w:sz w:val="20"/>
                <w:szCs w:val="20"/>
              </w:rPr>
            </w:pPr>
            <w:r w:rsidRPr="00DD0559">
              <w:rPr>
                <w:i/>
                <w:sz w:val="20"/>
              </w:rPr>
              <w:fldChar w:fldCharType="begin">
                <w:ffData>
                  <w:name w:val=""/>
                  <w:enabled/>
                  <w:calcOnExit w:val="0"/>
                  <w:checkBox>
                    <w:sizeAuto/>
                    <w:default w:val="0"/>
                  </w:checkBox>
                </w:ffData>
              </w:fldChar>
            </w:r>
            <w:r w:rsidRPr="00DD0559">
              <w:rPr>
                <w:i/>
                <w:sz w:val="20"/>
              </w:rPr>
              <w:instrText xml:space="preserve"> FORMCHECKBOX </w:instrText>
            </w:r>
            <w:r w:rsidR="005C5498">
              <w:rPr>
                <w:i/>
                <w:sz w:val="20"/>
              </w:rPr>
            </w:r>
            <w:r w:rsidR="005C5498">
              <w:rPr>
                <w:i/>
                <w:sz w:val="20"/>
              </w:rPr>
              <w:fldChar w:fldCharType="separate"/>
            </w:r>
            <w:r w:rsidRPr="00DD0559">
              <w:rPr>
                <w:sz w:val="20"/>
              </w:rPr>
              <w:fldChar w:fldCharType="end"/>
            </w:r>
          </w:p>
        </w:tc>
        <w:tc>
          <w:tcPr>
            <w:tcW w:w="8490" w:type="dxa"/>
            <w:shd w:val="clear" w:color="auto" w:fill="auto"/>
            <w:noWrap/>
            <w:vAlign w:val="bottom"/>
            <w:hideMark/>
          </w:tcPr>
          <w:p w14:paraId="20501DEA" w14:textId="050CAD48" w:rsidR="004868C1" w:rsidRPr="00DD0559" w:rsidRDefault="00855CD4" w:rsidP="00031EB5">
            <w:pPr>
              <w:spacing w:after="0" w:line="240" w:lineRule="auto"/>
            </w:pPr>
            <w:r w:rsidRPr="00DD0559">
              <w:t xml:space="preserve">Temperatures are monitored/measured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r w:rsidRPr="00DD0559">
              <w:t xml:space="preserve"> a week.</w:t>
            </w:r>
          </w:p>
        </w:tc>
      </w:tr>
      <w:tr w:rsidR="009F1760" w:rsidRPr="00DD0559" w14:paraId="49BB1FE3" w14:textId="77777777" w:rsidTr="00F441D3">
        <w:trPr>
          <w:trHeight w:hRule="exact" w:val="353"/>
        </w:trPr>
        <w:tc>
          <w:tcPr>
            <w:tcW w:w="425" w:type="dxa"/>
            <w:shd w:val="clear" w:color="auto" w:fill="auto"/>
            <w:noWrap/>
          </w:tcPr>
          <w:p w14:paraId="3C96208D" w14:textId="77777777" w:rsidR="004868C1" w:rsidRPr="00DD0559" w:rsidRDefault="004868C1" w:rsidP="00031EB5">
            <w:pPr>
              <w:spacing w:after="0" w:line="240" w:lineRule="auto"/>
              <w:rPr>
                <w:i/>
                <w:sz w:val="20"/>
                <w:szCs w:val="20"/>
              </w:rPr>
            </w:pPr>
            <w:r w:rsidRPr="00DD0559">
              <w:rPr>
                <w:i/>
                <w:sz w:val="20"/>
              </w:rPr>
              <w:fldChar w:fldCharType="begin">
                <w:ffData>
                  <w:name w:val=""/>
                  <w:enabled/>
                  <w:calcOnExit w:val="0"/>
                  <w:checkBox>
                    <w:sizeAuto/>
                    <w:default w:val="0"/>
                  </w:checkBox>
                </w:ffData>
              </w:fldChar>
            </w:r>
            <w:r w:rsidRPr="00DD0559">
              <w:rPr>
                <w:i/>
                <w:sz w:val="20"/>
              </w:rPr>
              <w:instrText xml:space="preserve"> FORMCHECKBOX </w:instrText>
            </w:r>
            <w:r w:rsidR="005C5498">
              <w:rPr>
                <w:i/>
                <w:sz w:val="20"/>
              </w:rPr>
            </w:r>
            <w:r w:rsidR="005C5498">
              <w:rPr>
                <w:i/>
                <w:sz w:val="20"/>
              </w:rPr>
              <w:fldChar w:fldCharType="separate"/>
            </w:r>
            <w:r w:rsidRPr="00DD0559">
              <w:rPr>
                <w:sz w:val="20"/>
              </w:rPr>
              <w:fldChar w:fldCharType="end"/>
            </w:r>
          </w:p>
        </w:tc>
        <w:tc>
          <w:tcPr>
            <w:tcW w:w="8490" w:type="dxa"/>
            <w:shd w:val="clear" w:color="auto" w:fill="auto"/>
            <w:vAlign w:val="bottom"/>
          </w:tcPr>
          <w:p w14:paraId="666B9EE2" w14:textId="3F799DD2" w:rsidR="004868C1" w:rsidRPr="00DD0559" w:rsidRDefault="00855CD4" w:rsidP="00F441D3">
            <w:pPr>
              <w:spacing w:after="0" w:line="240" w:lineRule="auto"/>
            </w:pPr>
            <w:r w:rsidRPr="00DD0559">
              <w:t xml:space="preserve">Temperatures are recorded regularly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u w:val="single"/>
              </w:rPr>
              <w:t>     </w:t>
            </w:r>
            <w:r w:rsidRPr="00DD0559">
              <w:rPr>
                <w:rFonts w:asciiTheme="minorHAnsi" w:hAnsiTheme="minorHAnsi"/>
                <w:u w:val="single"/>
              </w:rPr>
              <w:fldChar w:fldCharType="end"/>
            </w:r>
            <w:r w:rsidRPr="00DD0559">
              <w:t xml:space="preserve"> </w:t>
            </w:r>
            <w:r w:rsidRPr="00DD0559">
              <w:rPr>
                <w:rFonts w:asciiTheme="minorHAnsi" w:hAnsiTheme="minorHAnsi"/>
              </w:rPr>
              <w:t xml:space="preserve">times a week.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9F1760" w:rsidRPr="00DD0559" w14:paraId="459C3E94" w14:textId="77777777" w:rsidTr="00026150">
        <w:trPr>
          <w:trHeight w:hRule="exact" w:val="567"/>
        </w:trPr>
        <w:tc>
          <w:tcPr>
            <w:tcW w:w="425" w:type="dxa"/>
            <w:shd w:val="clear" w:color="auto" w:fill="auto"/>
            <w:noWrap/>
            <w:hideMark/>
          </w:tcPr>
          <w:p w14:paraId="2AC334DD" w14:textId="77777777" w:rsidR="004868C1" w:rsidRPr="00DD0559" w:rsidRDefault="004868C1" w:rsidP="00031EB5">
            <w:pPr>
              <w:spacing w:after="0" w:line="240" w:lineRule="auto"/>
              <w:rPr>
                <w:i/>
                <w:sz w:val="20"/>
                <w:szCs w:val="20"/>
              </w:rPr>
            </w:pPr>
            <w:r w:rsidRPr="00DD0559">
              <w:rPr>
                <w:i/>
                <w:sz w:val="20"/>
              </w:rPr>
              <w:fldChar w:fldCharType="begin">
                <w:ffData>
                  <w:name w:val=""/>
                  <w:enabled/>
                  <w:calcOnExit w:val="0"/>
                  <w:checkBox>
                    <w:sizeAuto/>
                    <w:default w:val="0"/>
                  </w:checkBox>
                </w:ffData>
              </w:fldChar>
            </w:r>
            <w:r w:rsidRPr="00DD0559">
              <w:rPr>
                <w:i/>
                <w:sz w:val="20"/>
              </w:rPr>
              <w:instrText xml:space="preserve"> FORMCHECKBOX </w:instrText>
            </w:r>
            <w:r w:rsidR="005C5498">
              <w:rPr>
                <w:i/>
                <w:sz w:val="20"/>
              </w:rPr>
            </w:r>
            <w:r w:rsidR="005C5498">
              <w:rPr>
                <w:i/>
                <w:sz w:val="20"/>
              </w:rPr>
              <w:fldChar w:fldCharType="separate"/>
            </w:r>
            <w:r w:rsidRPr="00DD0559">
              <w:rPr>
                <w:sz w:val="20"/>
              </w:rPr>
              <w:fldChar w:fldCharType="end"/>
            </w:r>
          </w:p>
        </w:tc>
        <w:tc>
          <w:tcPr>
            <w:tcW w:w="8490" w:type="dxa"/>
            <w:shd w:val="clear" w:color="auto" w:fill="auto"/>
            <w:vAlign w:val="bottom"/>
            <w:hideMark/>
          </w:tcPr>
          <w:p w14:paraId="1DCFBD42" w14:textId="24083903" w:rsidR="009F1760" w:rsidRPr="00DD0559" w:rsidRDefault="000B4C87" w:rsidP="00031EB5">
            <w:pPr>
              <w:spacing w:after="0" w:line="240" w:lineRule="auto"/>
            </w:pPr>
            <w:r w:rsidRPr="00DD0559">
              <w:rPr>
                <w:rFonts w:asciiTheme="minorHAnsi" w:hAnsiTheme="minorHAnsi"/>
              </w:rPr>
              <w:t xml:space="preserve">Observed temperature deviations and the corrective measures taken are recorded.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9F1760" w:rsidRPr="00DD0559" w14:paraId="01BD48CD" w14:textId="77777777" w:rsidTr="00F441D3">
        <w:trPr>
          <w:trHeight w:hRule="exact" w:val="282"/>
        </w:trPr>
        <w:tc>
          <w:tcPr>
            <w:tcW w:w="425" w:type="dxa"/>
            <w:shd w:val="clear" w:color="auto" w:fill="auto"/>
            <w:noWrap/>
          </w:tcPr>
          <w:p w14:paraId="1619970C" w14:textId="77777777" w:rsidR="004868C1" w:rsidRPr="00DD0559" w:rsidRDefault="004868C1" w:rsidP="00031EB5">
            <w:pPr>
              <w:spacing w:after="0" w:line="240" w:lineRule="auto"/>
              <w:rPr>
                <w:i/>
                <w:sz w:val="20"/>
                <w:szCs w:val="20"/>
              </w:rPr>
            </w:pPr>
            <w:r w:rsidRPr="00DD0559">
              <w:rPr>
                <w:i/>
                <w:sz w:val="20"/>
              </w:rPr>
              <w:fldChar w:fldCharType="begin">
                <w:ffData>
                  <w:name w:val=""/>
                  <w:enabled/>
                  <w:calcOnExit w:val="0"/>
                  <w:checkBox>
                    <w:sizeAuto/>
                    <w:default w:val="0"/>
                  </w:checkBox>
                </w:ffData>
              </w:fldChar>
            </w:r>
            <w:r w:rsidRPr="00DD0559">
              <w:rPr>
                <w:i/>
                <w:sz w:val="20"/>
              </w:rPr>
              <w:instrText xml:space="preserve"> FORMCHECKBOX </w:instrText>
            </w:r>
            <w:r w:rsidR="005C5498">
              <w:rPr>
                <w:i/>
                <w:sz w:val="20"/>
              </w:rPr>
            </w:r>
            <w:r w:rsidR="005C5498">
              <w:rPr>
                <w:i/>
                <w:sz w:val="20"/>
              </w:rPr>
              <w:fldChar w:fldCharType="separate"/>
            </w:r>
            <w:r w:rsidRPr="00DD0559">
              <w:rPr>
                <w:sz w:val="20"/>
              </w:rPr>
              <w:fldChar w:fldCharType="end"/>
            </w:r>
          </w:p>
        </w:tc>
        <w:tc>
          <w:tcPr>
            <w:tcW w:w="8490" w:type="dxa"/>
            <w:shd w:val="clear" w:color="auto" w:fill="auto"/>
          </w:tcPr>
          <w:p w14:paraId="6EC474AF" w14:textId="77777777" w:rsidR="009F1760" w:rsidRPr="00DD0559" w:rsidRDefault="009F1760" w:rsidP="00031EB5">
            <w:pPr>
              <w:spacing w:after="0" w:line="240" w:lineRule="auto"/>
            </w:pPr>
            <w:r w:rsidRPr="00DD0559">
              <w:t xml:space="preserve">Other, please specify </w:t>
            </w:r>
            <w:r w:rsidRPr="00DD0559">
              <w:rPr>
                <w:u w:val="single"/>
              </w:rPr>
              <w:fldChar w:fldCharType="begin" w:fldLock="1">
                <w:ffData>
                  <w:name w:val="Teksti58"/>
                  <w:enabled/>
                  <w:calcOnExit w:val="0"/>
                  <w:textInput/>
                </w:ffData>
              </w:fldChar>
            </w:r>
            <w:r w:rsidRPr="00DD0559">
              <w:rPr>
                <w:u w:val="single"/>
              </w:rPr>
              <w:instrText xml:space="preserve"> FORMTEXT </w:instrText>
            </w:r>
            <w:r w:rsidRPr="00DD0559">
              <w:rPr>
                <w:u w:val="single"/>
              </w:rPr>
            </w:r>
            <w:r w:rsidRPr="00DD0559">
              <w:rPr>
                <w:u w:val="single"/>
              </w:rPr>
              <w:fldChar w:fldCharType="separate"/>
            </w:r>
            <w:r w:rsidRPr="00DD0559">
              <w:rPr>
                <w:u w:val="single"/>
              </w:rPr>
              <w:t>     </w:t>
            </w:r>
            <w:r w:rsidRPr="00DD0559">
              <w:rPr>
                <w:u w:val="single"/>
              </w:rPr>
              <w:fldChar w:fldCharType="end"/>
            </w:r>
          </w:p>
        </w:tc>
      </w:tr>
    </w:tbl>
    <w:p w14:paraId="54B0D896" w14:textId="77777777" w:rsidR="000B4C87" w:rsidRPr="00DD0559" w:rsidRDefault="000B4C87" w:rsidP="001D2D32">
      <w:pPr>
        <w:spacing w:after="0" w:line="240" w:lineRule="auto"/>
        <w:rPr>
          <w:rFonts w:asciiTheme="minorHAnsi" w:hAnsiTheme="minorHAnsi"/>
          <w:b/>
        </w:rPr>
      </w:pPr>
    </w:p>
    <w:p w14:paraId="23DA1617" w14:textId="77777777" w:rsidR="000B4C87" w:rsidRPr="00DD0559" w:rsidRDefault="000B4C87" w:rsidP="000B4C87">
      <w:pPr>
        <w:spacing w:after="0" w:line="240" w:lineRule="auto"/>
        <w:ind w:left="709"/>
        <w:rPr>
          <w:b/>
        </w:rPr>
      </w:pPr>
      <w:r w:rsidRPr="00DD0559">
        <w:rPr>
          <w:rFonts w:asciiTheme="minorHAnsi" w:hAnsiTheme="minorHAnsi"/>
          <w:b/>
          <w:color w:val="000000" w:themeColor="text1"/>
        </w:rPr>
        <w:t>Deviations observed in temperatures and the corrective measures taken are always recorded.</w:t>
      </w:r>
    </w:p>
    <w:p w14:paraId="43B22C66" w14:textId="77777777" w:rsidR="000B4C87" w:rsidRPr="00DD0559" w:rsidRDefault="000B4C87" w:rsidP="00031EB5">
      <w:pPr>
        <w:spacing w:after="0" w:line="240" w:lineRule="auto"/>
        <w:ind w:left="720"/>
        <w:rPr>
          <w:rFonts w:asciiTheme="minorHAnsi" w:hAnsiTheme="minorHAnsi"/>
          <w:b/>
        </w:rPr>
      </w:pPr>
    </w:p>
    <w:p w14:paraId="3F37279C" w14:textId="4900EDDE" w:rsidR="00367874" w:rsidRPr="00DD0559" w:rsidRDefault="00367874" w:rsidP="00031EB5">
      <w:pPr>
        <w:spacing w:after="0" w:line="240" w:lineRule="auto"/>
        <w:ind w:left="720"/>
        <w:rPr>
          <w:rFonts w:asciiTheme="minorHAnsi" w:hAnsiTheme="minorHAnsi"/>
          <w:b/>
        </w:rPr>
      </w:pPr>
      <w:r w:rsidRPr="00DD0559">
        <w:rPr>
          <w:rFonts w:asciiTheme="minorHAnsi" w:hAnsiTheme="minorHAnsi"/>
          <w:b/>
        </w:rPr>
        <w:t>What are the measures if temperature deviations are detected?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367874" w:rsidRPr="00DD0559" w14:paraId="1E1E2697" w14:textId="77777777" w:rsidTr="00855CD4">
        <w:tc>
          <w:tcPr>
            <w:tcW w:w="8772" w:type="dxa"/>
            <w:shd w:val="clear" w:color="auto" w:fill="auto"/>
          </w:tcPr>
          <w:p w14:paraId="41F7509B" w14:textId="77777777" w:rsidR="00367874" w:rsidRPr="00DD0559" w:rsidRDefault="00367874" w:rsidP="00031EB5">
            <w:pPr>
              <w:tabs>
                <w:tab w:val="left" w:pos="5786"/>
              </w:tabs>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47DC2858" w14:textId="77777777" w:rsidR="00367874" w:rsidRPr="00DD0559" w:rsidRDefault="00367874" w:rsidP="00031EB5">
            <w:pPr>
              <w:pStyle w:val="Luettelokappale"/>
              <w:spacing w:after="0" w:line="240" w:lineRule="auto"/>
              <w:ind w:left="0"/>
              <w:rPr>
                <w:rFonts w:asciiTheme="minorHAnsi" w:hAnsiTheme="minorHAnsi"/>
              </w:rPr>
            </w:pPr>
          </w:p>
          <w:p w14:paraId="6404903B" w14:textId="77777777" w:rsidR="00367874" w:rsidRPr="00DD0559" w:rsidRDefault="00367874" w:rsidP="00031EB5">
            <w:pPr>
              <w:pStyle w:val="Luettelokappale"/>
              <w:spacing w:after="0" w:line="240" w:lineRule="auto"/>
              <w:ind w:left="0"/>
              <w:rPr>
                <w:rFonts w:asciiTheme="minorHAnsi" w:hAnsiTheme="minorHAnsi"/>
              </w:rPr>
            </w:pPr>
          </w:p>
        </w:tc>
      </w:tr>
    </w:tbl>
    <w:p w14:paraId="78883862" w14:textId="2FF9D67C" w:rsidR="00EF38E8" w:rsidRPr="00DD0559" w:rsidRDefault="00EF38E8" w:rsidP="00031EB5">
      <w:pPr>
        <w:spacing w:after="0" w:line="240" w:lineRule="auto"/>
      </w:pPr>
      <w:bookmarkStart w:id="33" w:name="_Toc448304575"/>
    </w:p>
    <w:p w14:paraId="1CE7F6F3" w14:textId="3C08C1D4" w:rsidR="00A7764D" w:rsidRPr="00DD0559" w:rsidRDefault="00DF0A31" w:rsidP="00031EB5">
      <w:pPr>
        <w:pStyle w:val="Otsikko3"/>
        <w:spacing w:before="0"/>
        <w:ind w:firstLine="709"/>
        <w:rPr>
          <w:rFonts w:asciiTheme="minorHAnsi" w:hAnsiTheme="minorHAnsi"/>
          <w:b/>
          <w:color w:val="auto"/>
          <w:sz w:val="24"/>
          <w:szCs w:val="22"/>
        </w:rPr>
      </w:pPr>
      <w:bookmarkStart w:id="34" w:name="_Toc14861005"/>
      <w:bookmarkStart w:id="35" w:name="_Toc106286299"/>
      <w:r w:rsidRPr="00DD0559">
        <w:rPr>
          <w:rFonts w:asciiTheme="minorHAnsi" w:hAnsiTheme="minorHAnsi"/>
          <w:b/>
          <w:color w:val="auto"/>
          <w:sz w:val="24"/>
        </w:rPr>
        <w:t xml:space="preserve">4.2.3 Food to be </w:t>
      </w:r>
      <w:bookmarkEnd w:id="33"/>
      <w:bookmarkEnd w:id="34"/>
      <w:r w:rsidR="00D503F1">
        <w:rPr>
          <w:rFonts w:asciiTheme="minorHAnsi" w:hAnsiTheme="minorHAnsi"/>
          <w:b/>
          <w:color w:val="auto"/>
          <w:sz w:val="24"/>
        </w:rPr>
        <w:t xml:space="preserve">cooled </w:t>
      </w:r>
      <w:proofErr w:type="gramStart"/>
      <w:r w:rsidR="00D503F1">
        <w:rPr>
          <w:rFonts w:asciiTheme="minorHAnsi" w:hAnsiTheme="minorHAnsi"/>
          <w:b/>
          <w:color w:val="auto"/>
          <w:sz w:val="24"/>
        </w:rPr>
        <w:t>down</w:t>
      </w:r>
      <w:bookmarkEnd w:id="35"/>
      <w:proofErr w:type="gramEnd"/>
    </w:p>
    <w:p w14:paraId="09F978C2" w14:textId="77777777" w:rsidR="00A7764D" w:rsidRPr="00DD0559" w:rsidRDefault="00A7764D" w:rsidP="00031EB5">
      <w:pPr>
        <w:pStyle w:val="Luettelokappale"/>
        <w:spacing w:after="0" w:line="240" w:lineRule="auto"/>
        <w:ind w:left="1077"/>
        <w:rPr>
          <w:rFonts w:asciiTheme="minorHAnsi" w:hAnsiTheme="minorHAnsi"/>
        </w:rPr>
      </w:pPr>
    </w:p>
    <w:p w14:paraId="6B5AE14E" w14:textId="3B984C17" w:rsidR="008B77DB" w:rsidRPr="00DD0559" w:rsidRDefault="008B77DB" w:rsidP="00031EB5">
      <w:pPr>
        <w:pStyle w:val="Luettelokappale"/>
        <w:spacing w:after="0" w:line="240" w:lineRule="auto"/>
        <w:ind w:left="709"/>
        <w:rPr>
          <w:rFonts w:asciiTheme="minorHAnsi" w:hAnsiTheme="minorHAnsi"/>
        </w:rPr>
      </w:pPr>
      <w:r w:rsidRPr="00DD0559">
        <w:t>Refrigeration of food intended for cold storage must begin immediately after preparation and the food must be refrigerated to the temperature specified for the food within four hours (Annex 2).</w:t>
      </w:r>
    </w:p>
    <w:p w14:paraId="3A12A8C8" w14:textId="77777777" w:rsidR="00F02B5F" w:rsidRPr="00DD0559" w:rsidRDefault="00F02B5F" w:rsidP="00031EB5">
      <w:pPr>
        <w:pStyle w:val="Luettelokappale"/>
        <w:spacing w:after="0" w:line="240" w:lineRule="auto"/>
        <w:ind w:left="1077" w:hanging="368"/>
        <w:rPr>
          <w:rFonts w:asciiTheme="minorHAnsi" w:hAnsiTheme="minorHAnsi"/>
        </w:rPr>
      </w:pPr>
    </w:p>
    <w:p w14:paraId="78E1E642" w14:textId="240F08D5" w:rsidR="00F02B5F" w:rsidRPr="00DD0559" w:rsidRDefault="00F02B5F" w:rsidP="00031EB5">
      <w:pPr>
        <w:pStyle w:val="Luettelokappale"/>
        <w:spacing w:after="0" w:line="240" w:lineRule="auto"/>
        <w:ind w:left="709"/>
        <w:rPr>
          <w:rFonts w:asciiTheme="minorHAnsi" w:hAnsiTheme="minorHAnsi"/>
        </w:rPr>
      </w:pPr>
      <w:r w:rsidRPr="00DD0559">
        <w:rPr>
          <w:rFonts w:asciiTheme="minorHAnsi" w:hAnsiTheme="minorHAnsi"/>
        </w:rPr>
        <w:t xml:space="preserve">Food stored hot in the kitchen and in service sales may be cooled and reheated if the temperature of the food has been at least +60°C throughout the storage period. </w:t>
      </w:r>
    </w:p>
    <w:p w14:paraId="0D4B5782" w14:textId="77777777" w:rsidR="00A7764D" w:rsidRPr="00DD0559" w:rsidRDefault="00A7764D" w:rsidP="00031EB5">
      <w:pPr>
        <w:spacing w:after="0" w:line="240" w:lineRule="auto"/>
        <w:rPr>
          <w:rFonts w:asciiTheme="minorHAnsi" w:hAnsiTheme="minorHAnsi"/>
        </w:rPr>
      </w:pPr>
    </w:p>
    <w:p w14:paraId="1E68CE80" w14:textId="3D43073D" w:rsidR="00A7764D" w:rsidRPr="00DD0559" w:rsidRDefault="00D503F1" w:rsidP="00031EB5">
      <w:pPr>
        <w:pStyle w:val="Luettelokappale"/>
        <w:spacing w:after="0" w:line="240" w:lineRule="auto"/>
        <w:ind w:left="1077" w:hanging="368"/>
        <w:rPr>
          <w:rFonts w:asciiTheme="minorHAnsi" w:hAnsiTheme="minorHAnsi"/>
          <w:b/>
        </w:rPr>
      </w:pPr>
      <w:r>
        <w:rPr>
          <w:rFonts w:asciiTheme="minorHAnsi" w:hAnsiTheme="minorHAnsi"/>
          <w:b/>
        </w:rPr>
        <w:t>What foods are</w:t>
      </w:r>
      <w:r w:rsidR="00A7764D" w:rsidRPr="00DD0559">
        <w:rPr>
          <w:rFonts w:asciiTheme="minorHAnsi" w:hAnsiTheme="minorHAnsi"/>
          <w:b/>
        </w:rPr>
        <w:t xml:space="preserve"> </w:t>
      </w:r>
      <w:r>
        <w:rPr>
          <w:rFonts w:asciiTheme="minorHAnsi" w:hAnsiTheme="minorHAnsi"/>
          <w:b/>
        </w:rPr>
        <w:t>cooled down</w:t>
      </w:r>
      <w:r w:rsidR="00A7764D" w:rsidRPr="00DD0559">
        <w:rPr>
          <w:rFonts w:asciiTheme="minorHAnsi" w:hAnsiTheme="minorHAnsi"/>
          <w:b/>
        </w:rPr>
        <w:t xml:space="preserve"> </w:t>
      </w:r>
      <w:r>
        <w:rPr>
          <w:rFonts w:asciiTheme="minorHAnsi" w:hAnsiTheme="minorHAnsi"/>
          <w:b/>
        </w:rPr>
        <w:t>in the restaurant</w:t>
      </w:r>
      <w:r w:rsidR="00A7764D" w:rsidRPr="00DD0559">
        <w:rPr>
          <w:rFonts w:asciiTheme="minorHAnsi" w:hAnsiTheme="minorHAnsi"/>
          <w:b/>
        </w:rPr>
        <w:t>? How of</w:t>
      </w:r>
      <w:r w:rsidR="00572444">
        <w:rPr>
          <w:rFonts w:asciiTheme="minorHAnsi" w:hAnsiTheme="minorHAnsi"/>
          <w:b/>
        </w:rPr>
        <w:t xml:space="preserve">ten?  How much in quantity at a </w:t>
      </w:r>
      <w:r w:rsidR="00A7764D" w:rsidRPr="00DD0559">
        <w:rPr>
          <w:rFonts w:asciiTheme="minorHAnsi" w:hAnsiTheme="minorHAnsi"/>
          <w:b/>
        </w:rPr>
        <w:t>time?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7764D" w:rsidRPr="00DD0559" w14:paraId="5E679AA8" w14:textId="77777777" w:rsidTr="00256FF3">
        <w:tc>
          <w:tcPr>
            <w:tcW w:w="8924" w:type="dxa"/>
            <w:shd w:val="clear" w:color="auto" w:fill="auto"/>
          </w:tcPr>
          <w:p w14:paraId="35C6C7C9" w14:textId="77777777" w:rsidR="00A7764D" w:rsidRPr="00DD0559" w:rsidRDefault="00A7764D" w:rsidP="00031EB5">
            <w:pPr>
              <w:tabs>
                <w:tab w:val="left" w:pos="5786"/>
              </w:tabs>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25EB4835" w14:textId="77777777" w:rsidR="00A7764D" w:rsidRPr="00DD0559" w:rsidRDefault="00A7764D" w:rsidP="00031EB5">
            <w:pPr>
              <w:pStyle w:val="Luettelokappale"/>
              <w:spacing w:after="0" w:line="240" w:lineRule="auto"/>
              <w:ind w:left="0"/>
              <w:rPr>
                <w:rFonts w:asciiTheme="minorHAnsi" w:hAnsiTheme="minorHAnsi"/>
              </w:rPr>
            </w:pPr>
          </w:p>
          <w:p w14:paraId="35BE3E45" w14:textId="77777777" w:rsidR="00B468B8" w:rsidRPr="00DD0559" w:rsidRDefault="00B468B8" w:rsidP="00031EB5">
            <w:pPr>
              <w:pStyle w:val="Luettelokappale"/>
              <w:spacing w:after="0" w:line="240" w:lineRule="auto"/>
              <w:ind w:left="0"/>
              <w:rPr>
                <w:rFonts w:asciiTheme="minorHAnsi" w:hAnsiTheme="minorHAnsi"/>
              </w:rPr>
            </w:pPr>
          </w:p>
        </w:tc>
      </w:tr>
    </w:tbl>
    <w:p w14:paraId="7F4D14FA" w14:textId="77777777" w:rsidR="00ED38FD" w:rsidRPr="00DD0559" w:rsidRDefault="00ED38FD" w:rsidP="00031EB5">
      <w:pPr>
        <w:spacing w:after="0" w:line="240" w:lineRule="auto"/>
        <w:rPr>
          <w:rFonts w:asciiTheme="minorHAnsi" w:hAnsiTheme="minorHAnsi"/>
          <w:b/>
        </w:rPr>
      </w:pPr>
    </w:p>
    <w:p w14:paraId="20B28041" w14:textId="77777777" w:rsidR="00A7764D" w:rsidRPr="00DD0559" w:rsidRDefault="00A7764D" w:rsidP="00031EB5">
      <w:pPr>
        <w:pStyle w:val="Luettelokappale"/>
        <w:spacing w:after="0" w:line="240" w:lineRule="auto"/>
        <w:ind w:left="709"/>
        <w:rPr>
          <w:rFonts w:asciiTheme="minorHAnsi" w:hAnsiTheme="minorHAnsi"/>
          <w:b/>
        </w:rPr>
      </w:pPr>
      <w:r w:rsidRPr="00DD0559">
        <w:rPr>
          <w:rFonts w:asciiTheme="minorHAnsi" w:hAnsiTheme="minorHAnsi"/>
          <w:b/>
        </w:rPr>
        <w:t>We cool the foods:</w:t>
      </w:r>
    </w:p>
    <w:tbl>
      <w:tblPr>
        <w:tblW w:w="8789" w:type="dxa"/>
        <w:tblInd w:w="704" w:type="dxa"/>
        <w:tblCellMar>
          <w:left w:w="70" w:type="dxa"/>
          <w:right w:w="70" w:type="dxa"/>
        </w:tblCellMar>
        <w:tblLook w:val="04A0" w:firstRow="1" w:lastRow="0" w:firstColumn="1" w:lastColumn="0" w:noHBand="0" w:noVBand="1"/>
      </w:tblPr>
      <w:tblGrid>
        <w:gridCol w:w="450"/>
        <w:gridCol w:w="8364"/>
      </w:tblGrid>
      <w:tr w:rsidR="00A7764D" w:rsidRPr="00DD0559" w14:paraId="08CA2236" w14:textId="77777777" w:rsidTr="00B468B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7AEEF1AF"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14:paraId="3BBACFFE" w14:textId="77777777" w:rsidR="00B468B8" w:rsidRPr="00DD0559" w:rsidRDefault="00A7764D" w:rsidP="00031EB5">
            <w:pPr>
              <w:spacing w:after="0" w:line="240" w:lineRule="auto"/>
              <w:rPr>
                <w:rFonts w:asciiTheme="minorHAnsi" w:eastAsia="Times New Roman" w:hAnsiTheme="minorHAnsi"/>
                <w:color w:val="000000"/>
              </w:rPr>
            </w:pPr>
            <w:r w:rsidRPr="00DD0559">
              <w:rPr>
                <w:rFonts w:asciiTheme="minorHAnsi" w:hAnsiTheme="minorHAnsi"/>
                <w:color w:val="000000"/>
              </w:rPr>
              <w:t xml:space="preserve">in a separate refrigerator for cooling </w:t>
            </w:r>
          </w:p>
        </w:tc>
      </w:tr>
      <w:tr w:rsidR="00A7764D" w:rsidRPr="00DD0559" w14:paraId="240AC2F5"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D8F2A6A"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p>
        </w:tc>
        <w:tc>
          <w:tcPr>
            <w:tcW w:w="8364" w:type="dxa"/>
            <w:tcBorders>
              <w:top w:val="nil"/>
              <w:left w:val="nil"/>
              <w:bottom w:val="single" w:sz="4" w:space="0" w:color="auto"/>
              <w:right w:val="single" w:sz="4" w:space="0" w:color="auto"/>
            </w:tcBorders>
            <w:shd w:val="clear" w:color="auto" w:fill="auto"/>
            <w:noWrap/>
            <w:vAlign w:val="bottom"/>
            <w:hideMark/>
          </w:tcPr>
          <w:p w14:paraId="085AF236" w14:textId="7D54341B"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hAnsiTheme="minorHAnsi"/>
                <w:color w:val="000000"/>
              </w:rPr>
              <w:t>with cold water/ice (only to be used occasionally and to cool small quantities of food)</w:t>
            </w:r>
          </w:p>
        </w:tc>
      </w:tr>
      <w:tr w:rsidR="00A7764D" w:rsidRPr="00DD0559" w14:paraId="2CCB7A95"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BE5F377"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p>
        </w:tc>
        <w:tc>
          <w:tcPr>
            <w:tcW w:w="8364" w:type="dxa"/>
            <w:tcBorders>
              <w:top w:val="nil"/>
              <w:left w:val="nil"/>
              <w:bottom w:val="single" w:sz="4" w:space="0" w:color="auto"/>
              <w:right w:val="single" w:sz="4" w:space="0" w:color="auto"/>
            </w:tcBorders>
            <w:shd w:val="clear" w:color="auto" w:fill="auto"/>
            <w:vAlign w:val="bottom"/>
            <w:hideMark/>
          </w:tcPr>
          <w:p w14:paraId="4FB9FA7D" w14:textId="56B82721" w:rsidR="00A7764D" w:rsidRPr="00DD0559" w:rsidRDefault="00A7764D">
            <w:pPr>
              <w:spacing w:after="0" w:line="240" w:lineRule="auto"/>
              <w:rPr>
                <w:rFonts w:asciiTheme="minorHAnsi" w:eastAsia="Times New Roman" w:hAnsiTheme="minorHAnsi"/>
                <w:color w:val="000000"/>
              </w:rPr>
            </w:pPr>
            <w:r w:rsidRPr="00DD0559">
              <w:rPr>
                <w:rFonts w:asciiTheme="minorHAnsi" w:hAnsiTheme="minorHAnsi"/>
                <w:color w:val="000000"/>
              </w:rPr>
              <w:t>in a refrigerated equipment where other food is also stored (only to be used occasionally and to cool small quantities of food; the temperature of other food in the refrigerated equipment must not rise during refrigeration)</w:t>
            </w:r>
          </w:p>
        </w:tc>
      </w:tr>
      <w:tr w:rsidR="00A7764D" w:rsidRPr="00DD0559" w14:paraId="3F076726" w14:textId="77777777" w:rsidTr="00B468B8">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152A728F" w14:textId="77777777" w:rsidR="00A7764D" w:rsidRPr="00DD0559" w:rsidRDefault="00A7764D" w:rsidP="00031EB5">
            <w:pPr>
              <w:spacing w:after="0" w:line="240" w:lineRule="auto"/>
              <w:rPr>
                <w:rFonts w:asciiTheme="minorHAnsi" w:eastAsia="Times New Roman" w:hAnsiTheme="minorHAnsi"/>
                <w:color w:val="000000"/>
                <w:sz w:val="18"/>
                <w:szCs w:val="18"/>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p>
        </w:tc>
        <w:tc>
          <w:tcPr>
            <w:tcW w:w="8364" w:type="dxa"/>
            <w:tcBorders>
              <w:top w:val="single" w:sz="4" w:space="0" w:color="auto"/>
              <w:left w:val="nil"/>
              <w:bottom w:val="single" w:sz="4" w:space="0" w:color="auto"/>
              <w:right w:val="single" w:sz="4" w:space="0" w:color="auto"/>
            </w:tcBorders>
            <w:shd w:val="clear" w:color="auto" w:fill="auto"/>
            <w:noWrap/>
            <w:hideMark/>
          </w:tcPr>
          <w:p w14:paraId="187995EB" w14:textId="77777777" w:rsidR="00A7764D" w:rsidRPr="00DD0559" w:rsidRDefault="00A7764D" w:rsidP="00031EB5">
            <w:pPr>
              <w:tabs>
                <w:tab w:val="left" w:pos="5786"/>
              </w:tabs>
              <w:spacing w:after="0" w:line="240" w:lineRule="auto"/>
              <w:rPr>
                <w:rFonts w:asciiTheme="minorHAnsi" w:eastAsia="Times New Roman" w:hAnsiTheme="minorHAnsi"/>
                <w:color w:val="000000"/>
              </w:rPr>
            </w:pPr>
            <w:r w:rsidRPr="00DD0559">
              <w:t>Other method</w:t>
            </w:r>
            <w:r w:rsidRPr="00DD0559">
              <w:rPr>
                <w:rFonts w:asciiTheme="minorHAnsi" w:hAnsiTheme="minorHAnsi"/>
                <w:color w:val="000000"/>
              </w:rPr>
              <w:t xml:space="preserve">, please specify </w:t>
            </w:r>
            <w:r w:rsidRPr="00DD0559">
              <w:rPr>
                <w:rFonts w:asciiTheme="minorHAnsi" w:eastAsia="Times New Roman" w:hAnsiTheme="minorHAnsi"/>
                <w:color w:val="000000"/>
              </w:rPr>
              <w:fldChar w:fldCharType="begin" w:fldLock="1">
                <w:ffData>
                  <w:name w:val="Teksti70"/>
                  <w:enabled/>
                  <w:calcOnExit w:val="0"/>
                  <w:textInput/>
                </w:ffData>
              </w:fldChar>
            </w:r>
            <w:r w:rsidRPr="00DD0559">
              <w:rPr>
                <w:rFonts w:asciiTheme="minorHAnsi" w:eastAsia="Times New Roman" w:hAnsiTheme="minorHAnsi"/>
                <w:color w:val="000000"/>
              </w:rPr>
              <w:instrText xml:space="preserve"> FORMTEXT </w:instrText>
            </w:r>
            <w:r w:rsidRPr="00DD0559">
              <w:rPr>
                <w:rFonts w:asciiTheme="minorHAnsi" w:eastAsia="Times New Roman" w:hAnsiTheme="minorHAnsi"/>
                <w:color w:val="000000"/>
              </w:rPr>
            </w:r>
            <w:r w:rsidRPr="00DD0559">
              <w:rPr>
                <w:rFonts w:asciiTheme="minorHAnsi" w:eastAsia="Times New Roman" w:hAnsiTheme="minorHAnsi"/>
                <w:color w:val="000000"/>
              </w:rPr>
              <w:fldChar w:fldCharType="separate"/>
            </w:r>
            <w:r w:rsidRPr="00DD0559">
              <w:rPr>
                <w:rFonts w:asciiTheme="minorHAnsi" w:hAnsiTheme="minorHAnsi"/>
              </w:rPr>
              <w:t>     </w:t>
            </w:r>
            <w:r w:rsidRPr="00DD0559">
              <w:rPr>
                <w:rFonts w:asciiTheme="minorHAnsi" w:eastAsia="Times New Roman" w:hAnsiTheme="minorHAnsi"/>
                <w:color w:val="000000"/>
              </w:rPr>
              <w:fldChar w:fldCharType="end"/>
            </w:r>
          </w:p>
          <w:p w14:paraId="0B79142B" w14:textId="77777777" w:rsidR="00A7764D" w:rsidRPr="00DD0559" w:rsidRDefault="00A7764D" w:rsidP="00031EB5">
            <w:pPr>
              <w:spacing w:after="0" w:line="240" w:lineRule="auto"/>
              <w:rPr>
                <w:rFonts w:asciiTheme="minorHAnsi" w:eastAsia="Times New Roman" w:hAnsiTheme="minorHAnsi"/>
                <w:color w:val="000000"/>
              </w:rPr>
            </w:pPr>
          </w:p>
        </w:tc>
      </w:tr>
    </w:tbl>
    <w:p w14:paraId="5148ABD1" w14:textId="77777777" w:rsidR="00A7764D" w:rsidRPr="00DD0559" w:rsidRDefault="00A7764D" w:rsidP="00662284">
      <w:pPr>
        <w:spacing w:after="0" w:line="240" w:lineRule="auto"/>
        <w:ind w:firstLine="709"/>
        <w:rPr>
          <w:rFonts w:asciiTheme="minorHAnsi" w:hAnsiTheme="minorHAnsi"/>
          <w:b/>
        </w:rPr>
      </w:pPr>
    </w:p>
    <w:p w14:paraId="16079153" w14:textId="277785CE" w:rsidR="00026150" w:rsidRPr="00DD0559" w:rsidRDefault="00026150" w:rsidP="00031EB5">
      <w:pPr>
        <w:spacing w:after="0" w:line="240" w:lineRule="auto"/>
        <w:ind w:left="1304" w:hanging="595"/>
        <w:rPr>
          <w:rFonts w:asciiTheme="minorHAnsi" w:hAnsiTheme="minorHAnsi"/>
          <w:b/>
        </w:rPr>
      </w:pPr>
      <w:r w:rsidRPr="00DD0559">
        <w:rPr>
          <w:rFonts w:asciiTheme="minorHAnsi" w:hAnsiTheme="minorHAnsi"/>
          <w:b/>
        </w:rPr>
        <w:t>Temperature monitoring of cooled foods:</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855CD4" w:rsidRPr="00DD0559" w14:paraId="537120EC" w14:textId="77777777" w:rsidTr="00026150">
        <w:trPr>
          <w:trHeight w:hRule="exact" w:val="284"/>
        </w:trPr>
        <w:tc>
          <w:tcPr>
            <w:tcW w:w="425" w:type="dxa"/>
            <w:shd w:val="clear" w:color="auto" w:fill="auto"/>
            <w:noWrap/>
            <w:hideMark/>
          </w:tcPr>
          <w:p w14:paraId="3B5EEB9A" w14:textId="77777777" w:rsidR="00855CD4" w:rsidRPr="00DD0559" w:rsidRDefault="00855CD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noWrap/>
            <w:vAlign w:val="bottom"/>
            <w:hideMark/>
          </w:tcPr>
          <w:p w14:paraId="4381539A" w14:textId="1080AAD0" w:rsidR="00855CD4" w:rsidRPr="00DD0559" w:rsidRDefault="00855CD4" w:rsidP="00031EB5">
            <w:pPr>
              <w:spacing w:after="0" w:line="240" w:lineRule="auto"/>
            </w:pPr>
            <w:r w:rsidRPr="00DD0559">
              <w:t xml:space="preserve">Temperatures are monitored/measured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r w:rsidRPr="00DD0559">
              <w:t xml:space="preserve"> a week.</w:t>
            </w:r>
          </w:p>
        </w:tc>
      </w:tr>
      <w:tr w:rsidR="00855CD4" w:rsidRPr="00DD0559" w14:paraId="73956C5F" w14:textId="77777777" w:rsidTr="007A1E64">
        <w:trPr>
          <w:trHeight w:hRule="exact" w:val="272"/>
        </w:trPr>
        <w:tc>
          <w:tcPr>
            <w:tcW w:w="425" w:type="dxa"/>
            <w:shd w:val="clear" w:color="auto" w:fill="auto"/>
            <w:noWrap/>
          </w:tcPr>
          <w:p w14:paraId="3608DFBE" w14:textId="77777777" w:rsidR="00855CD4" w:rsidRPr="00DD0559" w:rsidRDefault="00855CD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tcPr>
          <w:p w14:paraId="0D7C45FB" w14:textId="5B02F8B4" w:rsidR="00855CD4" w:rsidRPr="00DD0559" w:rsidRDefault="00855CD4" w:rsidP="00F441D3">
            <w:pPr>
              <w:spacing w:after="0" w:line="240" w:lineRule="auto"/>
            </w:pPr>
            <w:r w:rsidRPr="00DD0559">
              <w:t xml:space="preserve">Temperatures are recorded regularly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u w:val="single"/>
              </w:rPr>
              <w:t>     </w:t>
            </w:r>
            <w:r w:rsidRPr="00DD0559">
              <w:rPr>
                <w:rFonts w:asciiTheme="minorHAnsi" w:hAnsiTheme="minorHAnsi"/>
                <w:u w:val="single"/>
              </w:rPr>
              <w:fldChar w:fldCharType="end"/>
            </w:r>
            <w:r w:rsidRPr="00DD0559">
              <w:t xml:space="preserve"> </w:t>
            </w:r>
            <w:r w:rsidRPr="00DD0559">
              <w:rPr>
                <w:rFonts w:asciiTheme="minorHAnsi" w:hAnsiTheme="minorHAnsi"/>
              </w:rPr>
              <w:t xml:space="preserve">times a week.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855CD4" w:rsidRPr="00DD0559" w14:paraId="0E52D8C5" w14:textId="77777777" w:rsidTr="00026150">
        <w:trPr>
          <w:trHeight w:hRule="exact" w:val="567"/>
        </w:trPr>
        <w:tc>
          <w:tcPr>
            <w:tcW w:w="425" w:type="dxa"/>
            <w:shd w:val="clear" w:color="auto" w:fill="auto"/>
            <w:noWrap/>
            <w:hideMark/>
          </w:tcPr>
          <w:p w14:paraId="466B6F93" w14:textId="77777777" w:rsidR="00855CD4" w:rsidRPr="00DD0559" w:rsidRDefault="00855CD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hideMark/>
          </w:tcPr>
          <w:p w14:paraId="22A42602" w14:textId="48A5B084" w:rsidR="00855CD4" w:rsidRPr="00DD0559" w:rsidRDefault="00F35DFC" w:rsidP="007A1E64">
            <w:pPr>
              <w:spacing w:after="0" w:line="240" w:lineRule="auto"/>
            </w:pPr>
            <w:r w:rsidRPr="00DD0559">
              <w:rPr>
                <w:rFonts w:asciiTheme="minorHAnsi" w:hAnsiTheme="minorHAnsi"/>
              </w:rPr>
              <w:t xml:space="preserve">Observed temperature deviations and the corrective measures taken are recorded. </w:t>
            </w:r>
            <w:r w:rsidRPr="00DD0559">
              <w:t xml:space="preserve">Where are the entries recorded? </w:t>
            </w:r>
            <w:r w:rsidR="002772BC" w:rsidRPr="00DD0559">
              <w:rPr>
                <w:u w:val="single"/>
              </w:rPr>
              <w:fldChar w:fldCharType="begin" w:fldLock="1">
                <w:ffData>
                  <w:name w:val="Teksti58"/>
                  <w:enabled/>
                  <w:calcOnExit w:val="0"/>
                  <w:textInput/>
                </w:ffData>
              </w:fldChar>
            </w:r>
            <w:r w:rsidR="002772BC" w:rsidRPr="00DD0559">
              <w:rPr>
                <w:u w:val="single"/>
              </w:rPr>
              <w:instrText xml:space="preserve"> FORMTEXT </w:instrText>
            </w:r>
            <w:r w:rsidR="002772BC" w:rsidRPr="00DD0559">
              <w:rPr>
                <w:u w:val="single"/>
              </w:rPr>
            </w:r>
            <w:r w:rsidR="002772BC" w:rsidRPr="00DD0559">
              <w:rPr>
                <w:u w:val="single"/>
              </w:rPr>
              <w:fldChar w:fldCharType="separate"/>
            </w:r>
            <w:r w:rsidRPr="00DD0559">
              <w:rPr>
                <w:u w:val="single"/>
              </w:rPr>
              <w:t>     </w:t>
            </w:r>
            <w:r w:rsidR="002772BC" w:rsidRPr="00DD0559">
              <w:fldChar w:fldCharType="end"/>
            </w:r>
          </w:p>
        </w:tc>
      </w:tr>
      <w:tr w:rsidR="00855CD4" w:rsidRPr="00DD0559" w14:paraId="04C80F36" w14:textId="77777777" w:rsidTr="00026150">
        <w:trPr>
          <w:trHeight w:hRule="exact" w:val="567"/>
        </w:trPr>
        <w:tc>
          <w:tcPr>
            <w:tcW w:w="425" w:type="dxa"/>
            <w:shd w:val="clear" w:color="auto" w:fill="auto"/>
            <w:noWrap/>
          </w:tcPr>
          <w:p w14:paraId="1B52C055" w14:textId="77777777" w:rsidR="00855CD4" w:rsidRPr="00DD0559" w:rsidRDefault="00855CD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tcPr>
          <w:p w14:paraId="50A92A49" w14:textId="77777777" w:rsidR="00855CD4" w:rsidRPr="00DD0559" w:rsidRDefault="00855CD4" w:rsidP="00031EB5">
            <w:pPr>
              <w:spacing w:after="0" w:line="240" w:lineRule="auto"/>
            </w:pPr>
            <w:r w:rsidRPr="00DD0559">
              <w:t xml:space="preserve">Other, please specify </w:t>
            </w:r>
            <w:r w:rsidRPr="00DD0559">
              <w:fldChar w:fldCharType="begin" w:fldLock="1">
                <w:ffData>
                  <w:name w:val="Teksti58"/>
                  <w:enabled/>
                  <w:calcOnExit w:val="0"/>
                  <w:textInput/>
                </w:ffData>
              </w:fldChar>
            </w:r>
            <w:r w:rsidRPr="00DD0559">
              <w:instrText xml:space="preserve"> FORMTEXT </w:instrText>
            </w:r>
            <w:r w:rsidRPr="00DD0559">
              <w:fldChar w:fldCharType="separate"/>
            </w:r>
            <w:r w:rsidRPr="00DD0559">
              <w:t> </w:t>
            </w:r>
            <w:r w:rsidRPr="00DD0559">
              <w:t> </w:t>
            </w:r>
            <w:r w:rsidRPr="00DD0559">
              <w:t> </w:t>
            </w:r>
            <w:r w:rsidRPr="00DD0559">
              <w:t> </w:t>
            </w:r>
            <w:r w:rsidRPr="00DD0559">
              <w:t> </w:t>
            </w:r>
            <w:r w:rsidRPr="00DD0559">
              <w:fldChar w:fldCharType="end"/>
            </w:r>
          </w:p>
        </w:tc>
      </w:tr>
    </w:tbl>
    <w:p w14:paraId="09FC322F" w14:textId="3C5C547D" w:rsidR="00365F7E" w:rsidRPr="00DD0559" w:rsidRDefault="00365F7E" w:rsidP="00031EB5">
      <w:pPr>
        <w:spacing w:after="0" w:line="240" w:lineRule="auto"/>
        <w:rPr>
          <w:rFonts w:asciiTheme="minorHAnsi" w:hAnsiTheme="minorHAnsi"/>
          <w:b/>
        </w:rPr>
      </w:pPr>
    </w:p>
    <w:p w14:paraId="72DB2C53" w14:textId="1636D5AF" w:rsidR="008B77DB" w:rsidRPr="00DD0559" w:rsidRDefault="008B77DB" w:rsidP="00662284">
      <w:pPr>
        <w:spacing w:after="0" w:line="240" w:lineRule="auto"/>
        <w:ind w:left="709"/>
        <w:rPr>
          <w:b/>
        </w:rPr>
      </w:pPr>
      <w:r w:rsidRPr="00DD0559">
        <w:rPr>
          <w:rFonts w:asciiTheme="minorHAnsi" w:hAnsiTheme="minorHAnsi"/>
          <w:b/>
          <w:color w:val="000000" w:themeColor="text1"/>
        </w:rPr>
        <w:t>Deviations observed in temperatures and the corrective measures taken are always recorded.</w:t>
      </w:r>
    </w:p>
    <w:p w14:paraId="1CB7BF95" w14:textId="204A3AD6" w:rsidR="008B77DB" w:rsidRDefault="008B77DB" w:rsidP="00031EB5">
      <w:pPr>
        <w:spacing w:after="0" w:line="240" w:lineRule="auto"/>
        <w:ind w:left="720"/>
        <w:rPr>
          <w:rFonts w:asciiTheme="minorHAnsi" w:hAnsiTheme="minorHAnsi"/>
          <w:b/>
        </w:rPr>
      </w:pPr>
    </w:p>
    <w:p w14:paraId="5ABFD9FD" w14:textId="194DB9A2" w:rsidR="00A628C3" w:rsidRDefault="00A628C3" w:rsidP="00031EB5">
      <w:pPr>
        <w:spacing w:after="0" w:line="240" w:lineRule="auto"/>
        <w:ind w:left="720"/>
        <w:rPr>
          <w:rFonts w:asciiTheme="minorHAnsi" w:hAnsiTheme="minorHAnsi"/>
          <w:b/>
        </w:rPr>
      </w:pPr>
    </w:p>
    <w:p w14:paraId="55D7425C" w14:textId="77777777" w:rsidR="00A628C3" w:rsidRPr="00DD0559" w:rsidRDefault="00A628C3" w:rsidP="00031EB5">
      <w:pPr>
        <w:spacing w:after="0" w:line="240" w:lineRule="auto"/>
        <w:ind w:left="720"/>
        <w:rPr>
          <w:rFonts w:asciiTheme="minorHAnsi" w:hAnsiTheme="minorHAnsi"/>
          <w:b/>
        </w:rPr>
      </w:pPr>
    </w:p>
    <w:p w14:paraId="2B1DE4F4" w14:textId="461131FE" w:rsidR="00A7764D" w:rsidRPr="00DD0559" w:rsidRDefault="00855CD4" w:rsidP="00031EB5">
      <w:pPr>
        <w:spacing w:after="0" w:line="240" w:lineRule="auto"/>
        <w:ind w:left="720"/>
        <w:rPr>
          <w:rFonts w:asciiTheme="minorHAnsi" w:hAnsiTheme="minorHAnsi"/>
          <w:b/>
        </w:rPr>
      </w:pPr>
      <w:r w:rsidRPr="00DD0559">
        <w:rPr>
          <w:rFonts w:asciiTheme="minorHAnsi" w:hAnsiTheme="minorHAnsi"/>
          <w:b/>
        </w:rPr>
        <w:t>What are the measures if temperature deviations are detected?</w:t>
      </w:r>
    </w:p>
    <w:tbl>
      <w:tblPr>
        <w:tblW w:w="8789" w:type="dxa"/>
        <w:tblInd w:w="704" w:type="dxa"/>
        <w:tblCellMar>
          <w:left w:w="70" w:type="dxa"/>
          <w:right w:w="70" w:type="dxa"/>
        </w:tblCellMar>
        <w:tblLook w:val="04A0" w:firstRow="1" w:lastRow="0" w:firstColumn="1" w:lastColumn="0" w:noHBand="0" w:noVBand="1"/>
      </w:tblPr>
      <w:tblGrid>
        <w:gridCol w:w="495"/>
        <w:gridCol w:w="8294"/>
      </w:tblGrid>
      <w:tr w:rsidR="00A7764D" w:rsidRPr="00DD0559" w14:paraId="3558E49F" w14:textId="77777777" w:rsidTr="00CB5BA9">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34E5411A" w14:textId="77777777"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r w:rsidRPr="00DD0559">
              <w:rPr>
                <w:rFonts w:asciiTheme="minorHAnsi" w:hAnsiTheme="minorHAnsi"/>
                <w:color w:val="000000"/>
                <w:sz w:val="20"/>
              </w:rPr>
              <w:t> </w:t>
            </w:r>
          </w:p>
        </w:tc>
        <w:tc>
          <w:tcPr>
            <w:tcW w:w="8294" w:type="dxa"/>
            <w:tcBorders>
              <w:top w:val="single" w:sz="4" w:space="0" w:color="auto"/>
              <w:left w:val="nil"/>
              <w:bottom w:val="single" w:sz="4" w:space="0" w:color="auto"/>
              <w:right w:val="single" w:sz="4" w:space="0" w:color="auto"/>
            </w:tcBorders>
            <w:shd w:val="clear" w:color="auto" w:fill="auto"/>
            <w:noWrap/>
            <w:vAlign w:val="bottom"/>
            <w:hideMark/>
          </w:tcPr>
          <w:p w14:paraId="59FF61D4" w14:textId="3D354E1D" w:rsidR="00A7764D" w:rsidRPr="00DD0559" w:rsidRDefault="00C4293D" w:rsidP="00031EB5">
            <w:pPr>
              <w:spacing w:after="0" w:line="240" w:lineRule="auto"/>
              <w:rPr>
                <w:rFonts w:asciiTheme="minorHAnsi" w:eastAsia="Times New Roman" w:hAnsiTheme="minorHAnsi"/>
                <w:color w:val="000000"/>
                <w:szCs w:val="20"/>
              </w:rPr>
            </w:pPr>
            <w:r w:rsidRPr="00DD0559">
              <w:rPr>
                <w:rFonts w:asciiTheme="minorHAnsi" w:hAnsiTheme="minorHAnsi"/>
                <w:color w:val="000000"/>
              </w:rPr>
              <w:t>If there is refrigeration time left, cooling will continue</w:t>
            </w:r>
          </w:p>
        </w:tc>
      </w:tr>
      <w:tr w:rsidR="00A7764D" w:rsidRPr="00DD0559" w14:paraId="480E469A" w14:textId="77777777" w:rsidTr="00CB5BA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2E47831A" w14:textId="77777777"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r w:rsidRPr="00DD0559">
              <w:rPr>
                <w:rFonts w:asciiTheme="minorHAnsi" w:hAnsiTheme="minorHAnsi"/>
                <w:color w:val="000000"/>
                <w:sz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087D4009" w14:textId="41027AE3" w:rsidR="00A7764D" w:rsidRPr="00DD0559" w:rsidRDefault="00C4293D" w:rsidP="00031EB5">
            <w:pPr>
              <w:spacing w:after="0" w:line="240" w:lineRule="auto"/>
              <w:rPr>
                <w:rFonts w:asciiTheme="minorHAnsi" w:eastAsia="Times New Roman" w:hAnsiTheme="minorHAnsi"/>
                <w:color w:val="000000"/>
                <w:szCs w:val="20"/>
              </w:rPr>
            </w:pPr>
            <w:r w:rsidRPr="00DD0559">
              <w:rPr>
                <w:rFonts w:asciiTheme="minorHAnsi" w:hAnsiTheme="minorHAnsi"/>
                <w:color w:val="000000"/>
              </w:rPr>
              <w:t>If 4 hours have elapsed since the start of cooling, the food is discarded</w:t>
            </w:r>
          </w:p>
        </w:tc>
      </w:tr>
      <w:tr w:rsidR="00A7764D" w:rsidRPr="00DD0559" w14:paraId="116542B5" w14:textId="77777777" w:rsidTr="00CB5BA9">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66B757A9" w14:textId="77777777"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r w:rsidRPr="00DD0559">
              <w:rPr>
                <w:rFonts w:asciiTheme="minorHAnsi" w:hAnsiTheme="minorHAnsi"/>
                <w:color w:val="000000"/>
                <w:sz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22AAE6CE" w14:textId="77777777" w:rsidR="00A7764D" w:rsidRPr="00DD0559" w:rsidRDefault="00A7764D" w:rsidP="00031EB5">
            <w:pPr>
              <w:spacing w:after="0" w:line="240" w:lineRule="auto"/>
              <w:rPr>
                <w:rFonts w:asciiTheme="minorHAnsi" w:eastAsia="Times New Roman" w:hAnsiTheme="minorHAnsi"/>
                <w:color w:val="000000"/>
                <w:szCs w:val="20"/>
              </w:rPr>
            </w:pPr>
            <w:r w:rsidRPr="00DD0559">
              <w:rPr>
                <w:rFonts w:asciiTheme="minorHAnsi" w:hAnsiTheme="minorHAnsi"/>
                <w:color w:val="000000"/>
              </w:rPr>
              <w:t>The operation of the cooling equipment/method is checked</w:t>
            </w:r>
          </w:p>
        </w:tc>
      </w:tr>
      <w:tr w:rsidR="00A7764D" w:rsidRPr="00DD0559" w14:paraId="516F9546" w14:textId="77777777" w:rsidTr="00777342">
        <w:trPr>
          <w:trHeight w:val="50"/>
        </w:trPr>
        <w:tc>
          <w:tcPr>
            <w:tcW w:w="495" w:type="dxa"/>
            <w:tcBorders>
              <w:top w:val="nil"/>
              <w:left w:val="single" w:sz="4" w:space="0" w:color="auto"/>
              <w:bottom w:val="single" w:sz="4" w:space="0" w:color="auto"/>
              <w:right w:val="single" w:sz="4" w:space="0" w:color="auto"/>
            </w:tcBorders>
            <w:shd w:val="clear" w:color="auto" w:fill="auto"/>
            <w:noWrap/>
            <w:hideMark/>
          </w:tcPr>
          <w:p w14:paraId="74BCD35F" w14:textId="77777777"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rPr>
                <w:rFonts w:asciiTheme="minorHAnsi" w:hAnsiTheme="minorHAnsi"/>
                <w:color w:val="000000"/>
                <w:sz w:val="18"/>
              </w:rPr>
              <w:t> </w:t>
            </w:r>
            <w:r w:rsidRPr="00DD0559">
              <w:rPr>
                <w:rFonts w:asciiTheme="minorHAnsi" w:hAnsiTheme="minorHAnsi"/>
                <w:color w:val="000000"/>
                <w:sz w:val="20"/>
              </w:rPr>
              <w:t> </w:t>
            </w:r>
          </w:p>
        </w:tc>
        <w:tc>
          <w:tcPr>
            <w:tcW w:w="8294" w:type="dxa"/>
            <w:tcBorders>
              <w:top w:val="nil"/>
              <w:left w:val="nil"/>
              <w:bottom w:val="single" w:sz="4" w:space="0" w:color="auto"/>
              <w:right w:val="single" w:sz="4" w:space="0" w:color="auto"/>
            </w:tcBorders>
            <w:shd w:val="clear" w:color="auto" w:fill="auto"/>
            <w:noWrap/>
            <w:vAlign w:val="bottom"/>
            <w:hideMark/>
          </w:tcPr>
          <w:p w14:paraId="0B05D781" w14:textId="498507FC" w:rsidR="00A7764D" w:rsidRPr="00DD0559" w:rsidRDefault="00C4293D" w:rsidP="00031EB5">
            <w:pPr>
              <w:tabs>
                <w:tab w:val="left" w:pos="5786"/>
              </w:tabs>
              <w:spacing w:after="0" w:line="240" w:lineRule="auto"/>
              <w:rPr>
                <w:rFonts w:asciiTheme="minorHAnsi" w:eastAsia="Times New Roman" w:hAnsiTheme="minorHAnsi"/>
                <w:color w:val="000000"/>
                <w:szCs w:val="20"/>
              </w:rPr>
            </w:pPr>
            <w:r w:rsidRPr="00DD0559">
              <w:t xml:space="preserve">Other, please specify </w:t>
            </w:r>
            <w:r w:rsidR="00A7764D" w:rsidRPr="00DD0559">
              <w:rPr>
                <w:rFonts w:asciiTheme="minorHAnsi" w:eastAsia="Times New Roman" w:hAnsiTheme="minorHAnsi"/>
                <w:color w:val="000000"/>
                <w:u w:val="single"/>
              </w:rPr>
              <w:fldChar w:fldCharType="begin" w:fldLock="1">
                <w:ffData>
                  <w:name w:val="Teksti70"/>
                  <w:enabled/>
                  <w:calcOnExit w:val="0"/>
                  <w:textInput/>
                </w:ffData>
              </w:fldChar>
            </w:r>
            <w:r w:rsidR="00A7764D" w:rsidRPr="00DD0559">
              <w:rPr>
                <w:rFonts w:asciiTheme="minorHAnsi" w:eastAsia="Times New Roman" w:hAnsiTheme="minorHAnsi"/>
                <w:color w:val="000000"/>
                <w:u w:val="single"/>
              </w:rPr>
              <w:instrText xml:space="preserve"> FORMTEXT </w:instrText>
            </w:r>
            <w:r w:rsidR="00A7764D" w:rsidRPr="00DD0559">
              <w:rPr>
                <w:rFonts w:asciiTheme="minorHAnsi" w:eastAsia="Times New Roman" w:hAnsiTheme="minorHAnsi"/>
                <w:color w:val="000000"/>
                <w:u w:val="single"/>
              </w:rPr>
            </w:r>
            <w:r w:rsidR="00A7764D" w:rsidRPr="00DD0559">
              <w:rPr>
                <w:rFonts w:asciiTheme="minorHAnsi" w:eastAsia="Times New Roman" w:hAnsiTheme="minorHAnsi"/>
                <w:color w:val="000000"/>
                <w:u w:val="single"/>
              </w:rPr>
              <w:fldChar w:fldCharType="separate"/>
            </w:r>
            <w:r w:rsidRPr="00DD0559">
              <w:rPr>
                <w:rFonts w:asciiTheme="minorHAnsi" w:hAnsiTheme="minorHAnsi"/>
                <w:u w:val="single"/>
              </w:rPr>
              <w:t>     </w:t>
            </w:r>
            <w:r w:rsidR="00A7764D" w:rsidRPr="00DD0559">
              <w:rPr>
                <w:rFonts w:asciiTheme="minorHAnsi" w:eastAsia="Times New Roman" w:hAnsiTheme="minorHAnsi"/>
                <w:color w:val="000000"/>
                <w:u w:val="single"/>
              </w:rPr>
              <w:fldChar w:fldCharType="end"/>
            </w:r>
          </w:p>
          <w:p w14:paraId="18460662" w14:textId="77777777" w:rsidR="00A7764D" w:rsidRPr="00DD0559" w:rsidRDefault="00A7764D" w:rsidP="00031EB5">
            <w:pPr>
              <w:spacing w:after="0" w:line="240" w:lineRule="auto"/>
              <w:rPr>
                <w:rFonts w:asciiTheme="minorHAnsi" w:eastAsia="Times New Roman" w:hAnsiTheme="minorHAnsi"/>
                <w:color w:val="000000"/>
                <w:szCs w:val="20"/>
              </w:rPr>
            </w:pPr>
          </w:p>
        </w:tc>
      </w:tr>
    </w:tbl>
    <w:p w14:paraId="5ADB8EEE" w14:textId="77777777" w:rsidR="00455D01" w:rsidRDefault="00455D01" w:rsidP="00031EB5">
      <w:pPr>
        <w:pStyle w:val="Otsikko3"/>
        <w:spacing w:before="0"/>
        <w:ind w:firstLine="709"/>
        <w:rPr>
          <w:rFonts w:asciiTheme="minorHAnsi" w:hAnsiTheme="minorHAnsi"/>
          <w:b/>
          <w:color w:val="auto"/>
          <w:sz w:val="24"/>
        </w:rPr>
      </w:pPr>
      <w:bookmarkStart w:id="36" w:name="_Toc14861006"/>
    </w:p>
    <w:p w14:paraId="52E03C58" w14:textId="3BF2560A" w:rsidR="00A7764D" w:rsidRPr="00DD0559" w:rsidRDefault="00DF0A31" w:rsidP="00031EB5">
      <w:pPr>
        <w:pStyle w:val="Otsikko3"/>
        <w:spacing w:before="0"/>
        <w:ind w:firstLine="709"/>
        <w:rPr>
          <w:rFonts w:asciiTheme="minorHAnsi" w:hAnsiTheme="minorHAnsi"/>
          <w:b/>
          <w:color w:val="auto"/>
          <w:sz w:val="24"/>
          <w:szCs w:val="22"/>
        </w:rPr>
      </w:pPr>
      <w:bookmarkStart w:id="37" w:name="_Toc106286300"/>
      <w:r w:rsidRPr="00DD0559">
        <w:rPr>
          <w:rFonts w:asciiTheme="minorHAnsi" w:hAnsiTheme="minorHAnsi"/>
          <w:b/>
          <w:color w:val="auto"/>
          <w:sz w:val="24"/>
        </w:rPr>
        <w:t>4.2.4</w:t>
      </w:r>
      <w:r w:rsidRPr="00DD0559">
        <w:t xml:space="preserve"> </w:t>
      </w:r>
      <w:r w:rsidRPr="00DD0559">
        <w:rPr>
          <w:rFonts w:asciiTheme="minorHAnsi" w:hAnsiTheme="minorHAnsi"/>
          <w:b/>
          <w:color w:val="auto"/>
          <w:sz w:val="24"/>
        </w:rPr>
        <w:t xml:space="preserve">Food to be </w:t>
      </w:r>
      <w:proofErr w:type="gramStart"/>
      <w:r w:rsidRPr="00DD0559">
        <w:rPr>
          <w:rFonts w:asciiTheme="minorHAnsi" w:hAnsiTheme="minorHAnsi"/>
          <w:b/>
          <w:color w:val="auto"/>
          <w:sz w:val="24"/>
        </w:rPr>
        <w:t>frozen</w:t>
      </w:r>
      <w:bookmarkEnd w:id="36"/>
      <w:bookmarkEnd w:id="37"/>
      <w:proofErr w:type="gramEnd"/>
    </w:p>
    <w:p w14:paraId="7F77E8B0" w14:textId="77777777" w:rsidR="009F1760" w:rsidRPr="00DD0559" w:rsidRDefault="009F1760" w:rsidP="00031EB5">
      <w:pPr>
        <w:spacing w:after="0" w:line="240" w:lineRule="auto"/>
        <w:ind w:left="709"/>
        <w:rPr>
          <w:rFonts w:asciiTheme="minorHAnsi" w:hAnsiTheme="minorHAnsi"/>
        </w:rPr>
      </w:pPr>
    </w:p>
    <w:p w14:paraId="36269748" w14:textId="49EB1D31" w:rsidR="006F0A5E" w:rsidRPr="00DD0559" w:rsidRDefault="00714BF0" w:rsidP="00031EB5">
      <w:pPr>
        <w:spacing w:after="0" w:line="240" w:lineRule="auto"/>
        <w:ind w:left="709"/>
        <w:rPr>
          <w:rFonts w:asciiTheme="minorHAnsi" w:hAnsiTheme="minorHAnsi"/>
          <w:b/>
          <w:color w:val="000000" w:themeColor="text1"/>
        </w:rPr>
      </w:pPr>
      <w:r w:rsidRPr="00DD0559">
        <w:rPr>
          <w:rFonts w:asciiTheme="minorHAnsi" w:hAnsiTheme="minorHAnsi"/>
          <w:color w:val="000000" w:themeColor="text1"/>
        </w:rPr>
        <w:t>There is freezer equipment with a temperature of -18°C or colder for storing frozen food.</w:t>
      </w:r>
      <w:r w:rsidRPr="00DD0559">
        <w:rPr>
          <w:rFonts w:asciiTheme="minorHAnsi" w:hAnsiTheme="minorHAnsi"/>
          <w:b/>
          <w:color w:val="000000" w:themeColor="text1"/>
        </w:rPr>
        <w:t xml:space="preserve"> </w:t>
      </w:r>
    </w:p>
    <w:p w14:paraId="01867C01" w14:textId="77777777" w:rsidR="006F0A5E" w:rsidRPr="00DD0559" w:rsidRDefault="006F0A5E" w:rsidP="00031EB5">
      <w:pPr>
        <w:spacing w:after="0" w:line="240" w:lineRule="auto"/>
        <w:ind w:left="709"/>
        <w:rPr>
          <w:rFonts w:asciiTheme="minorHAnsi" w:hAnsiTheme="minorHAnsi"/>
          <w:b/>
          <w:color w:val="000000" w:themeColor="text1"/>
        </w:rPr>
      </w:pPr>
    </w:p>
    <w:p w14:paraId="1F4FD37C" w14:textId="32384866" w:rsidR="00A7764D" w:rsidRPr="00DD0559" w:rsidRDefault="00365F7E" w:rsidP="00031EB5">
      <w:pPr>
        <w:spacing w:after="0" w:line="240" w:lineRule="auto"/>
        <w:ind w:left="709"/>
        <w:rPr>
          <w:rFonts w:asciiTheme="minorHAnsi" w:hAnsiTheme="minorHAnsi"/>
        </w:rPr>
      </w:pPr>
      <w:r w:rsidRPr="00DD0559">
        <w:rPr>
          <w:rFonts w:asciiTheme="minorHAnsi" w:hAnsiTheme="minorHAnsi"/>
        </w:rPr>
        <w:t>Food is frozen before the expiration date. The storage time of frozen food is two months from the date of freezing or from the date on the package (see Appendix 3 for further instructions).</w:t>
      </w:r>
    </w:p>
    <w:p w14:paraId="6D0AA563" w14:textId="1BBC97E2" w:rsidR="00545205" w:rsidRPr="00DD0559" w:rsidRDefault="00545205" w:rsidP="00545205">
      <w:pPr>
        <w:pStyle w:val="Luettelokappale"/>
        <w:numPr>
          <w:ilvl w:val="0"/>
          <w:numId w:val="19"/>
        </w:numPr>
        <w:spacing w:after="0" w:line="240" w:lineRule="auto"/>
        <w:rPr>
          <w:rFonts w:asciiTheme="minorHAnsi" w:hAnsiTheme="minorHAnsi"/>
        </w:rPr>
      </w:pPr>
      <w:r w:rsidRPr="00DD0559">
        <w:rPr>
          <w:rFonts w:asciiTheme="minorHAnsi" w:hAnsiTheme="minorHAnsi"/>
        </w:rPr>
        <w:t>Food to be frozen must be protected and packed as airtight as possible.</w:t>
      </w:r>
    </w:p>
    <w:p w14:paraId="5470FA76" w14:textId="54982D31" w:rsidR="006F0A5E" w:rsidRPr="00DD0559" w:rsidRDefault="006F0A5E" w:rsidP="006F0A5E">
      <w:pPr>
        <w:pStyle w:val="Luettelokappale"/>
        <w:numPr>
          <w:ilvl w:val="0"/>
          <w:numId w:val="19"/>
        </w:numPr>
        <w:spacing w:after="0" w:line="240" w:lineRule="auto"/>
        <w:rPr>
          <w:rFonts w:asciiTheme="minorHAnsi" w:hAnsiTheme="minorHAnsi"/>
        </w:rPr>
      </w:pPr>
      <w:r w:rsidRPr="00DD0559">
        <w:rPr>
          <w:rFonts w:asciiTheme="minorHAnsi" w:hAnsiTheme="minorHAnsi"/>
        </w:rPr>
        <w:t xml:space="preserve">The packaging of the food to be frozen must be clearly marked with the contents of the packaging, </w:t>
      </w:r>
      <w:proofErr w:type="gramStart"/>
      <w:r w:rsidRPr="00DD0559">
        <w:rPr>
          <w:rFonts w:asciiTheme="minorHAnsi" w:hAnsiTheme="minorHAnsi"/>
        </w:rPr>
        <w:t>i.e.</w:t>
      </w:r>
      <w:proofErr w:type="gramEnd"/>
      <w:r w:rsidRPr="00DD0559">
        <w:rPr>
          <w:rFonts w:asciiTheme="minorHAnsi" w:hAnsiTheme="minorHAnsi"/>
        </w:rPr>
        <w:t xml:space="preserve"> the name of the foodstuff and the date of freezing.</w:t>
      </w:r>
    </w:p>
    <w:p w14:paraId="0D4571FA" w14:textId="77777777" w:rsidR="006F0A5E" w:rsidRPr="00DD0559" w:rsidRDefault="006F0A5E" w:rsidP="006F0A5E">
      <w:pPr>
        <w:pStyle w:val="Luettelokappale"/>
        <w:numPr>
          <w:ilvl w:val="0"/>
          <w:numId w:val="19"/>
        </w:numPr>
        <w:spacing w:after="0" w:line="240" w:lineRule="auto"/>
        <w:rPr>
          <w:rFonts w:asciiTheme="minorHAnsi" w:hAnsiTheme="minorHAnsi"/>
        </w:rPr>
      </w:pPr>
      <w:r w:rsidRPr="00DD0559">
        <w:rPr>
          <w:rFonts w:asciiTheme="minorHAnsi" w:hAnsiTheme="minorHAnsi"/>
        </w:rPr>
        <w:t>The storage time of frozen food is monitored regularly. Frozen foodstuffs that have expired as per the expiry date, best before date or date of freezing (two months) must be properly disposed.</w:t>
      </w:r>
    </w:p>
    <w:p w14:paraId="3C322B3C" w14:textId="77777777" w:rsidR="00A7764D" w:rsidRPr="00DD0559" w:rsidRDefault="00A7764D" w:rsidP="00031EB5">
      <w:pPr>
        <w:spacing w:after="0" w:line="240" w:lineRule="auto"/>
        <w:ind w:left="709"/>
        <w:rPr>
          <w:rFonts w:asciiTheme="minorHAnsi" w:hAnsiTheme="minorHAnsi"/>
        </w:rPr>
      </w:pPr>
    </w:p>
    <w:p w14:paraId="6BB1651A" w14:textId="568C322C" w:rsidR="00A7764D" w:rsidRPr="00DD0559" w:rsidRDefault="00A7764D" w:rsidP="00031EB5">
      <w:pPr>
        <w:spacing w:after="0" w:line="240" w:lineRule="auto"/>
        <w:ind w:left="709"/>
        <w:rPr>
          <w:rFonts w:asciiTheme="minorHAnsi" w:hAnsiTheme="minorHAnsi"/>
        </w:rPr>
      </w:pPr>
      <w:r w:rsidRPr="00DD0559">
        <w:rPr>
          <w:rFonts w:asciiTheme="minorHAnsi" w:hAnsiTheme="minorHAnsi"/>
        </w:rPr>
        <w:t>If raw fish (cured fish, sushi with raw fish) is used in the restaurant, the instructions for freezing fishery products must be observed (Appendix 3).</w:t>
      </w:r>
    </w:p>
    <w:p w14:paraId="4F013F70" w14:textId="575DD48B" w:rsidR="00A7764D" w:rsidRPr="00DD0559" w:rsidRDefault="00A7764D" w:rsidP="00031EB5">
      <w:pPr>
        <w:spacing w:after="0" w:line="240" w:lineRule="auto"/>
        <w:rPr>
          <w:rFonts w:asciiTheme="minorHAnsi" w:hAnsiTheme="minorHAnsi"/>
        </w:rPr>
      </w:pPr>
    </w:p>
    <w:p w14:paraId="03D81079" w14:textId="7E944F4E" w:rsidR="00FB59A9" w:rsidRPr="00DD0559" w:rsidRDefault="00103493">
      <w:pPr>
        <w:spacing w:after="0" w:line="240" w:lineRule="auto"/>
        <w:ind w:left="709"/>
        <w:contextualSpacing/>
        <w:rPr>
          <w:b/>
        </w:rPr>
      </w:pPr>
      <w:r>
        <w:rPr>
          <w:b/>
        </w:rPr>
        <w:t>The restaurant freezes</w:t>
      </w:r>
      <w:r w:rsidR="00FB59A9" w:rsidRPr="00DD0559">
        <w:rPr>
          <w:b/>
        </w:rPr>
        <w:t xml:space="preserve"> the following foodstuffs.  How often? How much in quantity at a time?</w:t>
      </w:r>
    </w:p>
    <w:tbl>
      <w:tblPr>
        <w:tblStyle w:val="TaulukkoRuudukko2"/>
        <w:tblW w:w="0" w:type="auto"/>
        <w:tblInd w:w="709" w:type="dxa"/>
        <w:tblLook w:val="04A0" w:firstRow="1" w:lastRow="0" w:firstColumn="1" w:lastColumn="0" w:noHBand="0" w:noVBand="1"/>
      </w:tblPr>
      <w:tblGrid>
        <w:gridCol w:w="8920"/>
      </w:tblGrid>
      <w:tr w:rsidR="00FB59A9" w:rsidRPr="00DD0559" w14:paraId="16BC8005" w14:textId="77777777" w:rsidTr="00103493">
        <w:trPr>
          <w:trHeight w:val="580"/>
        </w:trPr>
        <w:tc>
          <w:tcPr>
            <w:tcW w:w="9628" w:type="dxa"/>
          </w:tcPr>
          <w:p w14:paraId="39C4DBFB" w14:textId="77777777" w:rsidR="00FB59A9" w:rsidRDefault="00FB59A9" w:rsidP="00103493">
            <w:pPr>
              <w:tabs>
                <w:tab w:val="left" w:pos="5786"/>
              </w:tabs>
              <w:spacing w:after="0"/>
              <w:rPr>
                <w:rFonts w:asciiTheme="minorHAnsi" w:eastAsia="Times New Roman" w:hAnsiTheme="minorHAnsi"/>
                <w:color w:val="000000"/>
                <w:u w:val="single"/>
              </w:rPr>
            </w:pPr>
            <w:r w:rsidRPr="00DD0559">
              <w:rPr>
                <w:rFonts w:asciiTheme="minorHAnsi" w:eastAsia="Times New Roman" w:hAnsiTheme="minorHAnsi"/>
                <w:color w:val="000000"/>
                <w:u w:val="single"/>
              </w:rPr>
              <w:fldChar w:fldCharType="begin" w:fldLock="1">
                <w:ffData>
                  <w:name w:val="Teksti70"/>
                  <w:enabled/>
                  <w:calcOnExit w:val="0"/>
                  <w:textInput/>
                </w:ffData>
              </w:fldChar>
            </w:r>
            <w:r w:rsidRPr="00DD0559">
              <w:rPr>
                <w:rFonts w:asciiTheme="minorHAnsi" w:eastAsia="Times New Roman" w:hAnsiTheme="minorHAnsi"/>
                <w:color w:val="000000"/>
                <w:u w:val="single"/>
              </w:rPr>
              <w:instrText xml:space="preserve"> FORMTEXT </w:instrText>
            </w:r>
            <w:r w:rsidRPr="00DD0559">
              <w:rPr>
                <w:rFonts w:asciiTheme="minorHAnsi" w:eastAsia="Times New Roman" w:hAnsiTheme="minorHAnsi"/>
                <w:color w:val="000000"/>
                <w:u w:val="single"/>
              </w:rPr>
            </w:r>
            <w:r w:rsidRPr="00DD0559">
              <w:rPr>
                <w:rFonts w:asciiTheme="minorHAnsi" w:eastAsia="Times New Roman" w:hAnsiTheme="minorHAnsi"/>
                <w:color w:val="000000"/>
                <w:u w:val="single"/>
              </w:rPr>
              <w:fldChar w:fldCharType="separate"/>
            </w:r>
            <w:r w:rsidRPr="00DD0559">
              <w:rPr>
                <w:rFonts w:asciiTheme="minorHAnsi" w:hAnsiTheme="minorHAnsi"/>
                <w:u w:val="single"/>
              </w:rPr>
              <w:t>     </w:t>
            </w:r>
            <w:r w:rsidRPr="00DD0559">
              <w:rPr>
                <w:rFonts w:asciiTheme="minorHAnsi" w:eastAsia="Times New Roman" w:hAnsiTheme="minorHAnsi"/>
                <w:color w:val="000000"/>
                <w:u w:val="single"/>
              </w:rPr>
              <w:fldChar w:fldCharType="end"/>
            </w:r>
          </w:p>
          <w:p w14:paraId="7E83861A" w14:textId="13BC4C39" w:rsidR="00103493" w:rsidRPr="00103493" w:rsidRDefault="00103493" w:rsidP="00103493">
            <w:pPr>
              <w:tabs>
                <w:tab w:val="left" w:pos="5786"/>
              </w:tabs>
              <w:spacing w:after="0"/>
              <w:rPr>
                <w:rFonts w:eastAsia="Times New Roman"/>
                <w:color w:val="000000"/>
                <w:sz w:val="20"/>
                <w:szCs w:val="20"/>
              </w:rPr>
            </w:pPr>
          </w:p>
        </w:tc>
      </w:tr>
    </w:tbl>
    <w:p w14:paraId="5887FAEF" w14:textId="77777777" w:rsidR="00FB59A9" w:rsidRPr="00DD0559" w:rsidRDefault="00FB59A9" w:rsidP="00FB59A9">
      <w:pPr>
        <w:spacing w:after="0" w:line="240" w:lineRule="auto"/>
        <w:ind w:left="709"/>
        <w:contextualSpacing/>
      </w:pPr>
    </w:p>
    <w:p w14:paraId="73B288B9" w14:textId="77777777" w:rsidR="00FB59A9" w:rsidRPr="00DD0559" w:rsidRDefault="00FB59A9" w:rsidP="00FB59A9">
      <w:pPr>
        <w:spacing w:after="0" w:line="240" w:lineRule="auto"/>
        <w:ind w:left="709"/>
        <w:contextualSpacing/>
        <w:rPr>
          <w:b/>
        </w:rPr>
      </w:pPr>
      <w:r w:rsidRPr="00DD0559">
        <w:rPr>
          <w:b/>
        </w:rPr>
        <w:t>We freeze foodstuffs:</w:t>
      </w:r>
    </w:p>
    <w:tbl>
      <w:tblPr>
        <w:tblStyle w:val="TaulukkoRuudukko2"/>
        <w:tblW w:w="0" w:type="auto"/>
        <w:tblInd w:w="709" w:type="dxa"/>
        <w:tblLook w:val="04A0" w:firstRow="1" w:lastRow="0" w:firstColumn="1" w:lastColumn="0" w:noHBand="0" w:noVBand="1"/>
      </w:tblPr>
      <w:tblGrid>
        <w:gridCol w:w="485"/>
        <w:gridCol w:w="8435"/>
      </w:tblGrid>
      <w:tr w:rsidR="00FB59A9" w:rsidRPr="00DD0559" w14:paraId="552DCB70" w14:textId="77777777" w:rsidTr="00662284">
        <w:tc>
          <w:tcPr>
            <w:tcW w:w="420" w:type="dxa"/>
          </w:tcPr>
          <w:p w14:paraId="2334229C" w14:textId="77777777" w:rsidR="00FB59A9" w:rsidRPr="00DD0559" w:rsidRDefault="00FB59A9" w:rsidP="00FB59A9">
            <w:pPr>
              <w:spacing w:after="0" w:line="240" w:lineRule="auto"/>
              <w:contextualSpacing/>
              <w:rPr>
                <w:b/>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499" w:type="dxa"/>
          </w:tcPr>
          <w:p w14:paraId="222088D3" w14:textId="77777777" w:rsidR="00FB59A9" w:rsidRPr="00DD0559" w:rsidRDefault="00FB59A9" w:rsidP="00FB59A9">
            <w:pPr>
              <w:spacing w:after="0" w:line="240" w:lineRule="auto"/>
              <w:contextualSpacing/>
              <w:rPr>
                <w:b/>
              </w:rPr>
            </w:pPr>
            <w:r w:rsidRPr="00DD0559">
              <w:rPr>
                <w:color w:val="000000"/>
              </w:rPr>
              <w:t>In separate freezer equipment where no other foodstuff is stored</w:t>
            </w:r>
          </w:p>
        </w:tc>
      </w:tr>
      <w:tr w:rsidR="00FB59A9" w:rsidRPr="00DD0559" w14:paraId="288B0516" w14:textId="77777777" w:rsidTr="00662284">
        <w:tc>
          <w:tcPr>
            <w:tcW w:w="420" w:type="dxa"/>
          </w:tcPr>
          <w:p w14:paraId="58E257C9" w14:textId="77777777" w:rsidR="00FB59A9" w:rsidRPr="00DD0559" w:rsidRDefault="00FB59A9" w:rsidP="00FB59A9">
            <w:pPr>
              <w:spacing w:after="0" w:line="240" w:lineRule="auto"/>
              <w:contextualSpacing/>
              <w:rPr>
                <w:b/>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499" w:type="dxa"/>
          </w:tcPr>
          <w:p w14:paraId="7E4E9A86" w14:textId="77777777" w:rsidR="00FB59A9" w:rsidRPr="00DD0559" w:rsidRDefault="00FB59A9" w:rsidP="00FB59A9">
            <w:pPr>
              <w:spacing w:after="0" w:line="240" w:lineRule="auto"/>
              <w:contextualSpacing/>
              <w:rPr>
                <w:b/>
              </w:rPr>
            </w:pPr>
            <w:r w:rsidRPr="00DD0559">
              <w:t xml:space="preserve">In separate freezer equipment where </w:t>
            </w:r>
            <w:proofErr w:type="gramStart"/>
            <w:r w:rsidRPr="00DD0559">
              <w:t>other</w:t>
            </w:r>
            <w:proofErr w:type="gramEnd"/>
            <w:r w:rsidRPr="00DD0559">
              <w:t xml:space="preserve"> foodstuff is stored</w:t>
            </w:r>
          </w:p>
        </w:tc>
      </w:tr>
      <w:tr w:rsidR="00FB59A9" w:rsidRPr="00DD0559" w14:paraId="0B17BA4C" w14:textId="77777777" w:rsidTr="00455D01">
        <w:trPr>
          <w:trHeight w:val="324"/>
        </w:trPr>
        <w:tc>
          <w:tcPr>
            <w:tcW w:w="420" w:type="dxa"/>
          </w:tcPr>
          <w:p w14:paraId="784EE0F3" w14:textId="77777777" w:rsidR="00FB59A9" w:rsidRPr="00DD0559" w:rsidRDefault="00FB59A9" w:rsidP="00FB59A9">
            <w:pPr>
              <w:spacing w:after="0" w:line="240" w:lineRule="auto"/>
              <w:contextualSpacing/>
              <w:rPr>
                <w:b/>
              </w:rPr>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499" w:type="dxa"/>
          </w:tcPr>
          <w:p w14:paraId="21A9D331" w14:textId="2EFF0F01" w:rsidR="00FB59A9" w:rsidRPr="00103493" w:rsidRDefault="00FB59A9" w:rsidP="00FB59A9">
            <w:pPr>
              <w:spacing w:after="0" w:line="240" w:lineRule="auto"/>
              <w:contextualSpacing/>
              <w:rPr>
                <w:rFonts w:eastAsia="Times New Roman"/>
                <w:color w:val="000000"/>
                <w:szCs w:val="20"/>
              </w:rPr>
            </w:pPr>
            <w:r w:rsidRPr="00DD0559">
              <w:t>Other method</w:t>
            </w:r>
            <w:r w:rsidRPr="00DD0559">
              <w:rPr>
                <w:color w:val="000000"/>
              </w:rPr>
              <w:t xml:space="preserve">, please specify </w:t>
            </w:r>
            <w:r w:rsidRPr="00DD0559">
              <w:rPr>
                <w:rFonts w:asciiTheme="minorHAnsi" w:eastAsia="Times New Roman" w:hAnsiTheme="minorHAnsi"/>
                <w:color w:val="000000"/>
                <w:u w:val="single"/>
              </w:rPr>
              <w:fldChar w:fldCharType="begin" w:fldLock="1">
                <w:ffData>
                  <w:name w:val="Teksti70"/>
                  <w:enabled/>
                  <w:calcOnExit w:val="0"/>
                  <w:textInput/>
                </w:ffData>
              </w:fldChar>
            </w:r>
            <w:r w:rsidRPr="00DD0559">
              <w:rPr>
                <w:rFonts w:asciiTheme="minorHAnsi" w:eastAsia="Times New Roman" w:hAnsiTheme="minorHAnsi"/>
                <w:color w:val="000000"/>
                <w:u w:val="single"/>
              </w:rPr>
              <w:instrText xml:space="preserve"> FORMTEXT </w:instrText>
            </w:r>
            <w:r w:rsidRPr="00DD0559">
              <w:rPr>
                <w:rFonts w:asciiTheme="minorHAnsi" w:eastAsia="Times New Roman" w:hAnsiTheme="minorHAnsi"/>
                <w:color w:val="000000"/>
                <w:u w:val="single"/>
              </w:rPr>
            </w:r>
            <w:r w:rsidRPr="00DD0559">
              <w:rPr>
                <w:rFonts w:asciiTheme="minorHAnsi" w:eastAsia="Times New Roman" w:hAnsiTheme="minorHAnsi"/>
                <w:color w:val="000000"/>
                <w:u w:val="single"/>
              </w:rPr>
              <w:fldChar w:fldCharType="separate"/>
            </w:r>
            <w:r w:rsidRPr="00DD0559">
              <w:rPr>
                <w:rFonts w:asciiTheme="minorHAnsi" w:hAnsiTheme="minorHAnsi"/>
                <w:u w:val="single"/>
              </w:rPr>
              <w:t>     </w:t>
            </w:r>
            <w:r w:rsidRPr="00DD0559">
              <w:rPr>
                <w:rFonts w:asciiTheme="minorHAnsi" w:eastAsia="Times New Roman" w:hAnsiTheme="minorHAnsi"/>
                <w:color w:val="000000"/>
                <w:u w:val="single"/>
              </w:rPr>
              <w:fldChar w:fldCharType="end"/>
            </w:r>
          </w:p>
        </w:tc>
      </w:tr>
    </w:tbl>
    <w:p w14:paraId="5C40FB34" w14:textId="478EAA38" w:rsidR="006464D8" w:rsidRPr="00DD0559" w:rsidRDefault="006464D8" w:rsidP="00031EB5">
      <w:pPr>
        <w:spacing w:after="0" w:line="240" w:lineRule="auto"/>
        <w:rPr>
          <w:rFonts w:asciiTheme="minorHAnsi" w:eastAsia="Times New Roman" w:hAnsiTheme="minorHAnsi"/>
          <w:b/>
          <w:sz w:val="24"/>
        </w:rPr>
      </w:pPr>
      <w:bookmarkStart w:id="38" w:name="_Toc448304577"/>
    </w:p>
    <w:p w14:paraId="43F1E377" w14:textId="77777777" w:rsidR="00A7764D" w:rsidRPr="00DD0559" w:rsidRDefault="00DF0A31" w:rsidP="00031EB5">
      <w:pPr>
        <w:pStyle w:val="Otsikko3"/>
        <w:spacing w:before="0"/>
        <w:ind w:firstLine="709"/>
        <w:rPr>
          <w:rFonts w:asciiTheme="minorHAnsi" w:hAnsiTheme="minorHAnsi"/>
          <w:b/>
          <w:color w:val="auto"/>
          <w:sz w:val="24"/>
          <w:szCs w:val="22"/>
        </w:rPr>
      </w:pPr>
      <w:bookmarkStart w:id="39" w:name="_Toc14861007"/>
      <w:bookmarkStart w:id="40" w:name="_Toc106286301"/>
      <w:r w:rsidRPr="00DD0559">
        <w:rPr>
          <w:rFonts w:asciiTheme="minorHAnsi" w:hAnsiTheme="minorHAnsi"/>
          <w:b/>
          <w:color w:val="auto"/>
          <w:sz w:val="24"/>
        </w:rPr>
        <w:t>4.2.5</w:t>
      </w:r>
      <w:r w:rsidRPr="00DD0559">
        <w:t xml:space="preserve"> </w:t>
      </w:r>
      <w:r w:rsidRPr="00DD0559">
        <w:rPr>
          <w:rFonts w:asciiTheme="minorHAnsi" w:hAnsiTheme="minorHAnsi"/>
          <w:b/>
          <w:color w:val="auto"/>
          <w:sz w:val="24"/>
        </w:rPr>
        <w:t xml:space="preserve">Food to be </w:t>
      </w:r>
      <w:proofErr w:type="gramStart"/>
      <w:r w:rsidRPr="00DD0559">
        <w:rPr>
          <w:rFonts w:asciiTheme="minorHAnsi" w:hAnsiTheme="minorHAnsi"/>
          <w:b/>
          <w:color w:val="auto"/>
          <w:sz w:val="24"/>
        </w:rPr>
        <w:t>defrosted</w:t>
      </w:r>
      <w:bookmarkEnd w:id="38"/>
      <w:bookmarkEnd w:id="39"/>
      <w:bookmarkEnd w:id="40"/>
      <w:proofErr w:type="gramEnd"/>
    </w:p>
    <w:p w14:paraId="31B02373" w14:textId="77777777" w:rsidR="00A7764D" w:rsidRPr="00DD0559" w:rsidRDefault="00A7764D" w:rsidP="00031EB5">
      <w:pPr>
        <w:spacing w:after="0" w:line="240" w:lineRule="auto"/>
      </w:pPr>
    </w:p>
    <w:p w14:paraId="4D4CB6BD" w14:textId="1434168A" w:rsidR="00A7764D" w:rsidRPr="00DD0559" w:rsidRDefault="00A7764D" w:rsidP="00031EB5">
      <w:pPr>
        <w:spacing w:after="0" w:line="240" w:lineRule="auto"/>
        <w:ind w:left="709"/>
        <w:rPr>
          <w:rFonts w:asciiTheme="minorHAnsi" w:hAnsiTheme="minorHAnsi"/>
          <w:color w:val="FF0000"/>
        </w:rPr>
      </w:pPr>
      <w:r w:rsidRPr="00DD0559">
        <w:rPr>
          <w:rFonts w:asciiTheme="minorHAnsi" w:hAnsiTheme="minorHAnsi"/>
        </w:rPr>
        <w:t>Frozen food should be defrosted in a refrigeration unit or similar space so that the surface temperature of the food to be defrosted does not get higher than other parts. Defrosting must not be done at room temperature.</w:t>
      </w:r>
    </w:p>
    <w:p w14:paraId="130B40D6" w14:textId="77777777" w:rsidR="009F1760" w:rsidRPr="00DD0559" w:rsidRDefault="009F1760" w:rsidP="00031EB5">
      <w:pPr>
        <w:spacing w:after="0" w:line="240" w:lineRule="auto"/>
        <w:ind w:left="709"/>
        <w:rPr>
          <w:rFonts w:asciiTheme="minorHAnsi" w:hAnsiTheme="minorHAnsi"/>
        </w:rPr>
      </w:pPr>
    </w:p>
    <w:p w14:paraId="31C312DB" w14:textId="77777777" w:rsidR="00A7764D" w:rsidRPr="00DD0559" w:rsidRDefault="00A7764D" w:rsidP="00031EB5">
      <w:pPr>
        <w:spacing w:after="0" w:line="240" w:lineRule="auto"/>
        <w:ind w:left="709"/>
        <w:rPr>
          <w:rFonts w:asciiTheme="minorHAnsi" w:hAnsiTheme="minorHAnsi"/>
        </w:rPr>
      </w:pPr>
      <w:r w:rsidRPr="00DD0559">
        <w:rPr>
          <w:rFonts w:asciiTheme="minorHAnsi" w:hAnsiTheme="minorHAnsi"/>
          <w:b/>
        </w:rPr>
        <w:t>Where and how is frozen food defrosted?</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7764D" w:rsidRPr="00DD0559" w14:paraId="70791A98" w14:textId="77777777" w:rsidTr="00365F7E">
        <w:tc>
          <w:tcPr>
            <w:tcW w:w="8642" w:type="dxa"/>
            <w:shd w:val="clear" w:color="auto" w:fill="auto"/>
          </w:tcPr>
          <w:p w14:paraId="23B72F7B" w14:textId="77777777"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sz w:val="20"/>
              </w:rPr>
              <w:t>     </w:t>
            </w:r>
            <w:r w:rsidRPr="00DD0559">
              <w:rPr>
                <w:rFonts w:asciiTheme="minorHAnsi" w:eastAsia="Times New Roman" w:hAnsiTheme="minorHAnsi"/>
                <w:color w:val="000000"/>
                <w:sz w:val="20"/>
              </w:rPr>
              <w:fldChar w:fldCharType="end"/>
            </w:r>
          </w:p>
          <w:p w14:paraId="45A545F1" w14:textId="77777777" w:rsidR="00A7764D" w:rsidRPr="00DD0559" w:rsidRDefault="00A7764D" w:rsidP="00031EB5">
            <w:pPr>
              <w:spacing w:after="0" w:line="240" w:lineRule="auto"/>
              <w:rPr>
                <w:rFonts w:asciiTheme="minorHAnsi" w:eastAsia="Times New Roman" w:hAnsiTheme="minorHAnsi"/>
              </w:rPr>
            </w:pPr>
          </w:p>
        </w:tc>
      </w:tr>
    </w:tbl>
    <w:p w14:paraId="70FE3692" w14:textId="77777777" w:rsidR="00A7764D" w:rsidRPr="00DD0559" w:rsidRDefault="00A7764D" w:rsidP="00031EB5">
      <w:pPr>
        <w:spacing w:after="0" w:line="240" w:lineRule="auto"/>
        <w:ind w:left="709"/>
        <w:rPr>
          <w:rFonts w:asciiTheme="minorHAnsi" w:hAnsiTheme="minorHAnsi"/>
        </w:rPr>
      </w:pPr>
    </w:p>
    <w:p w14:paraId="52F786C5" w14:textId="0EC9F5D3" w:rsidR="00A7764D" w:rsidRPr="00DD0559" w:rsidRDefault="00DF0A31" w:rsidP="00031EB5">
      <w:pPr>
        <w:pStyle w:val="Otsikko3"/>
        <w:spacing w:before="0"/>
        <w:ind w:firstLine="709"/>
        <w:rPr>
          <w:rFonts w:asciiTheme="minorHAnsi" w:hAnsiTheme="minorHAnsi"/>
          <w:b/>
          <w:color w:val="auto"/>
          <w:sz w:val="24"/>
          <w:szCs w:val="22"/>
        </w:rPr>
      </w:pPr>
      <w:bookmarkStart w:id="41" w:name="_Toc448304578"/>
      <w:bookmarkStart w:id="42" w:name="_Toc14861008"/>
      <w:bookmarkStart w:id="43" w:name="_Toc106286302"/>
      <w:r w:rsidRPr="00DD0559">
        <w:rPr>
          <w:rFonts w:asciiTheme="minorHAnsi" w:hAnsiTheme="minorHAnsi"/>
          <w:b/>
          <w:color w:val="auto"/>
          <w:sz w:val="24"/>
        </w:rPr>
        <w:t xml:space="preserve">4.2.6 Food to be </w:t>
      </w:r>
      <w:proofErr w:type="gramStart"/>
      <w:r w:rsidRPr="00DD0559">
        <w:rPr>
          <w:rFonts w:asciiTheme="minorHAnsi" w:hAnsiTheme="minorHAnsi"/>
          <w:b/>
          <w:color w:val="auto"/>
          <w:sz w:val="24"/>
        </w:rPr>
        <w:t>reheated</w:t>
      </w:r>
      <w:bookmarkEnd w:id="41"/>
      <w:bookmarkEnd w:id="42"/>
      <w:bookmarkEnd w:id="43"/>
      <w:proofErr w:type="gramEnd"/>
    </w:p>
    <w:p w14:paraId="7CFA1CC3" w14:textId="77777777" w:rsidR="00A7764D" w:rsidRPr="00DD0559" w:rsidRDefault="00A7764D" w:rsidP="00031EB5">
      <w:pPr>
        <w:spacing w:after="0" w:line="240" w:lineRule="auto"/>
        <w:rPr>
          <w:rFonts w:asciiTheme="minorHAnsi" w:hAnsiTheme="minorHAnsi"/>
        </w:rPr>
      </w:pPr>
    </w:p>
    <w:p w14:paraId="222E65F2" w14:textId="77777777" w:rsidR="00A7764D" w:rsidRPr="00DD0559" w:rsidRDefault="00A7764D" w:rsidP="00031EB5">
      <w:pPr>
        <w:spacing w:after="0" w:line="240" w:lineRule="auto"/>
        <w:ind w:left="709"/>
        <w:rPr>
          <w:rFonts w:asciiTheme="minorHAnsi" w:hAnsiTheme="minorHAnsi"/>
        </w:rPr>
      </w:pPr>
      <w:r w:rsidRPr="00DD0559">
        <w:rPr>
          <w:rFonts w:asciiTheme="minorHAnsi" w:hAnsiTheme="minorHAnsi"/>
        </w:rPr>
        <w:t xml:space="preserve">The temperature of food to be reheated should be at least +70°C throughout. </w:t>
      </w:r>
    </w:p>
    <w:p w14:paraId="6909A730" w14:textId="14725B19" w:rsidR="009F1760" w:rsidRDefault="009F1760" w:rsidP="00031EB5">
      <w:pPr>
        <w:spacing w:after="0" w:line="240" w:lineRule="auto"/>
        <w:ind w:left="1080"/>
        <w:rPr>
          <w:rFonts w:asciiTheme="minorHAnsi" w:hAnsiTheme="minorHAnsi"/>
        </w:rPr>
      </w:pPr>
    </w:p>
    <w:p w14:paraId="021D84EF" w14:textId="7156A2EE" w:rsidR="00A628C3" w:rsidRDefault="00A628C3" w:rsidP="00031EB5">
      <w:pPr>
        <w:spacing w:after="0" w:line="240" w:lineRule="auto"/>
        <w:ind w:left="1080"/>
        <w:rPr>
          <w:rFonts w:asciiTheme="minorHAnsi" w:hAnsiTheme="minorHAnsi"/>
        </w:rPr>
      </w:pPr>
    </w:p>
    <w:p w14:paraId="23B578D4" w14:textId="77777777" w:rsidR="00A628C3" w:rsidRPr="00DD0559" w:rsidRDefault="00A628C3" w:rsidP="00031EB5">
      <w:pPr>
        <w:spacing w:after="0" w:line="240" w:lineRule="auto"/>
        <w:ind w:left="1080"/>
        <w:rPr>
          <w:rFonts w:asciiTheme="minorHAnsi" w:hAnsiTheme="minorHAnsi"/>
        </w:rPr>
      </w:pPr>
    </w:p>
    <w:p w14:paraId="325FD812" w14:textId="77777777" w:rsidR="00A7764D" w:rsidRPr="00DD0559" w:rsidRDefault="00A7764D" w:rsidP="00031EB5">
      <w:pPr>
        <w:spacing w:after="0" w:line="240" w:lineRule="auto"/>
        <w:ind w:left="709"/>
        <w:rPr>
          <w:rFonts w:asciiTheme="minorHAnsi" w:hAnsiTheme="minorHAnsi"/>
          <w:b/>
        </w:rPr>
      </w:pPr>
      <w:r w:rsidRPr="00DD0559">
        <w:rPr>
          <w:rFonts w:asciiTheme="minorHAnsi" w:hAnsiTheme="minorHAnsi"/>
          <w:b/>
        </w:rPr>
        <w:t xml:space="preserve">The restaurant reheats the following foods: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DD0559" w14:paraId="048A1B15" w14:textId="77777777" w:rsidTr="006F0A5E">
        <w:tc>
          <w:tcPr>
            <w:tcW w:w="8767" w:type="dxa"/>
            <w:shd w:val="clear" w:color="auto" w:fill="auto"/>
          </w:tcPr>
          <w:p w14:paraId="3492A24F" w14:textId="2E07BEC9" w:rsidR="00A7764D" w:rsidRPr="00DD0559" w:rsidRDefault="00A7764D" w:rsidP="00031EB5">
            <w:pPr>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78698E6E" w14:textId="77777777" w:rsidR="00A7764D" w:rsidRPr="00DD0559" w:rsidRDefault="00A7764D" w:rsidP="00031EB5">
            <w:pPr>
              <w:spacing w:after="0" w:line="240" w:lineRule="auto"/>
              <w:rPr>
                <w:rFonts w:asciiTheme="minorHAnsi" w:eastAsia="Times New Roman" w:hAnsiTheme="minorHAnsi"/>
              </w:rPr>
            </w:pPr>
          </w:p>
        </w:tc>
      </w:tr>
    </w:tbl>
    <w:p w14:paraId="5D17F8E5" w14:textId="77777777" w:rsidR="00777342" w:rsidRPr="00DD0559" w:rsidRDefault="00777342" w:rsidP="00031EB5">
      <w:pPr>
        <w:spacing w:after="0" w:line="240" w:lineRule="auto"/>
        <w:rPr>
          <w:rFonts w:asciiTheme="minorHAnsi" w:hAnsiTheme="minorHAnsi"/>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364"/>
      </w:tblGrid>
      <w:tr w:rsidR="00365F7E" w:rsidRPr="00DD0559" w14:paraId="47F8C661" w14:textId="77777777" w:rsidTr="00026150">
        <w:trPr>
          <w:trHeight w:hRule="exact" w:val="284"/>
        </w:trPr>
        <w:tc>
          <w:tcPr>
            <w:tcW w:w="425" w:type="dxa"/>
            <w:shd w:val="clear" w:color="auto" w:fill="auto"/>
            <w:noWrap/>
            <w:hideMark/>
          </w:tcPr>
          <w:p w14:paraId="77BCCA94" w14:textId="77777777" w:rsidR="00365F7E" w:rsidRPr="00DD0559" w:rsidRDefault="00365F7E"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364" w:type="dxa"/>
            <w:shd w:val="clear" w:color="auto" w:fill="auto"/>
            <w:noWrap/>
            <w:vAlign w:val="bottom"/>
            <w:hideMark/>
          </w:tcPr>
          <w:p w14:paraId="20B48255" w14:textId="77777777" w:rsidR="00365F7E" w:rsidRPr="00DD0559" w:rsidRDefault="00365F7E" w:rsidP="00031EB5">
            <w:pPr>
              <w:spacing w:after="0" w:line="240" w:lineRule="auto"/>
            </w:pPr>
            <w:r w:rsidRPr="00DD0559">
              <w:t xml:space="preserve">Temperatures are monitored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r w:rsidRPr="00DD0559">
              <w:t xml:space="preserve"> times a week.</w:t>
            </w:r>
          </w:p>
        </w:tc>
      </w:tr>
      <w:tr w:rsidR="00365F7E" w:rsidRPr="00DD0559" w14:paraId="019DD337" w14:textId="77777777" w:rsidTr="007A1E64">
        <w:trPr>
          <w:trHeight w:hRule="exact" w:val="389"/>
        </w:trPr>
        <w:tc>
          <w:tcPr>
            <w:tcW w:w="425" w:type="dxa"/>
            <w:shd w:val="clear" w:color="auto" w:fill="auto"/>
            <w:noWrap/>
          </w:tcPr>
          <w:p w14:paraId="2DDF465D" w14:textId="77777777" w:rsidR="00365F7E" w:rsidRPr="00DD0559" w:rsidRDefault="00365F7E"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364" w:type="dxa"/>
            <w:shd w:val="clear" w:color="auto" w:fill="auto"/>
            <w:vAlign w:val="bottom"/>
          </w:tcPr>
          <w:p w14:paraId="699B306E" w14:textId="2430EA49" w:rsidR="00365F7E" w:rsidRPr="00DD0559" w:rsidRDefault="00365F7E" w:rsidP="007A1E64">
            <w:pPr>
              <w:spacing w:after="0" w:line="240" w:lineRule="auto"/>
              <w:rPr>
                <w:b/>
              </w:rPr>
            </w:pPr>
            <w:r w:rsidRPr="00DD0559">
              <w:t xml:space="preserve">Temperatures are recorded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b/>
                <w:u w:val="single"/>
              </w:rPr>
              <w:t>     </w:t>
            </w:r>
            <w:r w:rsidRPr="00DD0559">
              <w:rPr>
                <w:rFonts w:asciiTheme="minorHAnsi" w:hAnsiTheme="minorHAnsi"/>
                <w:b/>
                <w:u w:val="single"/>
              </w:rPr>
              <w:fldChar w:fldCharType="end"/>
            </w:r>
            <w:r w:rsidRPr="00DD0559">
              <w:t xml:space="preserve"> </w:t>
            </w:r>
            <w:r w:rsidRPr="00DD0559">
              <w:rPr>
                <w:rFonts w:asciiTheme="minorHAnsi" w:hAnsiTheme="minorHAnsi"/>
              </w:rPr>
              <w:t xml:space="preserve">times a week. </w:t>
            </w:r>
            <w:r w:rsidRPr="00DD0559">
              <w:t xml:space="preserve">Where are the entries recorded? </w:t>
            </w:r>
            <w:r w:rsidR="002772BC" w:rsidRPr="00DD0559">
              <w:rPr>
                <w:b/>
                <w:u w:val="single"/>
              </w:rPr>
              <w:fldChar w:fldCharType="begin" w:fldLock="1">
                <w:ffData>
                  <w:name w:val="Teksti58"/>
                  <w:enabled/>
                  <w:calcOnExit w:val="0"/>
                  <w:textInput/>
                </w:ffData>
              </w:fldChar>
            </w:r>
            <w:r w:rsidR="002772BC" w:rsidRPr="00DD0559">
              <w:rPr>
                <w:b/>
                <w:u w:val="single"/>
              </w:rPr>
              <w:instrText xml:space="preserve"> FORMTEXT </w:instrText>
            </w:r>
            <w:r w:rsidR="002772BC" w:rsidRPr="00DD0559">
              <w:rPr>
                <w:b/>
                <w:u w:val="single"/>
              </w:rPr>
            </w:r>
            <w:r w:rsidR="002772BC" w:rsidRPr="00DD0559">
              <w:rPr>
                <w:b/>
                <w:u w:val="single"/>
              </w:rPr>
              <w:fldChar w:fldCharType="separate"/>
            </w:r>
            <w:r w:rsidRPr="00DD0559">
              <w:rPr>
                <w:b/>
                <w:u w:val="single"/>
              </w:rPr>
              <w:t>     </w:t>
            </w:r>
            <w:r w:rsidR="002772BC" w:rsidRPr="00DD0559">
              <w:fldChar w:fldCharType="end"/>
            </w:r>
          </w:p>
        </w:tc>
      </w:tr>
      <w:tr w:rsidR="00365F7E" w:rsidRPr="00DD0559" w14:paraId="131D6067" w14:textId="77777777" w:rsidTr="00026150">
        <w:trPr>
          <w:trHeight w:hRule="exact" w:val="567"/>
        </w:trPr>
        <w:tc>
          <w:tcPr>
            <w:tcW w:w="425" w:type="dxa"/>
            <w:shd w:val="clear" w:color="auto" w:fill="auto"/>
            <w:noWrap/>
            <w:hideMark/>
          </w:tcPr>
          <w:p w14:paraId="1EBCA3FF" w14:textId="77777777" w:rsidR="00365F7E" w:rsidRPr="00DD0559" w:rsidRDefault="00365F7E"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364" w:type="dxa"/>
            <w:shd w:val="clear" w:color="auto" w:fill="auto"/>
            <w:vAlign w:val="bottom"/>
            <w:hideMark/>
          </w:tcPr>
          <w:p w14:paraId="45EC3E43" w14:textId="0398C5B2" w:rsidR="00365F7E" w:rsidRPr="00DD0559" w:rsidRDefault="00365F7E" w:rsidP="007A1E64">
            <w:pPr>
              <w:spacing w:after="0" w:line="240" w:lineRule="auto"/>
              <w:rPr>
                <w:b/>
              </w:rPr>
            </w:pPr>
            <w:r w:rsidRPr="00DD0559">
              <w:rPr>
                <w:rFonts w:asciiTheme="minorHAnsi" w:hAnsiTheme="minorHAnsi"/>
              </w:rPr>
              <w:t xml:space="preserve">Only observed temperature deviations and the corrective measures taken are recorded. </w:t>
            </w:r>
            <w:r w:rsidRPr="00DD0559">
              <w:t xml:space="preserve">Where are the entries recorded? </w:t>
            </w:r>
            <w:r w:rsidR="002772BC" w:rsidRPr="00DD0559">
              <w:rPr>
                <w:b/>
                <w:u w:val="single"/>
              </w:rPr>
              <w:fldChar w:fldCharType="begin" w:fldLock="1">
                <w:ffData>
                  <w:name w:val="Teksti58"/>
                  <w:enabled/>
                  <w:calcOnExit w:val="0"/>
                  <w:textInput/>
                </w:ffData>
              </w:fldChar>
            </w:r>
            <w:r w:rsidR="002772BC" w:rsidRPr="00DD0559">
              <w:rPr>
                <w:b/>
                <w:u w:val="single"/>
              </w:rPr>
              <w:instrText xml:space="preserve"> FORMTEXT </w:instrText>
            </w:r>
            <w:r w:rsidR="002772BC" w:rsidRPr="00DD0559">
              <w:rPr>
                <w:b/>
                <w:u w:val="single"/>
              </w:rPr>
            </w:r>
            <w:r w:rsidR="002772BC" w:rsidRPr="00DD0559">
              <w:rPr>
                <w:b/>
                <w:u w:val="single"/>
              </w:rPr>
              <w:fldChar w:fldCharType="separate"/>
            </w:r>
            <w:r w:rsidRPr="00DD0559">
              <w:rPr>
                <w:b/>
                <w:u w:val="single"/>
              </w:rPr>
              <w:t>     </w:t>
            </w:r>
            <w:r w:rsidR="002772BC" w:rsidRPr="00DD0559">
              <w:fldChar w:fldCharType="end"/>
            </w:r>
          </w:p>
        </w:tc>
      </w:tr>
      <w:tr w:rsidR="00365F7E" w:rsidRPr="00DD0559" w14:paraId="255A90FC" w14:textId="77777777" w:rsidTr="00026150">
        <w:trPr>
          <w:trHeight w:hRule="exact" w:val="567"/>
        </w:trPr>
        <w:tc>
          <w:tcPr>
            <w:tcW w:w="425" w:type="dxa"/>
            <w:shd w:val="clear" w:color="auto" w:fill="auto"/>
            <w:noWrap/>
          </w:tcPr>
          <w:p w14:paraId="6908194C" w14:textId="77777777" w:rsidR="00365F7E" w:rsidRPr="00DD0559" w:rsidRDefault="00365F7E"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364" w:type="dxa"/>
            <w:shd w:val="clear" w:color="auto" w:fill="auto"/>
          </w:tcPr>
          <w:p w14:paraId="76BF5631" w14:textId="77777777" w:rsidR="00365F7E" w:rsidRPr="00DD0559" w:rsidRDefault="00365F7E" w:rsidP="00031EB5">
            <w:pPr>
              <w:spacing w:after="0" w:line="240" w:lineRule="auto"/>
            </w:pPr>
            <w:r w:rsidRPr="00DD0559">
              <w:t xml:space="preserve">Other, please specify </w:t>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p>
        </w:tc>
      </w:tr>
    </w:tbl>
    <w:p w14:paraId="1E78DEB4" w14:textId="77777777" w:rsidR="00365F7E" w:rsidRPr="00DD0559" w:rsidRDefault="00365F7E" w:rsidP="00031EB5">
      <w:pPr>
        <w:spacing w:after="0" w:line="240" w:lineRule="auto"/>
        <w:ind w:left="720"/>
      </w:pPr>
    </w:p>
    <w:p w14:paraId="49359D1C" w14:textId="77777777" w:rsidR="00740957" w:rsidRPr="00DD0559" w:rsidRDefault="00365F7E" w:rsidP="00970068">
      <w:pPr>
        <w:spacing w:after="0" w:line="240" w:lineRule="auto"/>
        <w:ind w:left="709"/>
        <w:rPr>
          <w:rFonts w:asciiTheme="minorHAnsi" w:hAnsiTheme="minorHAnsi"/>
        </w:rPr>
      </w:pPr>
      <w:r w:rsidRPr="00DD0559">
        <w:rPr>
          <w:rFonts w:asciiTheme="minorHAnsi" w:hAnsiTheme="minorHAnsi"/>
        </w:rPr>
        <w:t>It is not necessary to measure the temperature of food that is boiled. However, the temperature should be measured if the food contains, for example, meatballs or larger pieces of meat.</w:t>
      </w:r>
    </w:p>
    <w:p w14:paraId="61210D0D" w14:textId="114C11AC" w:rsidR="00740957" w:rsidRPr="00DD0559" w:rsidRDefault="00740957" w:rsidP="00970068">
      <w:pPr>
        <w:spacing w:after="0" w:line="240" w:lineRule="auto"/>
        <w:ind w:left="709"/>
        <w:rPr>
          <w:rFonts w:asciiTheme="minorHAnsi" w:hAnsiTheme="minorHAnsi"/>
        </w:rPr>
      </w:pPr>
    </w:p>
    <w:p w14:paraId="7478F4D7" w14:textId="5E7F3BDD" w:rsidR="00740957" w:rsidRPr="00DD0559" w:rsidRDefault="00740957" w:rsidP="00740957">
      <w:pPr>
        <w:pStyle w:val="Otsikko2"/>
        <w:spacing w:before="0"/>
        <w:ind w:firstLine="720"/>
        <w:rPr>
          <w:rFonts w:asciiTheme="minorHAnsi" w:hAnsiTheme="minorHAnsi"/>
          <w:b/>
          <w:color w:val="auto"/>
          <w:sz w:val="24"/>
          <w:szCs w:val="22"/>
        </w:rPr>
      </w:pPr>
      <w:bookmarkStart w:id="44" w:name="_Toc106286303"/>
      <w:r w:rsidRPr="00DD0559">
        <w:t>.</w:t>
      </w:r>
      <w:r w:rsidRPr="00DD0559">
        <w:rPr>
          <w:rFonts w:asciiTheme="minorHAnsi" w:hAnsiTheme="minorHAnsi"/>
          <w:b/>
          <w:color w:val="auto"/>
          <w:sz w:val="24"/>
        </w:rPr>
        <w:t>4.3 Reduction of acrylamide</w:t>
      </w:r>
      <w:bookmarkEnd w:id="44"/>
    </w:p>
    <w:p w14:paraId="15E39963" w14:textId="77777777" w:rsidR="00740957" w:rsidRPr="00DD0559" w:rsidRDefault="00740957" w:rsidP="00970068">
      <w:pPr>
        <w:spacing w:after="0" w:line="240" w:lineRule="auto"/>
        <w:ind w:left="709"/>
        <w:rPr>
          <w:rFonts w:asciiTheme="minorHAnsi" w:hAnsiTheme="minorHAnsi"/>
        </w:rPr>
      </w:pPr>
    </w:p>
    <w:p w14:paraId="1E0459FD" w14:textId="45080EC8" w:rsidR="00365F7E" w:rsidRPr="00DD0559" w:rsidRDefault="00740957" w:rsidP="00970068">
      <w:pPr>
        <w:spacing w:after="0" w:line="240" w:lineRule="auto"/>
        <w:ind w:left="709"/>
        <w:rPr>
          <w:rFonts w:asciiTheme="minorHAnsi" w:hAnsiTheme="minorHAnsi"/>
        </w:rPr>
      </w:pPr>
      <w:r w:rsidRPr="00DD0559">
        <w:rPr>
          <w:rFonts w:asciiTheme="minorHAnsi" w:hAnsiTheme="minorHAnsi"/>
        </w:rPr>
        <w:t xml:space="preserve">Acrylamide is a cancer-increasing substance that is formed mainly in foods high in carbohydrates that are cooked in an oven or oil. These are bread, French </w:t>
      </w:r>
      <w:proofErr w:type="gramStart"/>
      <w:r w:rsidRPr="00DD0559">
        <w:rPr>
          <w:rFonts w:asciiTheme="minorHAnsi" w:hAnsiTheme="minorHAnsi"/>
        </w:rPr>
        <w:t>fries</w:t>
      </w:r>
      <w:proofErr w:type="gramEnd"/>
      <w:r w:rsidRPr="00DD0559">
        <w:rPr>
          <w:rFonts w:asciiTheme="minorHAnsi" w:hAnsiTheme="minorHAnsi"/>
        </w:rPr>
        <w:t xml:space="preserve"> or confectionery, for example. The formation of acrylamide depends on the cooking temperature, so in practice, the reduction is most often done by frying the food as lightly as possible. </w:t>
      </w:r>
    </w:p>
    <w:p w14:paraId="612BF741" w14:textId="4204C12A" w:rsidR="00901CDC" w:rsidRPr="00DD0559" w:rsidRDefault="00901CDC" w:rsidP="00970068">
      <w:pPr>
        <w:spacing w:after="0" w:line="240" w:lineRule="auto"/>
        <w:ind w:left="709"/>
        <w:rPr>
          <w:rFonts w:asciiTheme="minorHAnsi" w:hAnsiTheme="minorHAnsi"/>
        </w:rPr>
      </w:pPr>
    </w:p>
    <w:p w14:paraId="4B734A0A" w14:textId="3826442D" w:rsidR="00135FE2" w:rsidRPr="00DD0559" w:rsidRDefault="00135FE2" w:rsidP="00970068">
      <w:pPr>
        <w:spacing w:after="0" w:line="240" w:lineRule="auto"/>
        <w:ind w:left="709"/>
        <w:rPr>
          <w:rFonts w:asciiTheme="minorHAnsi" w:hAnsiTheme="minorHAnsi"/>
        </w:rPr>
      </w:pPr>
      <w:r w:rsidRPr="00DD0559">
        <w:rPr>
          <w:rFonts w:asciiTheme="minorHAnsi" w:hAnsiTheme="minorHAnsi"/>
        </w:rPr>
        <w:t>Acrylamides reduction methods:</w:t>
      </w:r>
    </w:p>
    <w:p w14:paraId="2F12412C" w14:textId="77777777" w:rsidR="00135FE2" w:rsidRPr="00DD0559" w:rsidRDefault="00135FE2" w:rsidP="00970068">
      <w:pPr>
        <w:spacing w:after="0" w:line="240" w:lineRule="auto"/>
        <w:ind w:left="709"/>
        <w:rPr>
          <w:rFonts w:asciiTheme="minorHAnsi" w:hAnsiTheme="minorHAnsi"/>
        </w:rPr>
      </w:pPr>
    </w:p>
    <w:p w14:paraId="75288090" w14:textId="77777777" w:rsidR="00135FE2" w:rsidRPr="00DD0559" w:rsidRDefault="00135FE2" w:rsidP="00135FE2">
      <w:pPr>
        <w:spacing w:after="0" w:line="240" w:lineRule="auto"/>
        <w:ind w:left="709"/>
        <w:rPr>
          <w:rFonts w:asciiTheme="minorHAnsi" w:hAnsiTheme="minorHAnsi"/>
          <w:i/>
        </w:rPr>
      </w:pPr>
      <w:r w:rsidRPr="00DD0559">
        <w:rPr>
          <w:rFonts w:asciiTheme="minorHAnsi" w:hAnsiTheme="minorHAnsi"/>
          <w:i/>
        </w:rPr>
        <w:t>Frying potatoes</w:t>
      </w:r>
    </w:p>
    <w:p w14:paraId="2DD8FEC9" w14:textId="77777777" w:rsidR="00135FE2" w:rsidRPr="00DD0559" w:rsidRDefault="00135FE2" w:rsidP="00135FE2">
      <w:pPr>
        <w:spacing w:after="0" w:line="240" w:lineRule="auto"/>
        <w:ind w:left="709"/>
        <w:rPr>
          <w:rFonts w:asciiTheme="minorHAnsi" w:hAnsiTheme="minorHAnsi"/>
        </w:rPr>
      </w:pPr>
      <w:r w:rsidRPr="00DD0559">
        <w:rPr>
          <w:rFonts w:asciiTheme="minorHAnsi" w:hAnsiTheme="minorHAnsi"/>
        </w:rPr>
        <w:t>When frying French fries or other potato products (either from raw potatoes or frozen foods, etc.)</w:t>
      </w:r>
    </w:p>
    <w:p w14:paraId="78B34334" w14:textId="77777777" w:rsidR="00135FE2" w:rsidRPr="00DD0559" w:rsidRDefault="00135FE2" w:rsidP="00135FE2">
      <w:pPr>
        <w:numPr>
          <w:ilvl w:val="0"/>
          <w:numId w:val="29"/>
        </w:numPr>
        <w:spacing w:after="0" w:line="240" w:lineRule="auto"/>
        <w:rPr>
          <w:rFonts w:asciiTheme="minorHAnsi" w:hAnsiTheme="minorHAnsi"/>
          <w:bCs/>
        </w:rPr>
      </w:pPr>
      <w:r w:rsidRPr="00DD0559">
        <w:rPr>
          <w:rFonts w:asciiTheme="minorHAnsi" w:hAnsiTheme="minorHAnsi"/>
        </w:rPr>
        <w:t>Use oil that can fry quickly and/or at low temperatures (oil suitable for frying)</w:t>
      </w:r>
    </w:p>
    <w:p w14:paraId="10260819" w14:textId="77777777" w:rsidR="00135FE2" w:rsidRPr="00DD0559" w:rsidRDefault="00135FE2" w:rsidP="00135FE2">
      <w:pPr>
        <w:numPr>
          <w:ilvl w:val="0"/>
          <w:numId w:val="29"/>
        </w:numPr>
        <w:spacing w:after="0" w:line="240" w:lineRule="auto"/>
        <w:rPr>
          <w:rFonts w:asciiTheme="minorHAnsi" w:hAnsiTheme="minorHAnsi"/>
          <w:bCs/>
        </w:rPr>
      </w:pPr>
      <w:r w:rsidRPr="00DD0559">
        <w:rPr>
          <w:rFonts w:asciiTheme="minorHAnsi" w:hAnsiTheme="minorHAnsi"/>
        </w:rPr>
        <w:t>Frying temperature up to 175°C, in any case as low as possible</w:t>
      </w:r>
    </w:p>
    <w:p w14:paraId="1E115145" w14:textId="77777777" w:rsidR="00135FE2" w:rsidRPr="00DD0559" w:rsidRDefault="00135FE2" w:rsidP="00135FE2">
      <w:pPr>
        <w:numPr>
          <w:ilvl w:val="0"/>
          <w:numId w:val="29"/>
        </w:numPr>
        <w:spacing w:after="0" w:line="240" w:lineRule="auto"/>
        <w:rPr>
          <w:rFonts w:asciiTheme="minorHAnsi" w:hAnsiTheme="minorHAnsi"/>
          <w:bCs/>
        </w:rPr>
      </w:pPr>
      <w:r w:rsidRPr="00DD0559">
        <w:rPr>
          <w:rFonts w:asciiTheme="minorHAnsi" w:hAnsiTheme="minorHAnsi"/>
        </w:rPr>
        <w:t xml:space="preserve">remove crumbs from the frying oil by peeling the surface often </w:t>
      </w:r>
      <w:proofErr w:type="gramStart"/>
      <w:r w:rsidRPr="00DD0559">
        <w:rPr>
          <w:rFonts w:asciiTheme="minorHAnsi" w:hAnsiTheme="minorHAnsi"/>
        </w:rPr>
        <w:t>enough</w:t>
      </w:r>
      <w:proofErr w:type="gramEnd"/>
    </w:p>
    <w:p w14:paraId="196781A9" w14:textId="6C24488B" w:rsidR="00135FE2" w:rsidRPr="00DD0559" w:rsidRDefault="00135FE2" w:rsidP="00135FE2">
      <w:pPr>
        <w:numPr>
          <w:ilvl w:val="0"/>
          <w:numId w:val="29"/>
        </w:numPr>
        <w:spacing w:after="0" w:line="240" w:lineRule="auto"/>
        <w:rPr>
          <w:rFonts w:asciiTheme="minorHAnsi" w:hAnsiTheme="minorHAnsi"/>
          <w:bCs/>
        </w:rPr>
      </w:pPr>
      <w:r w:rsidRPr="00DD0559">
        <w:t xml:space="preserve">in addition, it is a good to use a </w:t>
      </w:r>
      <w:hyperlink r:id="rId16" w:history="1">
        <w:r w:rsidRPr="00DD0559">
          <w:rPr>
            <w:rStyle w:val="Hyperlinkki"/>
            <w:rFonts w:asciiTheme="minorHAnsi" w:hAnsiTheme="minorHAnsi"/>
            <w:color w:val="auto"/>
          </w:rPr>
          <w:t>colour guide</w:t>
        </w:r>
      </w:hyperlink>
      <w:r w:rsidRPr="00DD0559">
        <w:t xml:space="preserve"> that shows the appropriate </w:t>
      </w:r>
      <w:proofErr w:type="gramStart"/>
      <w:r w:rsidRPr="00DD0559">
        <w:t>colour</w:t>
      </w:r>
      <w:proofErr w:type="gramEnd"/>
    </w:p>
    <w:p w14:paraId="32E5EFB6" w14:textId="77777777" w:rsidR="00135FE2" w:rsidRPr="00DD0559" w:rsidRDefault="00135FE2" w:rsidP="00135FE2">
      <w:pPr>
        <w:spacing w:after="0" w:line="240" w:lineRule="auto"/>
        <w:ind w:left="709"/>
        <w:rPr>
          <w:rFonts w:asciiTheme="minorHAnsi" w:hAnsiTheme="minorHAnsi"/>
        </w:rPr>
      </w:pPr>
    </w:p>
    <w:p w14:paraId="3A29DF40" w14:textId="77777777" w:rsidR="00135FE2" w:rsidRPr="00DD0559" w:rsidRDefault="00135FE2" w:rsidP="00135FE2">
      <w:pPr>
        <w:spacing w:after="0" w:line="240" w:lineRule="auto"/>
        <w:ind w:left="709"/>
        <w:rPr>
          <w:rFonts w:asciiTheme="minorHAnsi" w:hAnsiTheme="minorHAnsi"/>
          <w:i/>
        </w:rPr>
      </w:pPr>
      <w:r w:rsidRPr="00DD0559">
        <w:rPr>
          <w:rFonts w:asciiTheme="minorHAnsi" w:hAnsiTheme="minorHAnsi"/>
          <w:i/>
        </w:rPr>
        <w:t>Baking (bread and pastries such as biscuits and cookies)</w:t>
      </w:r>
    </w:p>
    <w:p w14:paraId="736674B0" w14:textId="77777777" w:rsidR="00135FE2" w:rsidRPr="00DD0559" w:rsidRDefault="00135FE2" w:rsidP="00135FE2">
      <w:pPr>
        <w:numPr>
          <w:ilvl w:val="0"/>
          <w:numId w:val="30"/>
        </w:numPr>
        <w:spacing w:after="0" w:line="240" w:lineRule="auto"/>
        <w:rPr>
          <w:rFonts w:asciiTheme="minorHAnsi" w:hAnsiTheme="minorHAnsi"/>
          <w:bCs/>
        </w:rPr>
      </w:pPr>
      <w:r w:rsidRPr="00DD0559">
        <w:rPr>
          <w:rFonts w:asciiTheme="minorHAnsi" w:hAnsiTheme="minorHAnsi"/>
        </w:rPr>
        <w:t>If possible</w:t>
      </w:r>
    </w:p>
    <w:p w14:paraId="3C9766FE" w14:textId="7BC70F83" w:rsidR="00135FE2" w:rsidRPr="00DD0559" w:rsidRDefault="00135FE2" w:rsidP="00135FE2">
      <w:pPr>
        <w:spacing w:after="0" w:line="240" w:lineRule="auto"/>
        <w:ind w:left="709" w:firstLine="360"/>
        <w:rPr>
          <w:rFonts w:asciiTheme="minorHAnsi" w:hAnsiTheme="minorHAnsi"/>
        </w:rPr>
      </w:pPr>
      <w:r w:rsidRPr="00DD0559">
        <w:rPr>
          <w:rFonts w:asciiTheme="minorHAnsi" w:hAnsiTheme="minorHAnsi"/>
        </w:rPr>
        <w:t xml:space="preserve">– </w:t>
      </w:r>
      <w:r w:rsidRPr="00DD0559">
        <w:rPr>
          <w:rFonts w:asciiTheme="minorHAnsi" w:hAnsiTheme="minorHAnsi"/>
        </w:rPr>
        <w:tab/>
        <w:t>extend the rising time with yeast</w:t>
      </w:r>
    </w:p>
    <w:p w14:paraId="1756FD36" w14:textId="77777777" w:rsidR="00135FE2" w:rsidRPr="00DD0559" w:rsidRDefault="00135FE2" w:rsidP="00135FE2">
      <w:pPr>
        <w:spacing w:after="0" w:line="240" w:lineRule="auto"/>
        <w:ind w:left="709" w:firstLine="360"/>
        <w:rPr>
          <w:rFonts w:asciiTheme="minorHAnsi" w:hAnsiTheme="minorHAnsi"/>
        </w:rPr>
      </w:pPr>
      <w:r w:rsidRPr="00DD0559">
        <w:rPr>
          <w:rFonts w:asciiTheme="minorHAnsi" w:hAnsiTheme="minorHAnsi"/>
        </w:rPr>
        <w:t xml:space="preserve">– </w:t>
      </w:r>
      <w:r w:rsidRPr="00DD0559">
        <w:rPr>
          <w:rFonts w:asciiTheme="minorHAnsi" w:hAnsiTheme="minorHAnsi"/>
        </w:rPr>
        <w:tab/>
        <w:t xml:space="preserve">optimise the moisture content of the dough when baking dry products </w:t>
      </w:r>
    </w:p>
    <w:p w14:paraId="7F3CB969" w14:textId="77777777" w:rsidR="00135FE2" w:rsidRPr="00DD0559" w:rsidRDefault="00135FE2" w:rsidP="00135FE2">
      <w:pPr>
        <w:spacing w:after="0" w:line="240" w:lineRule="auto"/>
        <w:ind w:left="709" w:firstLine="360"/>
        <w:rPr>
          <w:rFonts w:asciiTheme="minorHAnsi" w:hAnsiTheme="minorHAnsi"/>
        </w:rPr>
      </w:pPr>
      <w:r w:rsidRPr="00DD0559">
        <w:rPr>
          <w:rFonts w:asciiTheme="minorHAnsi" w:hAnsiTheme="minorHAnsi"/>
        </w:rPr>
        <w:t xml:space="preserve">– </w:t>
      </w:r>
      <w:r w:rsidRPr="00DD0559">
        <w:rPr>
          <w:rFonts w:asciiTheme="minorHAnsi" w:hAnsiTheme="minorHAnsi"/>
        </w:rPr>
        <w:tab/>
        <w:t>lower the oven temperature and, if necessary, extend the baking time</w:t>
      </w:r>
    </w:p>
    <w:p w14:paraId="57A1E535" w14:textId="77777777" w:rsidR="00135FE2" w:rsidRPr="00DD0559" w:rsidRDefault="00135FE2" w:rsidP="00135FE2">
      <w:pPr>
        <w:numPr>
          <w:ilvl w:val="0"/>
          <w:numId w:val="30"/>
        </w:numPr>
        <w:spacing w:after="0" w:line="240" w:lineRule="auto"/>
        <w:rPr>
          <w:rFonts w:asciiTheme="minorHAnsi" w:hAnsiTheme="minorHAnsi"/>
          <w:bCs/>
        </w:rPr>
      </w:pPr>
      <w:r w:rsidRPr="00DD0559">
        <w:rPr>
          <w:rFonts w:asciiTheme="minorHAnsi" w:hAnsiTheme="minorHAnsi"/>
        </w:rPr>
        <w:t xml:space="preserve">Avoid intense cooking so that the crust </w:t>
      </w:r>
      <w:proofErr w:type="gramStart"/>
      <w:r w:rsidRPr="00DD0559">
        <w:rPr>
          <w:rFonts w:asciiTheme="minorHAnsi" w:hAnsiTheme="minorHAnsi"/>
        </w:rPr>
        <w:t>darkens</w:t>
      </w:r>
      <w:proofErr w:type="gramEnd"/>
    </w:p>
    <w:p w14:paraId="78E30A07" w14:textId="77777777" w:rsidR="00135FE2" w:rsidRPr="00DD0559" w:rsidRDefault="00135FE2" w:rsidP="00135FE2">
      <w:pPr>
        <w:spacing w:after="0" w:line="240" w:lineRule="auto"/>
        <w:ind w:left="709"/>
        <w:rPr>
          <w:rFonts w:asciiTheme="minorHAnsi" w:hAnsiTheme="minorHAnsi"/>
        </w:rPr>
      </w:pPr>
    </w:p>
    <w:p w14:paraId="39049E56" w14:textId="77777777" w:rsidR="00135FE2" w:rsidRPr="00DD0559" w:rsidRDefault="00135FE2" w:rsidP="00135FE2">
      <w:pPr>
        <w:spacing w:after="0" w:line="240" w:lineRule="auto"/>
        <w:ind w:left="709"/>
        <w:rPr>
          <w:rFonts w:asciiTheme="minorHAnsi" w:hAnsiTheme="minorHAnsi"/>
        </w:rPr>
      </w:pPr>
      <w:r w:rsidRPr="00DD0559">
        <w:rPr>
          <w:rFonts w:asciiTheme="minorHAnsi" w:hAnsiTheme="minorHAnsi"/>
        </w:rPr>
        <w:t>Toasting and grilling (hot sandwiches, toast, burger rolls, etc.)</w:t>
      </w:r>
    </w:p>
    <w:p w14:paraId="013B2363" w14:textId="77777777" w:rsidR="00135FE2" w:rsidRPr="00DD0559" w:rsidRDefault="00135FE2" w:rsidP="00135FE2">
      <w:pPr>
        <w:numPr>
          <w:ilvl w:val="0"/>
          <w:numId w:val="30"/>
        </w:numPr>
        <w:spacing w:after="0" w:line="240" w:lineRule="auto"/>
        <w:rPr>
          <w:rFonts w:asciiTheme="minorHAnsi" w:hAnsiTheme="minorHAnsi"/>
          <w:bCs/>
        </w:rPr>
      </w:pPr>
      <w:r w:rsidRPr="00DD0559">
        <w:rPr>
          <w:rFonts w:asciiTheme="minorHAnsi" w:hAnsiTheme="minorHAnsi"/>
        </w:rPr>
        <w:t>toast to a suitable colour</w:t>
      </w:r>
    </w:p>
    <w:p w14:paraId="54C92DC8" w14:textId="77777777" w:rsidR="00135FE2" w:rsidRPr="00DD0559" w:rsidRDefault="00135FE2" w:rsidP="00135FE2">
      <w:pPr>
        <w:numPr>
          <w:ilvl w:val="0"/>
          <w:numId w:val="30"/>
        </w:numPr>
        <w:spacing w:after="0" w:line="240" w:lineRule="auto"/>
        <w:rPr>
          <w:rFonts w:asciiTheme="minorHAnsi" w:hAnsiTheme="minorHAnsi"/>
          <w:bCs/>
        </w:rPr>
      </w:pPr>
      <w:r w:rsidRPr="00DD0559">
        <w:rPr>
          <w:rFonts w:asciiTheme="minorHAnsi" w:hAnsiTheme="minorHAnsi"/>
        </w:rPr>
        <w:t>use a colour guide, if available</w:t>
      </w:r>
    </w:p>
    <w:p w14:paraId="56BDD4A4" w14:textId="2690CA1E" w:rsidR="00901CDC" w:rsidRPr="00DD0559" w:rsidRDefault="00135FE2" w:rsidP="00135FE2">
      <w:pPr>
        <w:numPr>
          <w:ilvl w:val="0"/>
          <w:numId w:val="30"/>
        </w:numPr>
        <w:spacing w:after="0" w:line="240" w:lineRule="auto"/>
        <w:rPr>
          <w:rFonts w:asciiTheme="minorHAnsi" w:hAnsiTheme="minorHAnsi"/>
          <w:bCs/>
        </w:rPr>
      </w:pPr>
      <w:r w:rsidRPr="00DD0559">
        <w:rPr>
          <w:rFonts w:asciiTheme="minorHAnsi" w:hAnsiTheme="minorHAnsi"/>
        </w:rPr>
        <w:t xml:space="preserve">follow any instructions from the bread </w:t>
      </w:r>
      <w:proofErr w:type="gramStart"/>
      <w:r w:rsidRPr="00DD0559">
        <w:rPr>
          <w:rFonts w:asciiTheme="minorHAnsi" w:hAnsiTheme="minorHAnsi"/>
        </w:rPr>
        <w:t>manufacturer</w:t>
      </w:r>
      <w:proofErr w:type="gramEnd"/>
    </w:p>
    <w:p w14:paraId="5FFEDF57" w14:textId="77777777" w:rsidR="00901CDC" w:rsidRPr="00DD0559" w:rsidRDefault="00901CDC" w:rsidP="00970068">
      <w:pPr>
        <w:spacing w:after="0" w:line="240" w:lineRule="auto"/>
        <w:ind w:left="709"/>
        <w:rPr>
          <w:rFonts w:asciiTheme="minorHAnsi" w:hAnsiTheme="minorHAnsi"/>
        </w:rPr>
      </w:pPr>
    </w:p>
    <w:p w14:paraId="03867573" w14:textId="5492115D" w:rsidR="003833FF" w:rsidRPr="00DD0559" w:rsidRDefault="00740957" w:rsidP="008E2930">
      <w:pPr>
        <w:spacing w:after="0" w:line="240" w:lineRule="auto"/>
        <w:ind w:left="709"/>
        <w:rPr>
          <w:rFonts w:asciiTheme="minorHAnsi" w:hAnsiTheme="minorHAnsi"/>
        </w:rPr>
      </w:pPr>
      <w:r w:rsidRPr="00DD0559">
        <w:rPr>
          <w:rFonts w:asciiTheme="minorHAnsi" w:hAnsiTheme="minorHAnsi"/>
          <w:b/>
        </w:rPr>
        <w:t>What reduction methods are available?</w:t>
      </w:r>
      <w:r w:rsidRPr="00DD0559">
        <w:rPr>
          <w:rFonts w:asciiTheme="minorHAnsi" w:hAnsiTheme="minorHAnsi"/>
        </w:rPr>
        <w:t xml:space="preserve"> </w:t>
      </w:r>
      <w:r w:rsidRPr="00DD0559">
        <w:rPr>
          <w:rFonts w:asciiTheme="minorHAnsi" w:hAnsiTheme="minorHAnsi"/>
          <w:i/>
          <w:sz w:val="20"/>
        </w:rPr>
        <w:t>(COMMISSION REGULATION (EU) 2017/2158 on measures to reduce the acrylamide content of foodstuffs and to establish reference points for action)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901CDC" w:rsidRPr="00DD0559" w14:paraId="1C093D36" w14:textId="77777777" w:rsidTr="00A153CE">
        <w:trPr>
          <w:trHeight w:val="1028"/>
        </w:trPr>
        <w:tc>
          <w:tcPr>
            <w:tcW w:w="8767" w:type="dxa"/>
            <w:shd w:val="clear" w:color="auto" w:fill="auto"/>
          </w:tcPr>
          <w:p w14:paraId="3E5E8F79" w14:textId="77777777" w:rsidR="00901CDC" w:rsidRPr="00DD0559" w:rsidRDefault="00901CDC" w:rsidP="001726A5">
            <w:pPr>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4CB2DE3D" w14:textId="77777777" w:rsidR="00901CDC" w:rsidRPr="00DD0559" w:rsidRDefault="00901CDC" w:rsidP="001726A5">
            <w:pPr>
              <w:spacing w:after="0" w:line="240" w:lineRule="auto"/>
              <w:rPr>
                <w:rFonts w:asciiTheme="minorHAnsi" w:eastAsia="Times New Roman" w:hAnsiTheme="minorHAnsi"/>
                <w:color w:val="000000"/>
                <w:sz w:val="20"/>
                <w:szCs w:val="20"/>
              </w:rPr>
            </w:pPr>
          </w:p>
          <w:p w14:paraId="0504965E" w14:textId="77777777" w:rsidR="00901CDC" w:rsidRPr="00DD0559" w:rsidRDefault="00901CDC" w:rsidP="001726A5">
            <w:pPr>
              <w:spacing w:after="0" w:line="240" w:lineRule="auto"/>
              <w:rPr>
                <w:rFonts w:asciiTheme="minorHAnsi" w:eastAsia="Times New Roman" w:hAnsiTheme="minorHAnsi"/>
              </w:rPr>
            </w:pPr>
          </w:p>
        </w:tc>
      </w:tr>
    </w:tbl>
    <w:p w14:paraId="18ADD489" w14:textId="77777777" w:rsidR="00901CDC" w:rsidRPr="00DD0559" w:rsidRDefault="00901CDC" w:rsidP="00740957">
      <w:pPr>
        <w:spacing w:after="0" w:line="240" w:lineRule="auto"/>
        <w:ind w:left="709"/>
        <w:rPr>
          <w:rFonts w:asciiTheme="minorHAnsi" w:hAnsiTheme="minorHAnsi"/>
          <w:color w:val="FF0000"/>
        </w:rPr>
      </w:pPr>
    </w:p>
    <w:p w14:paraId="3B4C0D33" w14:textId="77777777" w:rsidR="00A7764D" w:rsidRPr="00DD0559" w:rsidRDefault="0086618A" w:rsidP="00031EB5">
      <w:pPr>
        <w:pStyle w:val="Otsikko1"/>
        <w:spacing w:before="0"/>
        <w:ind w:firstLine="709"/>
        <w:rPr>
          <w:rFonts w:asciiTheme="minorHAnsi" w:hAnsiTheme="minorHAnsi"/>
          <w:b/>
          <w:color w:val="auto"/>
          <w:sz w:val="28"/>
          <w:szCs w:val="28"/>
        </w:rPr>
      </w:pPr>
      <w:bookmarkStart w:id="45" w:name="_Toc14861009"/>
      <w:bookmarkStart w:id="46" w:name="_Toc106286304"/>
      <w:r w:rsidRPr="00DD0559">
        <w:rPr>
          <w:rFonts w:asciiTheme="minorHAnsi" w:hAnsiTheme="minorHAnsi"/>
          <w:b/>
          <w:color w:val="auto"/>
          <w:sz w:val="28"/>
        </w:rPr>
        <w:t>5. Serving food</w:t>
      </w:r>
      <w:bookmarkEnd w:id="45"/>
      <w:bookmarkEnd w:id="46"/>
    </w:p>
    <w:p w14:paraId="6FA333FE" w14:textId="77777777" w:rsidR="00F02B5F" w:rsidRPr="00DD0559" w:rsidRDefault="00F02B5F" w:rsidP="00031EB5">
      <w:pPr>
        <w:spacing w:after="0" w:line="240" w:lineRule="auto"/>
        <w:rPr>
          <w:rFonts w:asciiTheme="minorHAnsi" w:hAnsiTheme="minorHAnsi"/>
        </w:rPr>
      </w:pPr>
    </w:p>
    <w:p w14:paraId="630E88A3" w14:textId="5E3D9BBD" w:rsidR="00A7764D" w:rsidRPr="00DD0559" w:rsidRDefault="008E2930" w:rsidP="00031EB5">
      <w:pPr>
        <w:spacing w:after="0" w:line="240" w:lineRule="auto"/>
        <w:ind w:left="720"/>
        <w:rPr>
          <w:rFonts w:asciiTheme="minorHAnsi" w:hAnsiTheme="minorHAnsi"/>
          <w:b/>
          <w:sz w:val="20"/>
          <w:szCs w:val="18"/>
        </w:rPr>
      </w:pPr>
      <w:r w:rsidRPr="00DD0559">
        <w:rPr>
          <w:rFonts w:asciiTheme="minorHAnsi" w:hAnsiTheme="minorHAnsi"/>
          <w:b/>
        </w:rPr>
        <w:t xml:space="preserve">How is the food served in the restaurant?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F02B5F" w:rsidRPr="00DD0559" w14:paraId="1E9BE2BA" w14:textId="77777777" w:rsidTr="00026150">
        <w:trPr>
          <w:trHeight w:hRule="exact" w:val="284"/>
        </w:trPr>
        <w:tc>
          <w:tcPr>
            <w:tcW w:w="567" w:type="dxa"/>
            <w:shd w:val="clear" w:color="auto" w:fill="auto"/>
            <w:noWrap/>
            <w:hideMark/>
          </w:tcPr>
          <w:p w14:paraId="3F9CCEAD" w14:textId="77777777" w:rsidR="00F02B5F" w:rsidRPr="00DD0559" w:rsidRDefault="00F02B5F" w:rsidP="00031EB5">
            <w:pPr>
              <w:spacing w:after="0" w:line="240" w:lineRule="auto"/>
              <w:rPr>
                <w:rFonts w:asciiTheme="minorHAnsi" w:hAnsiTheme="minorHAnsi"/>
                <w:b/>
                <w:sz w:val="20"/>
                <w:szCs w:val="18"/>
              </w:rPr>
            </w:pPr>
            <w:r w:rsidRPr="00DD0559">
              <w:rPr>
                <w:rFonts w:asciiTheme="minorHAnsi" w:hAnsiTheme="minorHAnsi"/>
                <w:b/>
                <w:sz w:val="20"/>
              </w:rPr>
              <w:fldChar w:fldCharType="begin">
                <w:ffData>
                  <w:name w:val=""/>
                  <w:enabled/>
                  <w:calcOnExit w:val="0"/>
                  <w:checkBox>
                    <w:sizeAuto/>
                    <w:default w:val="0"/>
                  </w:checkBox>
                </w:ffData>
              </w:fldChar>
            </w:r>
            <w:r w:rsidRPr="00DD0559">
              <w:rPr>
                <w:rFonts w:asciiTheme="minorHAnsi" w:hAnsiTheme="minorHAnsi"/>
                <w:b/>
                <w:sz w:val="20"/>
              </w:rPr>
              <w:instrText xml:space="preserve"> FORMCHECKBOX </w:instrText>
            </w:r>
            <w:r w:rsidR="005C5498">
              <w:rPr>
                <w:rFonts w:asciiTheme="minorHAnsi" w:hAnsiTheme="minorHAnsi"/>
                <w:b/>
                <w:sz w:val="20"/>
              </w:rPr>
            </w:r>
            <w:r w:rsidR="005C5498">
              <w:rPr>
                <w:rFonts w:asciiTheme="minorHAnsi" w:hAnsiTheme="minorHAnsi"/>
                <w:b/>
                <w:sz w:val="20"/>
              </w:rPr>
              <w:fldChar w:fldCharType="separate"/>
            </w:r>
            <w:r w:rsidRPr="00DD0559">
              <w:rPr>
                <w:rFonts w:asciiTheme="minorHAnsi" w:hAnsiTheme="minorHAnsi"/>
                <w:b/>
                <w:sz w:val="20"/>
              </w:rPr>
              <w:fldChar w:fldCharType="end"/>
            </w:r>
          </w:p>
        </w:tc>
        <w:tc>
          <w:tcPr>
            <w:tcW w:w="8080" w:type="dxa"/>
            <w:shd w:val="clear" w:color="auto" w:fill="auto"/>
            <w:noWrap/>
            <w:vAlign w:val="bottom"/>
            <w:hideMark/>
          </w:tcPr>
          <w:p w14:paraId="7DB1872E" w14:textId="77777777" w:rsidR="00F02B5F" w:rsidRPr="00DD0559" w:rsidRDefault="00F02B5F" w:rsidP="00031EB5">
            <w:pPr>
              <w:spacing w:after="0" w:line="240" w:lineRule="auto"/>
              <w:rPr>
                <w:rFonts w:asciiTheme="minorHAnsi" w:hAnsiTheme="minorHAnsi"/>
              </w:rPr>
            </w:pPr>
            <w:r w:rsidRPr="00DD0559">
              <w:rPr>
                <w:rFonts w:asciiTheme="minorHAnsi" w:hAnsiTheme="minorHAnsi"/>
              </w:rPr>
              <w:t>Plate dish</w:t>
            </w:r>
          </w:p>
        </w:tc>
      </w:tr>
      <w:tr w:rsidR="00F02B5F" w:rsidRPr="00DD0559" w14:paraId="22550160" w14:textId="77777777" w:rsidTr="00026150">
        <w:trPr>
          <w:trHeight w:hRule="exact" w:val="284"/>
        </w:trPr>
        <w:tc>
          <w:tcPr>
            <w:tcW w:w="567" w:type="dxa"/>
            <w:shd w:val="clear" w:color="auto" w:fill="auto"/>
            <w:noWrap/>
          </w:tcPr>
          <w:p w14:paraId="5D55CC84" w14:textId="77777777" w:rsidR="00F02B5F" w:rsidRPr="00DD0559" w:rsidRDefault="00F02B5F" w:rsidP="00031EB5">
            <w:pPr>
              <w:spacing w:after="0" w:line="240" w:lineRule="auto"/>
              <w:rPr>
                <w:rFonts w:asciiTheme="minorHAnsi" w:hAnsiTheme="minorHAnsi"/>
                <w:b/>
                <w:sz w:val="20"/>
                <w:szCs w:val="18"/>
              </w:rPr>
            </w:pPr>
            <w:r w:rsidRPr="00DD0559">
              <w:rPr>
                <w:rFonts w:asciiTheme="minorHAnsi" w:hAnsiTheme="minorHAnsi"/>
                <w:b/>
                <w:sz w:val="20"/>
              </w:rPr>
              <w:fldChar w:fldCharType="begin">
                <w:ffData>
                  <w:name w:val=""/>
                  <w:enabled/>
                  <w:calcOnExit w:val="0"/>
                  <w:checkBox>
                    <w:sizeAuto/>
                    <w:default w:val="0"/>
                  </w:checkBox>
                </w:ffData>
              </w:fldChar>
            </w:r>
            <w:r w:rsidRPr="00DD0559">
              <w:rPr>
                <w:rFonts w:asciiTheme="minorHAnsi" w:hAnsiTheme="minorHAnsi"/>
                <w:b/>
                <w:sz w:val="20"/>
              </w:rPr>
              <w:instrText xml:space="preserve"> FORMCHECKBOX </w:instrText>
            </w:r>
            <w:r w:rsidR="005C5498">
              <w:rPr>
                <w:rFonts w:asciiTheme="minorHAnsi" w:hAnsiTheme="minorHAnsi"/>
                <w:b/>
                <w:sz w:val="20"/>
              </w:rPr>
            </w:r>
            <w:r w:rsidR="005C5498">
              <w:rPr>
                <w:rFonts w:asciiTheme="minorHAnsi" w:hAnsiTheme="minorHAnsi"/>
                <w:b/>
                <w:sz w:val="20"/>
              </w:rPr>
              <w:fldChar w:fldCharType="separate"/>
            </w:r>
            <w:r w:rsidRPr="00DD0559">
              <w:rPr>
                <w:rFonts w:asciiTheme="minorHAnsi" w:hAnsiTheme="minorHAnsi"/>
                <w:b/>
                <w:sz w:val="20"/>
              </w:rPr>
              <w:fldChar w:fldCharType="end"/>
            </w:r>
          </w:p>
        </w:tc>
        <w:tc>
          <w:tcPr>
            <w:tcW w:w="8080" w:type="dxa"/>
            <w:shd w:val="clear" w:color="auto" w:fill="auto"/>
            <w:vAlign w:val="bottom"/>
          </w:tcPr>
          <w:p w14:paraId="3F93C0B7" w14:textId="77777777" w:rsidR="00F02B5F" w:rsidRPr="00DD0559" w:rsidRDefault="00F02B5F" w:rsidP="00031EB5">
            <w:pPr>
              <w:spacing w:after="0" w:line="240" w:lineRule="auto"/>
              <w:rPr>
                <w:rFonts w:asciiTheme="minorHAnsi" w:hAnsiTheme="minorHAnsi"/>
              </w:rPr>
            </w:pPr>
            <w:r w:rsidRPr="00DD0559">
              <w:rPr>
                <w:rFonts w:asciiTheme="minorHAnsi" w:hAnsiTheme="minorHAnsi"/>
              </w:rPr>
              <w:t>Buffet</w:t>
            </w:r>
          </w:p>
        </w:tc>
      </w:tr>
      <w:tr w:rsidR="00F02B5F" w:rsidRPr="00DD0559" w14:paraId="22AFBDD2" w14:textId="77777777" w:rsidTr="00026150">
        <w:trPr>
          <w:trHeight w:hRule="exact" w:val="284"/>
        </w:trPr>
        <w:tc>
          <w:tcPr>
            <w:tcW w:w="567" w:type="dxa"/>
            <w:shd w:val="clear" w:color="auto" w:fill="auto"/>
            <w:noWrap/>
          </w:tcPr>
          <w:p w14:paraId="322291FF" w14:textId="77777777" w:rsidR="00F02B5F" w:rsidRPr="00DD0559" w:rsidRDefault="009F1760" w:rsidP="00031EB5">
            <w:pPr>
              <w:spacing w:after="0" w:line="240" w:lineRule="auto"/>
              <w:rPr>
                <w:rFonts w:asciiTheme="minorHAnsi" w:hAnsiTheme="minorHAnsi"/>
                <w:b/>
                <w:sz w:val="20"/>
                <w:szCs w:val="18"/>
              </w:rPr>
            </w:pPr>
            <w:r w:rsidRPr="00DD0559">
              <w:rPr>
                <w:rFonts w:asciiTheme="minorHAnsi" w:hAnsiTheme="minorHAnsi"/>
                <w:b/>
                <w:sz w:val="20"/>
              </w:rPr>
              <w:fldChar w:fldCharType="begin">
                <w:ffData>
                  <w:name w:val=""/>
                  <w:enabled/>
                  <w:calcOnExit w:val="0"/>
                  <w:checkBox>
                    <w:sizeAuto/>
                    <w:default w:val="0"/>
                  </w:checkBox>
                </w:ffData>
              </w:fldChar>
            </w:r>
            <w:r w:rsidRPr="00DD0559">
              <w:rPr>
                <w:rFonts w:asciiTheme="minorHAnsi" w:hAnsiTheme="minorHAnsi"/>
                <w:b/>
                <w:sz w:val="20"/>
              </w:rPr>
              <w:instrText xml:space="preserve"> FORMCHECKBOX </w:instrText>
            </w:r>
            <w:r w:rsidR="005C5498">
              <w:rPr>
                <w:rFonts w:asciiTheme="minorHAnsi" w:hAnsiTheme="minorHAnsi"/>
                <w:b/>
                <w:sz w:val="20"/>
              </w:rPr>
            </w:r>
            <w:r w:rsidR="005C5498">
              <w:rPr>
                <w:rFonts w:asciiTheme="minorHAnsi" w:hAnsiTheme="minorHAnsi"/>
                <w:b/>
                <w:sz w:val="20"/>
              </w:rPr>
              <w:fldChar w:fldCharType="separate"/>
            </w:r>
            <w:r w:rsidRPr="00DD0559">
              <w:rPr>
                <w:rFonts w:asciiTheme="minorHAnsi" w:hAnsiTheme="minorHAnsi"/>
                <w:b/>
                <w:sz w:val="20"/>
              </w:rPr>
              <w:fldChar w:fldCharType="end"/>
            </w:r>
          </w:p>
        </w:tc>
        <w:tc>
          <w:tcPr>
            <w:tcW w:w="8080" w:type="dxa"/>
            <w:shd w:val="clear" w:color="auto" w:fill="auto"/>
            <w:vAlign w:val="bottom"/>
          </w:tcPr>
          <w:p w14:paraId="7347C078" w14:textId="77777777" w:rsidR="00F02B5F" w:rsidRPr="00DD0559" w:rsidRDefault="00F02B5F" w:rsidP="00031EB5">
            <w:pPr>
              <w:spacing w:after="0" w:line="240" w:lineRule="auto"/>
              <w:rPr>
                <w:rFonts w:asciiTheme="minorHAnsi" w:hAnsiTheme="minorHAnsi"/>
              </w:rPr>
            </w:pPr>
            <w:r w:rsidRPr="00DD0559">
              <w:t xml:space="preserve">Other, please specify </w:t>
            </w:r>
            <w:r w:rsidR="009F1760" w:rsidRPr="00DD0559">
              <w:rPr>
                <w:rFonts w:asciiTheme="minorHAnsi" w:hAnsiTheme="minorHAnsi"/>
                <w:b/>
                <w:u w:val="single"/>
              </w:rPr>
              <w:fldChar w:fldCharType="begin" w:fldLock="1">
                <w:ffData>
                  <w:name w:val="Teksti58"/>
                  <w:enabled/>
                  <w:calcOnExit w:val="0"/>
                  <w:textInput/>
                </w:ffData>
              </w:fldChar>
            </w:r>
            <w:r w:rsidR="009F1760" w:rsidRPr="00DD0559">
              <w:rPr>
                <w:rFonts w:asciiTheme="minorHAnsi" w:hAnsiTheme="minorHAnsi"/>
                <w:b/>
                <w:u w:val="single"/>
              </w:rPr>
              <w:instrText xml:space="preserve"> FORMTEXT </w:instrText>
            </w:r>
            <w:r w:rsidR="009F1760" w:rsidRPr="00DD0559">
              <w:rPr>
                <w:rFonts w:asciiTheme="minorHAnsi" w:hAnsiTheme="minorHAnsi"/>
                <w:b/>
                <w:u w:val="single"/>
              </w:rPr>
            </w:r>
            <w:r w:rsidR="009F1760" w:rsidRPr="00DD0559">
              <w:rPr>
                <w:rFonts w:asciiTheme="minorHAnsi" w:hAnsiTheme="minorHAnsi"/>
                <w:b/>
                <w:u w:val="single"/>
              </w:rPr>
              <w:fldChar w:fldCharType="separate"/>
            </w:r>
            <w:r w:rsidRPr="00DD0559">
              <w:rPr>
                <w:rFonts w:asciiTheme="minorHAnsi" w:hAnsiTheme="minorHAnsi"/>
                <w:b/>
                <w:u w:val="single"/>
              </w:rPr>
              <w:t>     </w:t>
            </w:r>
            <w:r w:rsidR="009F1760" w:rsidRPr="00DD0559">
              <w:rPr>
                <w:rFonts w:asciiTheme="minorHAnsi" w:hAnsiTheme="minorHAnsi"/>
                <w:b/>
                <w:u w:val="single"/>
              </w:rPr>
              <w:fldChar w:fldCharType="end"/>
            </w:r>
          </w:p>
        </w:tc>
      </w:tr>
    </w:tbl>
    <w:p w14:paraId="4B11EF70" w14:textId="77777777" w:rsidR="009F1760" w:rsidRPr="00DD0559" w:rsidRDefault="009F1760" w:rsidP="00026150">
      <w:pPr>
        <w:spacing w:after="0" w:line="240" w:lineRule="auto"/>
        <w:rPr>
          <w:rFonts w:asciiTheme="minorHAnsi" w:hAnsiTheme="minorHAnsi"/>
          <w:b/>
          <w:sz w:val="20"/>
          <w:szCs w:val="18"/>
        </w:rPr>
      </w:pPr>
    </w:p>
    <w:p w14:paraId="0A1B86D7" w14:textId="4D94817F" w:rsidR="00F02B5F" w:rsidRPr="00DD0559" w:rsidRDefault="00F02B5F" w:rsidP="00031EB5">
      <w:pPr>
        <w:spacing w:after="0" w:line="240" w:lineRule="auto"/>
        <w:ind w:left="720"/>
        <w:rPr>
          <w:rFonts w:asciiTheme="minorHAnsi" w:hAnsiTheme="minorHAnsi"/>
        </w:rPr>
      </w:pPr>
      <w:r w:rsidRPr="00DD0559">
        <w:rPr>
          <w:rFonts w:asciiTheme="minorHAnsi" w:hAnsiTheme="minorHAnsi"/>
        </w:rPr>
        <w:t xml:space="preserve">The serving temperatures is </w:t>
      </w:r>
      <w:r w:rsidRPr="00DD0559">
        <w:rPr>
          <w:rFonts w:asciiTheme="minorHAnsi" w:hAnsiTheme="minorHAnsi"/>
          <w:color w:val="000000" w:themeColor="text1"/>
        </w:rPr>
        <w:t xml:space="preserve">presented in Appendix 2. </w:t>
      </w:r>
      <w:r w:rsidRPr="00DD0559">
        <w:rPr>
          <w:rFonts w:asciiTheme="minorHAnsi" w:hAnsiTheme="minorHAnsi"/>
        </w:rPr>
        <w:t>The temperature is measured towards the end of the serving time to ensure that the storage unit is functional throughout the serving time.</w:t>
      </w:r>
    </w:p>
    <w:p w14:paraId="5D108FD7" w14:textId="77777777" w:rsidR="00F02B5F" w:rsidRPr="00DD0559" w:rsidRDefault="00F02B5F" w:rsidP="00031EB5">
      <w:pPr>
        <w:pStyle w:val="Luettelokappale"/>
        <w:numPr>
          <w:ilvl w:val="0"/>
          <w:numId w:val="13"/>
        </w:numPr>
        <w:spacing w:after="0" w:line="240" w:lineRule="auto"/>
        <w:rPr>
          <w:rFonts w:asciiTheme="minorHAnsi" w:hAnsiTheme="minorHAnsi"/>
        </w:rPr>
      </w:pPr>
      <w:r w:rsidRPr="00DD0559">
        <w:rPr>
          <w:rFonts w:asciiTheme="minorHAnsi" w:hAnsiTheme="minorHAnsi"/>
        </w:rPr>
        <w:t xml:space="preserve">During serving, hot food should be stored above +60°C. </w:t>
      </w:r>
    </w:p>
    <w:p w14:paraId="5F6B0B9D" w14:textId="77777777" w:rsidR="00A7764D" w:rsidRPr="00DD0559" w:rsidRDefault="00F02B5F" w:rsidP="00031EB5">
      <w:pPr>
        <w:pStyle w:val="Luettelokappale"/>
        <w:numPr>
          <w:ilvl w:val="0"/>
          <w:numId w:val="13"/>
        </w:numPr>
        <w:spacing w:after="0" w:line="240" w:lineRule="auto"/>
        <w:rPr>
          <w:rFonts w:asciiTheme="minorHAnsi" w:hAnsiTheme="minorHAnsi"/>
        </w:rPr>
      </w:pPr>
      <w:r w:rsidRPr="00DD0559">
        <w:rPr>
          <w:rFonts w:asciiTheme="minorHAnsi" w:hAnsiTheme="minorHAnsi"/>
        </w:rPr>
        <w:lastRenderedPageBreak/>
        <w:t>The temperature of foods that require cold storage must not exceed +12°C during serving, with a maximum serving time of 4 hours, after which the food must be discarded.</w:t>
      </w:r>
    </w:p>
    <w:p w14:paraId="28A95E14" w14:textId="77777777" w:rsidR="00365F7E" w:rsidRPr="00DD0559" w:rsidRDefault="00365F7E" w:rsidP="00031EB5">
      <w:pPr>
        <w:pStyle w:val="Luettelokappale"/>
        <w:spacing w:after="0" w:line="240" w:lineRule="auto"/>
        <w:ind w:left="1080"/>
        <w:rPr>
          <w:rFonts w:asciiTheme="minorHAnsi" w:hAnsiTheme="minorHAnsi"/>
          <w:sz w:val="20"/>
          <w:szCs w:val="18"/>
        </w:rPr>
      </w:pPr>
    </w:p>
    <w:p w14:paraId="048AE928" w14:textId="77777777" w:rsidR="00A7764D" w:rsidRPr="00DD0559" w:rsidRDefault="00A7764D" w:rsidP="00031EB5">
      <w:pPr>
        <w:spacing w:after="0" w:line="240" w:lineRule="auto"/>
        <w:ind w:firstLine="709"/>
        <w:rPr>
          <w:rFonts w:asciiTheme="minorHAnsi" w:hAnsiTheme="minorHAnsi"/>
          <w:b/>
        </w:rPr>
      </w:pPr>
      <w:r w:rsidRPr="00DD0559">
        <w:rPr>
          <w:rFonts w:asciiTheme="minorHAnsi" w:hAnsiTheme="minorHAnsi"/>
          <w:b/>
        </w:rPr>
        <w:t>Temperature monitoring of served food (cold and hot foods) and related entries:</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68434B" w:rsidRPr="00DD0559" w14:paraId="451A83B8" w14:textId="77777777" w:rsidTr="0068434B">
        <w:trPr>
          <w:trHeight w:hRule="exact" w:val="284"/>
        </w:trPr>
        <w:tc>
          <w:tcPr>
            <w:tcW w:w="425" w:type="dxa"/>
            <w:shd w:val="clear" w:color="auto" w:fill="auto"/>
            <w:noWrap/>
            <w:hideMark/>
          </w:tcPr>
          <w:p w14:paraId="601F465F" w14:textId="77777777" w:rsidR="0068434B" w:rsidRPr="00DD0559" w:rsidRDefault="0068434B"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noWrap/>
            <w:vAlign w:val="bottom"/>
            <w:hideMark/>
          </w:tcPr>
          <w:p w14:paraId="2ADB961C" w14:textId="77777777" w:rsidR="0068434B" w:rsidRPr="00DD0559" w:rsidRDefault="0068434B" w:rsidP="00031EB5">
            <w:pPr>
              <w:spacing w:after="0" w:line="240" w:lineRule="auto"/>
              <w:rPr>
                <w:rFonts w:asciiTheme="minorHAnsi" w:hAnsiTheme="minorHAnsi" w:cstheme="minorHAnsi"/>
              </w:rPr>
            </w:pPr>
            <w:r w:rsidRPr="00DD0559">
              <w:t xml:space="preserve">Temperatures are monitored </w:t>
            </w:r>
            <w:r w:rsidRPr="00DD0559">
              <w:rPr>
                <w:rFonts w:asciiTheme="minorHAnsi" w:hAnsiTheme="minorHAnsi" w:cstheme="minorHAnsi"/>
                <w:b/>
                <w:u w:val="single"/>
              </w:rPr>
              <w:fldChar w:fldCharType="begin" w:fldLock="1">
                <w:ffData>
                  <w:name w:val="Teksti58"/>
                  <w:enabled/>
                  <w:calcOnExit w:val="0"/>
                  <w:textInput/>
                </w:ffData>
              </w:fldChar>
            </w:r>
            <w:r w:rsidRPr="00DD0559">
              <w:rPr>
                <w:rFonts w:asciiTheme="minorHAnsi" w:hAnsiTheme="minorHAnsi" w:cstheme="minorHAnsi"/>
                <w:b/>
                <w:u w:val="single"/>
              </w:rPr>
              <w:instrText xml:space="preserve"> FORMTEXT </w:instrText>
            </w:r>
            <w:r w:rsidRPr="00DD0559">
              <w:rPr>
                <w:rFonts w:asciiTheme="minorHAnsi" w:hAnsiTheme="minorHAnsi" w:cstheme="minorHAnsi"/>
                <w:b/>
                <w:u w:val="single"/>
              </w:rPr>
            </w:r>
            <w:r w:rsidRPr="00DD0559">
              <w:rPr>
                <w:rFonts w:asciiTheme="minorHAnsi" w:hAnsiTheme="minorHAnsi" w:cstheme="minorHAnsi"/>
                <w:b/>
                <w:u w:val="single"/>
              </w:rPr>
              <w:fldChar w:fldCharType="separate"/>
            </w:r>
            <w:r w:rsidRPr="00DD0559">
              <w:rPr>
                <w:rFonts w:asciiTheme="minorHAnsi" w:hAnsiTheme="minorHAnsi"/>
                <w:b/>
                <w:u w:val="single"/>
              </w:rPr>
              <w:t>     </w:t>
            </w:r>
            <w:r w:rsidRPr="00DD0559">
              <w:rPr>
                <w:rFonts w:asciiTheme="minorHAnsi" w:hAnsiTheme="minorHAnsi" w:cstheme="minorHAnsi"/>
                <w:b/>
                <w:u w:val="single"/>
              </w:rPr>
              <w:fldChar w:fldCharType="end"/>
            </w:r>
            <w:r w:rsidRPr="00DD0559">
              <w:t xml:space="preserve"> times a week.</w:t>
            </w:r>
          </w:p>
        </w:tc>
      </w:tr>
      <w:tr w:rsidR="0068434B" w:rsidRPr="00DD0559" w14:paraId="3AF2F4A1" w14:textId="77777777" w:rsidTr="007A1E64">
        <w:trPr>
          <w:trHeight w:hRule="exact" w:val="275"/>
        </w:trPr>
        <w:tc>
          <w:tcPr>
            <w:tcW w:w="425" w:type="dxa"/>
            <w:shd w:val="clear" w:color="auto" w:fill="auto"/>
            <w:noWrap/>
          </w:tcPr>
          <w:p w14:paraId="253BF1A1" w14:textId="77777777" w:rsidR="0068434B" w:rsidRPr="00DD0559" w:rsidRDefault="0068434B"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tcPr>
          <w:p w14:paraId="07B1616B" w14:textId="0790193F" w:rsidR="0068434B" w:rsidRPr="00DD0559" w:rsidRDefault="0068434B" w:rsidP="007A1E64">
            <w:pPr>
              <w:spacing w:after="0" w:line="240" w:lineRule="auto"/>
              <w:rPr>
                <w:rFonts w:asciiTheme="minorHAnsi" w:hAnsiTheme="minorHAnsi" w:cstheme="minorHAnsi"/>
                <w:b/>
              </w:rPr>
            </w:pPr>
            <w:r w:rsidRPr="00DD0559">
              <w:t xml:space="preserve">Temperatures are recorded </w:t>
            </w:r>
            <w:r w:rsidRPr="00DD0559">
              <w:rPr>
                <w:rFonts w:asciiTheme="minorHAnsi" w:hAnsiTheme="minorHAnsi" w:cstheme="minorHAnsi"/>
                <w:b/>
                <w:u w:val="single"/>
              </w:rPr>
              <w:fldChar w:fldCharType="begin" w:fldLock="1">
                <w:ffData>
                  <w:name w:val="Teksti58"/>
                  <w:enabled/>
                  <w:calcOnExit w:val="0"/>
                  <w:textInput/>
                </w:ffData>
              </w:fldChar>
            </w:r>
            <w:r w:rsidRPr="00DD0559">
              <w:rPr>
                <w:rFonts w:asciiTheme="minorHAnsi" w:hAnsiTheme="minorHAnsi" w:cstheme="minorHAnsi"/>
                <w:b/>
                <w:u w:val="single"/>
              </w:rPr>
              <w:instrText xml:space="preserve"> FORMTEXT </w:instrText>
            </w:r>
            <w:r w:rsidRPr="00DD0559">
              <w:rPr>
                <w:rFonts w:asciiTheme="minorHAnsi" w:hAnsiTheme="minorHAnsi" w:cstheme="minorHAnsi"/>
                <w:b/>
                <w:u w:val="single"/>
              </w:rPr>
            </w:r>
            <w:r w:rsidRPr="00DD0559">
              <w:rPr>
                <w:rFonts w:asciiTheme="minorHAnsi" w:hAnsiTheme="minorHAnsi" w:cstheme="minorHAnsi"/>
                <w:b/>
                <w:u w:val="single"/>
              </w:rPr>
              <w:fldChar w:fldCharType="separate"/>
            </w:r>
            <w:r w:rsidRPr="00DD0559">
              <w:rPr>
                <w:rFonts w:asciiTheme="minorHAnsi" w:hAnsiTheme="minorHAnsi"/>
                <w:b/>
                <w:u w:val="single"/>
              </w:rPr>
              <w:t>     </w:t>
            </w:r>
            <w:r w:rsidRPr="00DD0559">
              <w:rPr>
                <w:rFonts w:asciiTheme="minorHAnsi" w:hAnsiTheme="minorHAnsi" w:cstheme="minorHAnsi"/>
                <w:b/>
                <w:u w:val="single"/>
              </w:rPr>
              <w:fldChar w:fldCharType="end"/>
            </w:r>
            <w:r w:rsidRPr="00DD0559">
              <w:t xml:space="preserve"> </w:t>
            </w:r>
            <w:r w:rsidRPr="00DD0559">
              <w:rPr>
                <w:rFonts w:asciiTheme="minorHAnsi" w:hAnsiTheme="minorHAnsi"/>
              </w:rPr>
              <w:t xml:space="preserve">times a week. Where are the entries recorded? </w:t>
            </w:r>
            <w:r w:rsidR="002772BC" w:rsidRPr="00DD0559">
              <w:rPr>
                <w:rFonts w:asciiTheme="minorHAnsi" w:hAnsiTheme="minorHAnsi" w:cstheme="minorHAnsi"/>
                <w:b/>
                <w:u w:val="single"/>
              </w:rPr>
              <w:fldChar w:fldCharType="begin" w:fldLock="1">
                <w:ffData>
                  <w:name w:val="Teksti58"/>
                  <w:enabled/>
                  <w:calcOnExit w:val="0"/>
                  <w:textInput/>
                </w:ffData>
              </w:fldChar>
            </w:r>
            <w:r w:rsidR="002772BC" w:rsidRPr="00DD0559">
              <w:rPr>
                <w:rFonts w:asciiTheme="minorHAnsi" w:hAnsiTheme="minorHAnsi" w:cstheme="minorHAnsi"/>
                <w:b/>
                <w:u w:val="single"/>
              </w:rPr>
              <w:instrText xml:space="preserve"> FORMTEXT </w:instrText>
            </w:r>
            <w:r w:rsidR="002772BC" w:rsidRPr="00DD0559">
              <w:rPr>
                <w:rFonts w:asciiTheme="minorHAnsi" w:hAnsiTheme="minorHAnsi" w:cstheme="minorHAnsi"/>
                <w:b/>
                <w:u w:val="single"/>
              </w:rPr>
            </w:r>
            <w:r w:rsidR="002772BC" w:rsidRPr="00DD0559">
              <w:rPr>
                <w:rFonts w:asciiTheme="minorHAnsi" w:hAnsiTheme="minorHAnsi" w:cstheme="minorHAnsi"/>
                <w:b/>
                <w:u w:val="single"/>
              </w:rPr>
              <w:fldChar w:fldCharType="separate"/>
            </w:r>
            <w:r w:rsidRPr="00DD0559">
              <w:rPr>
                <w:rFonts w:asciiTheme="minorHAnsi" w:hAnsiTheme="minorHAnsi"/>
                <w:b/>
                <w:u w:val="single"/>
              </w:rPr>
              <w:t>     </w:t>
            </w:r>
            <w:r w:rsidR="002772BC" w:rsidRPr="00DD0559">
              <w:rPr>
                <w:rFonts w:asciiTheme="minorHAnsi" w:hAnsiTheme="minorHAnsi" w:cstheme="minorHAnsi"/>
              </w:rPr>
              <w:fldChar w:fldCharType="end"/>
            </w:r>
          </w:p>
        </w:tc>
      </w:tr>
      <w:tr w:rsidR="0068434B" w:rsidRPr="00DD0559" w14:paraId="304CE591" w14:textId="77777777" w:rsidTr="00160234">
        <w:trPr>
          <w:trHeight w:hRule="exact" w:val="567"/>
        </w:trPr>
        <w:tc>
          <w:tcPr>
            <w:tcW w:w="425" w:type="dxa"/>
            <w:shd w:val="clear" w:color="auto" w:fill="auto"/>
            <w:noWrap/>
            <w:hideMark/>
          </w:tcPr>
          <w:p w14:paraId="159F8528" w14:textId="77777777" w:rsidR="0068434B" w:rsidRPr="00DD0559" w:rsidRDefault="0068434B"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hideMark/>
          </w:tcPr>
          <w:p w14:paraId="23C3F9A5" w14:textId="3E2530E5" w:rsidR="0068434B" w:rsidRPr="00DD0559" w:rsidRDefault="0068434B" w:rsidP="007A1E64">
            <w:pPr>
              <w:spacing w:after="0" w:line="240" w:lineRule="auto"/>
              <w:rPr>
                <w:rFonts w:asciiTheme="minorHAnsi" w:hAnsiTheme="minorHAnsi" w:cstheme="minorHAnsi"/>
                <w:b/>
              </w:rPr>
            </w:pPr>
            <w:r w:rsidRPr="00DD0559">
              <w:rPr>
                <w:rFonts w:asciiTheme="minorHAnsi" w:hAnsiTheme="minorHAnsi"/>
              </w:rPr>
              <w:t xml:space="preserve">Only observed temperature deviations and the corrective measures taken are recorded. Where are the entries recorded? </w:t>
            </w:r>
            <w:r w:rsidR="002772BC" w:rsidRPr="00DD0559">
              <w:rPr>
                <w:rFonts w:asciiTheme="minorHAnsi" w:hAnsiTheme="minorHAnsi" w:cstheme="minorHAnsi"/>
                <w:b/>
                <w:u w:val="single"/>
              </w:rPr>
              <w:fldChar w:fldCharType="begin" w:fldLock="1">
                <w:ffData>
                  <w:name w:val="Teksti58"/>
                  <w:enabled/>
                  <w:calcOnExit w:val="0"/>
                  <w:textInput/>
                </w:ffData>
              </w:fldChar>
            </w:r>
            <w:r w:rsidR="002772BC" w:rsidRPr="00DD0559">
              <w:rPr>
                <w:rFonts w:asciiTheme="minorHAnsi" w:hAnsiTheme="minorHAnsi" w:cstheme="minorHAnsi"/>
                <w:b/>
                <w:u w:val="single"/>
              </w:rPr>
              <w:instrText xml:space="preserve"> FORMTEXT </w:instrText>
            </w:r>
            <w:r w:rsidR="002772BC" w:rsidRPr="00DD0559">
              <w:rPr>
                <w:rFonts w:asciiTheme="minorHAnsi" w:hAnsiTheme="minorHAnsi" w:cstheme="minorHAnsi"/>
                <w:b/>
                <w:u w:val="single"/>
              </w:rPr>
            </w:r>
            <w:r w:rsidR="002772BC" w:rsidRPr="00DD0559">
              <w:rPr>
                <w:rFonts w:asciiTheme="minorHAnsi" w:hAnsiTheme="minorHAnsi" w:cstheme="minorHAnsi"/>
                <w:b/>
                <w:u w:val="single"/>
              </w:rPr>
              <w:fldChar w:fldCharType="separate"/>
            </w:r>
            <w:r w:rsidRPr="00DD0559">
              <w:rPr>
                <w:rFonts w:asciiTheme="minorHAnsi" w:hAnsiTheme="minorHAnsi"/>
                <w:b/>
                <w:u w:val="single"/>
              </w:rPr>
              <w:t>     </w:t>
            </w:r>
            <w:r w:rsidR="002772BC" w:rsidRPr="00DD0559">
              <w:rPr>
                <w:rFonts w:asciiTheme="minorHAnsi" w:hAnsiTheme="minorHAnsi" w:cstheme="minorHAnsi"/>
              </w:rPr>
              <w:fldChar w:fldCharType="end"/>
            </w:r>
          </w:p>
        </w:tc>
      </w:tr>
      <w:tr w:rsidR="0068434B" w:rsidRPr="00DD0559" w14:paraId="05476836" w14:textId="77777777" w:rsidTr="00160234">
        <w:trPr>
          <w:trHeight w:hRule="exact" w:val="567"/>
        </w:trPr>
        <w:tc>
          <w:tcPr>
            <w:tcW w:w="425" w:type="dxa"/>
            <w:shd w:val="clear" w:color="auto" w:fill="auto"/>
            <w:noWrap/>
          </w:tcPr>
          <w:p w14:paraId="110FAF1D" w14:textId="77777777" w:rsidR="0068434B" w:rsidRPr="00DD0559" w:rsidRDefault="0068434B"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tcPr>
          <w:p w14:paraId="21BDB14C" w14:textId="77777777" w:rsidR="0068434B" w:rsidRPr="00DD0559" w:rsidRDefault="0068434B" w:rsidP="00031EB5">
            <w:pPr>
              <w:spacing w:after="0" w:line="240" w:lineRule="auto"/>
              <w:rPr>
                <w:rFonts w:asciiTheme="minorHAnsi" w:hAnsiTheme="minorHAnsi" w:cstheme="minorHAnsi"/>
              </w:rPr>
            </w:pPr>
            <w:r w:rsidRPr="00DD0559">
              <w:rPr>
                <w:rFonts w:asciiTheme="minorHAnsi" w:hAnsiTheme="minorHAnsi"/>
              </w:rPr>
              <w:t xml:space="preserve">Other, please specify </w:t>
            </w:r>
            <w:r w:rsidRPr="00DD0559">
              <w:rPr>
                <w:rFonts w:asciiTheme="minorHAnsi" w:hAnsiTheme="minorHAnsi" w:cstheme="minorHAnsi"/>
                <w:b/>
                <w:u w:val="single"/>
              </w:rPr>
              <w:fldChar w:fldCharType="begin" w:fldLock="1">
                <w:ffData>
                  <w:name w:val="Teksti58"/>
                  <w:enabled/>
                  <w:calcOnExit w:val="0"/>
                  <w:textInput/>
                </w:ffData>
              </w:fldChar>
            </w:r>
            <w:r w:rsidRPr="00DD0559">
              <w:rPr>
                <w:rFonts w:asciiTheme="minorHAnsi" w:hAnsiTheme="minorHAnsi" w:cstheme="minorHAnsi"/>
                <w:b/>
                <w:u w:val="single"/>
              </w:rPr>
              <w:instrText xml:space="preserve"> FORMTEXT </w:instrText>
            </w:r>
            <w:r w:rsidRPr="00DD0559">
              <w:rPr>
                <w:rFonts w:asciiTheme="minorHAnsi" w:hAnsiTheme="minorHAnsi" w:cstheme="minorHAnsi"/>
                <w:b/>
                <w:u w:val="single"/>
              </w:rPr>
            </w:r>
            <w:r w:rsidRPr="00DD0559">
              <w:rPr>
                <w:rFonts w:asciiTheme="minorHAnsi" w:hAnsiTheme="minorHAnsi" w:cstheme="minorHAnsi"/>
                <w:b/>
                <w:u w:val="single"/>
              </w:rPr>
              <w:fldChar w:fldCharType="separate"/>
            </w:r>
            <w:r w:rsidRPr="00DD0559">
              <w:rPr>
                <w:rFonts w:asciiTheme="minorHAnsi" w:hAnsiTheme="minorHAnsi"/>
                <w:b/>
                <w:u w:val="single"/>
              </w:rPr>
              <w:t>     </w:t>
            </w:r>
            <w:r w:rsidRPr="00DD0559">
              <w:rPr>
                <w:rFonts w:asciiTheme="minorHAnsi" w:hAnsiTheme="minorHAnsi" w:cstheme="minorHAnsi"/>
                <w:b/>
                <w:u w:val="single"/>
              </w:rPr>
              <w:fldChar w:fldCharType="end"/>
            </w:r>
          </w:p>
        </w:tc>
      </w:tr>
    </w:tbl>
    <w:p w14:paraId="083415C4" w14:textId="77777777" w:rsidR="00740957" w:rsidRPr="00DD0559" w:rsidRDefault="00740957" w:rsidP="00031EB5">
      <w:pPr>
        <w:spacing w:after="0" w:line="240" w:lineRule="auto"/>
        <w:ind w:left="709"/>
        <w:rPr>
          <w:rFonts w:asciiTheme="minorHAnsi" w:hAnsiTheme="minorHAnsi"/>
          <w:b/>
        </w:rPr>
      </w:pPr>
    </w:p>
    <w:p w14:paraId="1F758A8E" w14:textId="3D01C6CA" w:rsidR="00F02B5F" w:rsidRPr="00DD0559" w:rsidRDefault="00F02B5F" w:rsidP="00031EB5">
      <w:pPr>
        <w:spacing w:after="0" w:line="240" w:lineRule="auto"/>
        <w:ind w:left="709"/>
        <w:rPr>
          <w:rFonts w:asciiTheme="minorHAnsi" w:hAnsiTheme="minorHAnsi"/>
          <w:b/>
        </w:rPr>
      </w:pPr>
      <w:r w:rsidRPr="00DD0559">
        <w:rPr>
          <w:rFonts w:asciiTheme="minorHAnsi" w:hAnsiTheme="minorHAnsi"/>
          <w:b/>
        </w:rPr>
        <w:t>What are the measures if temperature deviations are detected?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F02B5F" w:rsidRPr="00DD0559" w14:paraId="58E3052C" w14:textId="77777777" w:rsidTr="00FE2936">
        <w:tc>
          <w:tcPr>
            <w:tcW w:w="8924" w:type="dxa"/>
            <w:shd w:val="clear" w:color="auto" w:fill="auto"/>
          </w:tcPr>
          <w:p w14:paraId="7B512021" w14:textId="77777777" w:rsidR="00F02B5F" w:rsidRPr="00DD0559" w:rsidRDefault="00F02B5F" w:rsidP="00031EB5">
            <w:pPr>
              <w:spacing w:after="0" w:line="240" w:lineRule="auto"/>
              <w:rPr>
                <w:rFonts w:asciiTheme="minorHAnsi" w:hAnsiTheme="minorHAnsi"/>
                <w:b/>
              </w:rPr>
            </w:pPr>
            <w:r w:rsidRPr="00DD0559">
              <w:rPr>
                <w:rFonts w:asciiTheme="minorHAnsi" w:hAnsiTheme="minorHAnsi"/>
                <w:b/>
              </w:rPr>
              <w:fldChar w:fldCharType="begin" w:fldLock="1">
                <w:ffData>
                  <w:name w:val="Teksti70"/>
                  <w:enabled/>
                  <w:calcOnExit w:val="0"/>
                  <w:textInput/>
                </w:ffData>
              </w:fldChar>
            </w:r>
            <w:r w:rsidRPr="00DD0559">
              <w:rPr>
                <w:rFonts w:asciiTheme="minorHAnsi" w:hAnsiTheme="minorHAnsi"/>
                <w:b/>
              </w:rPr>
              <w:instrText xml:space="preserve"> FORMTEXT </w:instrText>
            </w:r>
            <w:r w:rsidRPr="00DD0559">
              <w:rPr>
                <w:rFonts w:asciiTheme="minorHAnsi" w:hAnsiTheme="minorHAnsi"/>
                <w:b/>
              </w:rPr>
            </w:r>
            <w:r w:rsidRPr="00DD0559">
              <w:rPr>
                <w:rFonts w:asciiTheme="minorHAnsi" w:hAnsiTheme="minorHAnsi"/>
                <w:b/>
              </w:rPr>
              <w:fldChar w:fldCharType="separate"/>
            </w:r>
            <w:r w:rsidRPr="00DD0559">
              <w:rPr>
                <w:rFonts w:asciiTheme="minorHAnsi" w:hAnsiTheme="minorHAnsi"/>
                <w:b/>
              </w:rPr>
              <w:t>     </w:t>
            </w:r>
            <w:r w:rsidRPr="00DD0559">
              <w:rPr>
                <w:rFonts w:asciiTheme="minorHAnsi" w:hAnsiTheme="minorHAnsi"/>
              </w:rPr>
              <w:fldChar w:fldCharType="end"/>
            </w:r>
          </w:p>
          <w:p w14:paraId="724A9B2E" w14:textId="77777777" w:rsidR="00F02B5F" w:rsidRPr="00DD0559" w:rsidRDefault="00F02B5F" w:rsidP="00031EB5">
            <w:pPr>
              <w:spacing w:after="0" w:line="240" w:lineRule="auto"/>
              <w:rPr>
                <w:rFonts w:asciiTheme="minorHAnsi" w:hAnsiTheme="minorHAnsi"/>
                <w:b/>
              </w:rPr>
            </w:pPr>
          </w:p>
          <w:p w14:paraId="33302408" w14:textId="77777777" w:rsidR="00F02B5F" w:rsidRPr="00DD0559" w:rsidRDefault="00F02B5F" w:rsidP="00031EB5">
            <w:pPr>
              <w:spacing w:after="0" w:line="240" w:lineRule="auto"/>
              <w:rPr>
                <w:rFonts w:asciiTheme="minorHAnsi" w:hAnsiTheme="minorHAnsi"/>
                <w:b/>
                <w:i/>
              </w:rPr>
            </w:pPr>
          </w:p>
        </w:tc>
      </w:tr>
    </w:tbl>
    <w:p w14:paraId="184A40A7" w14:textId="77777777" w:rsidR="00F02B5F" w:rsidRPr="00DD0559" w:rsidRDefault="00F02B5F" w:rsidP="00031EB5">
      <w:pPr>
        <w:spacing w:after="0" w:line="240" w:lineRule="auto"/>
        <w:ind w:left="709"/>
        <w:rPr>
          <w:rFonts w:asciiTheme="minorHAnsi" w:hAnsiTheme="minorHAnsi"/>
        </w:rPr>
      </w:pPr>
    </w:p>
    <w:p w14:paraId="3DE361E7" w14:textId="2D8FCEC8" w:rsidR="00EC4BF1" w:rsidRPr="00DD0559" w:rsidRDefault="00EC4BF1">
      <w:pPr>
        <w:spacing w:after="0" w:line="240" w:lineRule="auto"/>
        <w:rPr>
          <w:rFonts w:asciiTheme="minorHAnsi" w:eastAsia="Times New Roman" w:hAnsiTheme="minorHAnsi"/>
          <w:b/>
          <w:sz w:val="28"/>
          <w:szCs w:val="28"/>
        </w:rPr>
      </w:pPr>
      <w:bookmarkStart w:id="47" w:name="_Toc14861010"/>
    </w:p>
    <w:p w14:paraId="37EBCCB7" w14:textId="63C470F3" w:rsidR="00EF38E8" w:rsidRPr="00DD0559" w:rsidRDefault="004868C1" w:rsidP="00031EB5">
      <w:pPr>
        <w:pStyle w:val="Otsikko1"/>
        <w:spacing w:before="0"/>
        <w:ind w:firstLine="709"/>
        <w:rPr>
          <w:rFonts w:asciiTheme="minorHAnsi" w:hAnsiTheme="minorHAnsi"/>
          <w:b/>
          <w:color w:val="auto"/>
          <w:sz w:val="28"/>
          <w:szCs w:val="28"/>
        </w:rPr>
      </w:pPr>
      <w:bookmarkStart w:id="48" w:name="_Toc106286305"/>
      <w:r w:rsidRPr="00DD0559">
        <w:rPr>
          <w:rFonts w:asciiTheme="minorHAnsi" w:hAnsiTheme="minorHAnsi"/>
          <w:b/>
          <w:color w:val="auto"/>
          <w:sz w:val="28"/>
        </w:rPr>
        <w:t>6. Food information give to customers</w:t>
      </w:r>
      <w:bookmarkEnd w:id="47"/>
      <w:bookmarkEnd w:id="48"/>
    </w:p>
    <w:p w14:paraId="6C194BD7" w14:textId="77777777" w:rsidR="004868C1" w:rsidRPr="00DD0559" w:rsidRDefault="004868C1" w:rsidP="00031EB5">
      <w:pPr>
        <w:spacing w:after="0" w:line="240" w:lineRule="auto"/>
        <w:rPr>
          <w:lang w:eastAsia="fi-FI"/>
        </w:rPr>
      </w:pPr>
    </w:p>
    <w:p w14:paraId="217F5C43" w14:textId="77777777" w:rsidR="007E4DA6" w:rsidRPr="00DD0559" w:rsidRDefault="007E4DA6" w:rsidP="00031EB5">
      <w:pPr>
        <w:pStyle w:val="Otsikko2"/>
        <w:spacing w:before="0"/>
        <w:ind w:left="709"/>
      </w:pPr>
      <w:bookmarkStart w:id="49" w:name="_Toc14861011"/>
      <w:bookmarkStart w:id="50" w:name="_Toc106286306"/>
      <w:r w:rsidRPr="00DD0559">
        <w:rPr>
          <w:rFonts w:asciiTheme="minorHAnsi" w:hAnsiTheme="minorHAnsi"/>
          <w:b/>
          <w:color w:val="auto"/>
          <w:sz w:val="24"/>
        </w:rPr>
        <w:t xml:space="preserve">6.1 Food served </w:t>
      </w:r>
      <w:proofErr w:type="gramStart"/>
      <w:r w:rsidRPr="00DD0559">
        <w:rPr>
          <w:rFonts w:asciiTheme="minorHAnsi" w:hAnsiTheme="minorHAnsi"/>
          <w:b/>
          <w:color w:val="auto"/>
          <w:sz w:val="24"/>
        </w:rPr>
        <w:t>unpackaged</w:t>
      </w:r>
      <w:bookmarkEnd w:id="49"/>
      <w:bookmarkEnd w:id="50"/>
      <w:proofErr w:type="gramEnd"/>
    </w:p>
    <w:p w14:paraId="2E033235" w14:textId="77777777" w:rsidR="00AF0DDD" w:rsidRPr="00DD0559" w:rsidRDefault="00AF0DDD" w:rsidP="00031EB5">
      <w:pPr>
        <w:spacing w:after="0" w:line="240" w:lineRule="auto"/>
        <w:rPr>
          <w:lang w:eastAsia="fi-FI"/>
        </w:rPr>
      </w:pPr>
    </w:p>
    <w:p w14:paraId="0A6F2A34" w14:textId="77777777" w:rsidR="00CA00F0" w:rsidRPr="00DD0559" w:rsidRDefault="0068434B" w:rsidP="00031EB5">
      <w:pPr>
        <w:spacing w:after="0" w:line="240" w:lineRule="auto"/>
        <w:ind w:left="709"/>
        <w:rPr>
          <w:color w:val="000000" w:themeColor="text1"/>
        </w:rPr>
      </w:pPr>
      <w:r w:rsidRPr="00DD0559">
        <w:t>In the case of unpackaged food, the following information must be provided to customers: the name of the food, the substances causing allergies and intolerances and, where appropriate, the country of origin. See Appendix 4 for further instructions.</w:t>
      </w:r>
      <w:r w:rsidRPr="00DD0559">
        <w:rPr>
          <w:color w:val="000000" w:themeColor="text1"/>
        </w:rPr>
        <w:t xml:space="preserve"> </w:t>
      </w:r>
    </w:p>
    <w:p w14:paraId="1ECC4F0D" w14:textId="77777777" w:rsidR="00CA00F0" w:rsidRPr="00DD0559" w:rsidRDefault="00CA00F0" w:rsidP="00031EB5">
      <w:pPr>
        <w:spacing w:after="0" w:line="240" w:lineRule="auto"/>
        <w:ind w:left="709"/>
        <w:rPr>
          <w:color w:val="000000" w:themeColor="text1"/>
          <w:lang w:eastAsia="fi-FI"/>
        </w:rPr>
      </w:pPr>
    </w:p>
    <w:p w14:paraId="4BA9FA1D" w14:textId="59F172C1" w:rsidR="00761654" w:rsidRPr="00DD0559" w:rsidRDefault="00344855" w:rsidP="00031EB5">
      <w:pPr>
        <w:spacing w:after="0" w:line="240" w:lineRule="auto"/>
        <w:ind w:left="709"/>
        <w:rPr>
          <w:color w:val="000000" w:themeColor="text1"/>
        </w:rPr>
      </w:pPr>
      <w:r w:rsidRPr="00DD0559">
        <w:rPr>
          <w:color w:val="000000" w:themeColor="text1"/>
        </w:rPr>
        <w:t>Food information must be truthful and adequate, including information on the country of origin of the food, the naming of the food and the use of name protection and organic products.</w:t>
      </w:r>
    </w:p>
    <w:p w14:paraId="52ED02BA" w14:textId="41516CFC" w:rsidR="007E4DA6" w:rsidRPr="00DD0559" w:rsidRDefault="007E4DA6" w:rsidP="00031EB5">
      <w:pPr>
        <w:spacing w:after="0" w:line="240" w:lineRule="auto"/>
        <w:rPr>
          <w:lang w:eastAsia="fi-FI"/>
        </w:rPr>
      </w:pPr>
    </w:p>
    <w:p w14:paraId="698E6B64" w14:textId="77777777" w:rsidR="007E4DA6" w:rsidRPr="00DD0559" w:rsidRDefault="00160234" w:rsidP="00031EB5">
      <w:pPr>
        <w:spacing w:after="0" w:line="240" w:lineRule="auto"/>
        <w:ind w:left="709"/>
        <w:rPr>
          <w:b/>
        </w:rPr>
      </w:pPr>
      <w:r w:rsidRPr="00DD0559">
        <w:rPr>
          <w:b/>
        </w:rPr>
        <w:t>The information is displayed in the following place:</w:t>
      </w: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7E4DA6" w:rsidRPr="00DD0559" w14:paraId="5AC4FEF4" w14:textId="77777777" w:rsidTr="001111B4">
        <w:trPr>
          <w:trHeight w:hRule="exact" w:val="284"/>
        </w:trPr>
        <w:tc>
          <w:tcPr>
            <w:tcW w:w="562" w:type="dxa"/>
            <w:shd w:val="clear" w:color="auto" w:fill="auto"/>
            <w:noWrap/>
            <w:hideMark/>
          </w:tcPr>
          <w:p w14:paraId="17BAC2A8" w14:textId="77777777" w:rsidR="007E4DA6" w:rsidRPr="00DD0559" w:rsidRDefault="007E4DA6"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noWrap/>
            <w:vAlign w:val="bottom"/>
            <w:hideMark/>
          </w:tcPr>
          <w:p w14:paraId="72CA6D03" w14:textId="77777777" w:rsidR="007E4DA6" w:rsidRPr="00DD0559" w:rsidRDefault="007E4DA6" w:rsidP="00031EB5">
            <w:pPr>
              <w:spacing w:after="0" w:line="240" w:lineRule="auto"/>
              <w:rPr>
                <w:rFonts w:asciiTheme="minorHAnsi" w:hAnsiTheme="minorHAnsi" w:cstheme="minorHAnsi"/>
              </w:rPr>
            </w:pPr>
            <w:r w:rsidRPr="00DD0559">
              <w:rPr>
                <w:rFonts w:asciiTheme="minorHAnsi" w:hAnsiTheme="minorHAnsi"/>
              </w:rPr>
              <w:t>At the checkout (all customers order food at the checkout)</w:t>
            </w:r>
          </w:p>
        </w:tc>
      </w:tr>
      <w:tr w:rsidR="007E4DA6" w:rsidRPr="00DD0559" w14:paraId="56A8B6DD" w14:textId="77777777" w:rsidTr="001111B4">
        <w:trPr>
          <w:trHeight w:hRule="exact" w:val="284"/>
        </w:trPr>
        <w:tc>
          <w:tcPr>
            <w:tcW w:w="562" w:type="dxa"/>
            <w:shd w:val="clear" w:color="auto" w:fill="auto"/>
            <w:noWrap/>
          </w:tcPr>
          <w:p w14:paraId="5275C203" w14:textId="77777777" w:rsidR="007E4DA6" w:rsidRPr="00DD0559" w:rsidRDefault="007E4DA6"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tcPr>
          <w:p w14:paraId="0AA0D219" w14:textId="77777777" w:rsidR="007E4DA6" w:rsidRPr="00DD0559" w:rsidRDefault="007E4DA6" w:rsidP="00031EB5">
            <w:pPr>
              <w:spacing w:after="0" w:line="240" w:lineRule="auto"/>
              <w:rPr>
                <w:rFonts w:asciiTheme="minorHAnsi" w:hAnsiTheme="minorHAnsi" w:cstheme="minorHAnsi"/>
              </w:rPr>
            </w:pPr>
            <w:r w:rsidRPr="00DD0559">
              <w:rPr>
                <w:rFonts w:asciiTheme="minorHAnsi" w:hAnsiTheme="minorHAnsi"/>
              </w:rPr>
              <w:t xml:space="preserve">At the buffet table </w:t>
            </w:r>
          </w:p>
        </w:tc>
      </w:tr>
      <w:tr w:rsidR="007E4DA6" w:rsidRPr="00DD0559" w14:paraId="7DFDD2FB" w14:textId="77777777" w:rsidTr="001111B4">
        <w:trPr>
          <w:trHeight w:hRule="exact" w:val="284"/>
        </w:trPr>
        <w:tc>
          <w:tcPr>
            <w:tcW w:w="562" w:type="dxa"/>
            <w:shd w:val="clear" w:color="auto" w:fill="auto"/>
            <w:noWrap/>
            <w:hideMark/>
          </w:tcPr>
          <w:p w14:paraId="217C1574" w14:textId="77777777" w:rsidR="007E4DA6" w:rsidRPr="00DD0559" w:rsidRDefault="007E4DA6"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hideMark/>
          </w:tcPr>
          <w:p w14:paraId="304FBC76" w14:textId="77777777" w:rsidR="007E4DA6" w:rsidRPr="00DD0559" w:rsidRDefault="007E4DA6" w:rsidP="00031EB5">
            <w:pPr>
              <w:spacing w:after="0" w:line="240" w:lineRule="auto"/>
              <w:rPr>
                <w:rFonts w:asciiTheme="minorHAnsi" w:hAnsiTheme="minorHAnsi" w:cstheme="minorHAnsi"/>
              </w:rPr>
            </w:pPr>
            <w:r w:rsidRPr="00DD0559">
              <w:rPr>
                <w:rFonts w:asciiTheme="minorHAnsi" w:hAnsiTheme="minorHAnsi"/>
              </w:rPr>
              <w:t xml:space="preserve">On the menu </w:t>
            </w:r>
          </w:p>
        </w:tc>
      </w:tr>
      <w:tr w:rsidR="007E4DA6" w:rsidRPr="00DD0559" w14:paraId="1BA67658" w14:textId="77777777" w:rsidTr="001111B4">
        <w:trPr>
          <w:trHeight w:hRule="exact" w:val="284"/>
        </w:trPr>
        <w:tc>
          <w:tcPr>
            <w:tcW w:w="562" w:type="dxa"/>
            <w:shd w:val="clear" w:color="auto" w:fill="auto"/>
            <w:noWrap/>
          </w:tcPr>
          <w:p w14:paraId="0D93D867" w14:textId="77777777" w:rsidR="007E4DA6" w:rsidRPr="00DD0559" w:rsidRDefault="00AF0DDD"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i/>
              </w:rPr>
              <w:fldChar w:fldCharType="end"/>
            </w:r>
          </w:p>
        </w:tc>
        <w:tc>
          <w:tcPr>
            <w:tcW w:w="8353" w:type="dxa"/>
            <w:shd w:val="clear" w:color="auto" w:fill="auto"/>
            <w:vAlign w:val="bottom"/>
          </w:tcPr>
          <w:p w14:paraId="7BE1AC93" w14:textId="2D09F3C0" w:rsidR="007E4DA6" w:rsidRPr="00DD0559" w:rsidRDefault="007E4DA6" w:rsidP="00031EB5">
            <w:pPr>
              <w:spacing w:after="0" w:line="240" w:lineRule="auto"/>
              <w:rPr>
                <w:rFonts w:asciiTheme="minorHAnsi" w:hAnsiTheme="minorHAnsi" w:cstheme="minorHAnsi"/>
              </w:rPr>
            </w:pPr>
            <w:r w:rsidRPr="00DD0559">
              <w:t xml:space="preserve">Elsewhere, please specify </w:t>
            </w:r>
            <w:r w:rsidR="00970068" w:rsidRPr="00DD0559">
              <w:rPr>
                <w:rFonts w:asciiTheme="minorHAnsi" w:hAnsiTheme="minorHAnsi" w:cstheme="minorHAnsi"/>
                <w:b/>
                <w:u w:val="single"/>
              </w:rPr>
              <w:fldChar w:fldCharType="begin" w:fldLock="1">
                <w:ffData>
                  <w:name w:val="Teksti58"/>
                  <w:enabled/>
                  <w:calcOnExit w:val="0"/>
                  <w:textInput/>
                </w:ffData>
              </w:fldChar>
            </w:r>
            <w:r w:rsidR="00970068" w:rsidRPr="00DD0559">
              <w:rPr>
                <w:rFonts w:asciiTheme="minorHAnsi" w:hAnsiTheme="minorHAnsi" w:cstheme="minorHAnsi"/>
                <w:b/>
                <w:u w:val="single"/>
              </w:rPr>
              <w:instrText xml:space="preserve"> FORMTEXT </w:instrText>
            </w:r>
            <w:r w:rsidR="00970068" w:rsidRPr="00DD0559">
              <w:rPr>
                <w:rFonts w:asciiTheme="minorHAnsi" w:hAnsiTheme="minorHAnsi" w:cstheme="minorHAnsi"/>
                <w:b/>
                <w:u w:val="single"/>
              </w:rPr>
            </w:r>
            <w:r w:rsidR="00970068" w:rsidRPr="00DD0559">
              <w:rPr>
                <w:rFonts w:asciiTheme="minorHAnsi" w:hAnsiTheme="minorHAnsi" w:cstheme="minorHAnsi"/>
                <w:b/>
                <w:u w:val="single"/>
              </w:rPr>
              <w:fldChar w:fldCharType="separate"/>
            </w:r>
            <w:r w:rsidRPr="00DD0559">
              <w:rPr>
                <w:rFonts w:asciiTheme="minorHAnsi" w:hAnsiTheme="minorHAnsi"/>
                <w:b/>
                <w:u w:val="single"/>
              </w:rPr>
              <w:t>     </w:t>
            </w:r>
            <w:r w:rsidR="00970068" w:rsidRPr="00DD0559">
              <w:rPr>
                <w:rFonts w:asciiTheme="minorHAnsi" w:hAnsiTheme="minorHAnsi" w:cstheme="minorHAnsi"/>
                <w:b/>
                <w:u w:val="single"/>
              </w:rPr>
              <w:fldChar w:fldCharType="end"/>
            </w:r>
          </w:p>
        </w:tc>
      </w:tr>
    </w:tbl>
    <w:p w14:paraId="5C4FCDE7" w14:textId="77777777" w:rsidR="00CA00F0" w:rsidRPr="00DD0559" w:rsidRDefault="00CA00F0" w:rsidP="00FA0ACC">
      <w:pPr>
        <w:spacing w:after="0" w:line="240" w:lineRule="auto"/>
        <w:ind w:left="709"/>
        <w:rPr>
          <w:b/>
          <w:lang w:eastAsia="fi-FI"/>
        </w:rPr>
      </w:pPr>
    </w:p>
    <w:p w14:paraId="1107B456" w14:textId="66FEE97A" w:rsidR="00FA0ACC" w:rsidRPr="00DD0559" w:rsidRDefault="00FA0ACC" w:rsidP="00FA0ACC">
      <w:pPr>
        <w:spacing w:after="0" w:line="240" w:lineRule="auto"/>
        <w:ind w:left="709"/>
        <w:rPr>
          <w:b/>
        </w:rPr>
      </w:pPr>
      <w:r w:rsidRPr="00DD0559">
        <w:rPr>
          <w:b/>
        </w:rPr>
        <w:t>How and where to find information about allergens: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A0ACC" w:rsidRPr="00DD0559" w14:paraId="75B1ED77" w14:textId="77777777" w:rsidTr="00FA0ACC">
        <w:tc>
          <w:tcPr>
            <w:tcW w:w="8772" w:type="dxa"/>
            <w:shd w:val="clear" w:color="auto" w:fill="auto"/>
          </w:tcPr>
          <w:p w14:paraId="6FCC03D8" w14:textId="77777777" w:rsidR="00FA0ACC" w:rsidRPr="00DD0559" w:rsidRDefault="00FA0ACC" w:rsidP="005E370E">
            <w:pPr>
              <w:spacing w:after="0" w:line="240" w:lineRule="auto"/>
              <w:rPr>
                <w:rFonts w:asciiTheme="minorHAnsi" w:hAnsiTheme="minorHAnsi"/>
                <w:b/>
              </w:rPr>
            </w:pPr>
            <w:r w:rsidRPr="00DD0559">
              <w:rPr>
                <w:rFonts w:asciiTheme="minorHAnsi" w:hAnsiTheme="minorHAnsi"/>
                <w:b/>
              </w:rPr>
              <w:fldChar w:fldCharType="begin" w:fldLock="1">
                <w:ffData>
                  <w:name w:val="Teksti70"/>
                  <w:enabled/>
                  <w:calcOnExit w:val="0"/>
                  <w:textInput/>
                </w:ffData>
              </w:fldChar>
            </w:r>
            <w:r w:rsidRPr="00DD0559">
              <w:rPr>
                <w:rFonts w:asciiTheme="minorHAnsi" w:hAnsiTheme="minorHAnsi"/>
                <w:b/>
              </w:rPr>
              <w:instrText xml:space="preserve"> FORMTEXT </w:instrText>
            </w:r>
            <w:r w:rsidRPr="00DD0559">
              <w:rPr>
                <w:rFonts w:asciiTheme="minorHAnsi" w:hAnsiTheme="minorHAnsi"/>
                <w:b/>
              </w:rPr>
            </w:r>
            <w:r w:rsidRPr="00DD0559">
              <w:rPr>
                <w:rFonts w:asciiTheme="minorHAnsi" w:hAnsiTheme="minorHAnsi"/>
                <w:b/>
              </w:rPr>
              <w:fldChar w:fldCharType="separate"/>
            </w:r>
            <w:r w:rsidRPr="00DD0559">
              <w:rPr>
                <w:rFonts w:asciiTheme="minorHAnsi" w:hAnsiTheme="minorHAnsi"/>
                <w:b/>
              </w:rPr>
              <w:t>     </w:t>
            </w:r>
            <w:r w:rsidRPr="00DD0559">
              <w:rPr>
                <w:rFonts w:asciiTheme="minorHAnsi" w:hAnsiTheme="minorHAnsi"/>
              </w:rPr>
              <w:fldChar w:fldCharType="end"/>
            </w:r>
          </w:p>
          <w:p w14:paraId="00BC59CD" w14:textId="77777777" w:rsidR="00FA0ACC" w:rsidRPr="00DD0559" w:rsidRDefault="00FA0ACC" w:rsidP="005E370E">
            <w:pPr>
              <w:spacing w:after="0" w:line="240" w:lineRule="auto"/>
              <w:rPr>
                <w:rFonts w:asciiTheme="minorHAnsi" w:hAnsiTheme="minorHAnsi"/>
                <w:b/>
              </w:rPr>
            </w:pPr>
          </w:p>
          <w:p w14:paraId="54CDC957" w14:textId="77777777" w:rsidR="00FA0ACC" w:rsidRPr="00DD0559" w:rsidRDefault="00FA0ACC" w:rsidP="005E370E">
            <w:pPr>
              <w:spacing w:after="0" w:line="240" w:lineRule="auto"/>
              <w:rPr>
                <w:rFonts w:asciiTheme="minorHAnsi" w:hAnsiTheme="minorHAnsi"/>
                <w:b/>
                <w:i/>
              </w:rPr>
            </w:pPr>
          </w:p>
        </w:tc>
      </w:tr>
    </w:tbl>
    <w:p w14:paraId="48C94585" w14:textId="208C14BE" w:rsidR="004868C1" w:rsidRPr="00DD0559" w:rsidRDefault="00015677" w:rsidP="00031EB5">
      <w:pPr>
        <w:pStyle w:val="Otsikko2"/>
        <w:spacing w:before="0"/>
        <w:ind w:left="709"/>
        <w:rPr>
          <w:rFonts w:asciiTheme="minorHAnsi" w:hAnsiTheme="minorHAnsi"/>
          <w:b/>
          <w:color w:val="auto"/>
          <w:sz w:val="24"/>
          <w:szCs w:val="22"/>
        </w:rPr>
      </w:pPr>
      <w:bookmarkStart w:id="51" w:name="_Toc14861012"/>
      <w:bookmarkStart w:id="52" w:name="_Toc106286307"/>
      <w:r w:rsidRPr="00DD0559">
        <w:rPr>
          <w:rFonts w:asciiTheme="minorHAnsi" w:hAnsiTheme="minorHAnsi"/>
          <w:b/>
          <w:color w:val="auto"/>
          <w:sz w:val="24"/>
        </w:rPr>
        <w:t>6.2 Country of origin of meat</w:t>
      </w:r>
      <w:bookmarkEnd w:id="51"/>
      <w:bookmarkEnd w:id="52"/>
    </w:p>
    <w:p w14:paraId="6C7CD568" w14:textId="77777777" w:rsidR="00015677" w:rsidRPr="00DD0559" w:rsidRDefault="00015677" w:rsidP="00031EB5">
      <w:pPr>
        <w:spacing w:after="0" w:line="240" w:lineRule="auto"/>
        <w:rPr>
          <w:lang w:eastAsia="fi-FI"/>
        </w:rPr>
      </w:pPr>
    </w:p>
    <w:p w14:paraId="0C13EBAC" w14:textId="6C78B7B5" w:rsidR="001111B4" w:rsidRPr="00DD0559" w:rsidRDefault="00015677" w:rsidP="00031EB5">
      <w:pPr>
        <w:spacing w:after="0" w:line="240" w:lineRule="auto"/>
        <w:ind w:left="709"/>
        <w:rPr>
          <w:color w:val="000000" w:themeColor="text1"/>
        </w:rPr>
      </w:pPr>
      <w:r w:rsidRPr="00DD0559">
        <w:rPr>
          <w:color w:val="000000" w:themeColor="text1"/>
        </w:rPr>
        <w:t xml:space="preserve">Information on the country of origin of the raw meat used in the preparation must be given in writing, for example in an easily visible brochure or board. See Appendix 5 for further instructions. </w:t>
      </w:r>
    </w:p>
    <w:p w14:paraId="7344E6BE" w14:textId="77777777" w:rsidR="001111B4" w:rsidRPr="00DD0559" w:rsidRDefault="001111B4" w:rsidP="00031EB5">
      <w:pPr>
        <w:spacing w:after="0" w:line="240" w:lineRule="auto"/>
        <w:ind w:left="709"/>
        <w:rPr>
          <w:color w:val="000000" w:themeColor="text1"/>
          <w:lang w:eastAsia="fi-FI"/>
        </w:rPr>
      </w:pPr>
    </w:p>
    <w:p w14:paraId="35550F3E" w14:textId="77777777" w:rsidR="001111B4" w:rsidRPr="00DD0559" w:rsidRDefault="00160234" w:rsidP="00031EB5">
      <w:pPr>
        <w:spacing w:after="0" w:line="240" w:lineRule="auto"/>
        <w:ind w:left="709"/>
        <w:rPr>
          <w:b/>
        </w:rPr>
      </w:pPr>
      <w:r w:rsidRPr="00DD0559">
        <w:rPr>
          <w:b/>
        </w:rPr>
        <w:t>The information is displayed in the following place:</w:t>
      </w: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1111B4" w:rsidRPr="00DD0559" w14:paraId="38BC0936" w14:textId="77777777" w:rsidTr="00031EB5">
        <w:trPr>
          <w:trHeight w:hRule="exact" w:val="284"/>
        </w:trPr>
        <w:tc>
          <w:tcPr>
            <w:tcW w:w="562" w:type="dxa"/>
            <w:shd w:val="clear" w:color="auto" w:fill="auto"/>
            <w:noWrap/>
            <w:hideMark/>
          </w:tcPr>
          <w:p w14:paraId="1B36A00F"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noWrap/>
            <w:vAlign w:val="bottom"/>
            <w:hideMark/>
          </w:tcPr>
          <w:p w14:paraId="19A70D75" w14:textId="77777777" w:rsidR="001111B4" w:rsidRPr="00DD0559" w:rsidRDefault="001111B4" w:rsidP="00031EB5">
            <w:pPr>
              <w:spacing w:after="0" w:line="240" w:lineRule="auto"/>
            </w:pPr>
            <w:r w:rsidRPr="00DD0559">
              <w:t>At the checkout (all customers order food at the checkout)</w:t>
            </w:r>
          </w:p>
        </w:tc>
      </w:tr>
      <w:tr w:rsidR="001111B4" w:rsidRPr="00DD0559" w14:paraId="729AB33F" w14:textId="77777777" w:rsidTr="00031EB5">
        <w:trPr>
          <w:trHeight w:hRule="exact" w:val="284"/>
        </w:trPr>
        <w:tc>
          <w:tcPr>
            <w:tcW w:w="562" w:type="dxa"/>
            <w:shd w:val="clear" w:color="auto" w:fill="auto"/>
            <w:noWrap/>
          </w:tcPr>
          <w:p w14:paraId="20BA2FF1"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tcPr>
          <w:p w14:paraId="21CDE36E" w14:textId="77777777" w:rsidR="001111B4" w:rsidRPr="00DD0559" w:rsidRDefault="001111B4" w:rsidP="00031EB5">
            <w:pPr>
              <w:spacing w:after="0" w:line="240" w:lineRule="auto"/>
            </w:pPr>
            <w:r w:rsidRPr="00DD0559">
              <w:t xml:space="preserve">At the buffet table </w:t>
            </w:r>
          </w:p>
        </w:tc>
      </w:tr>
      <w:tr w:rsidR="001111B4" w:rsidRPr="00DD0559" w14:paraId="07866E56" w14:textId="77777777" w:rsidTr="00031EB5">
        <w:trPr>
          <w:trHeight w:hRule="exact" w:val="284"/>
        </w:trPr>
        <w:tc>
          <w:tcPr>
            <w:tcW w:w="562" w:type="dxa"/>
            <w:shd w:val="clear" w:color="auto" w:fill="auto"/>
            <w:noWrap/>
            <w:hideMark/>
          </w:tcPr>
          <w:p w14:paraId="33DB723F"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hideMark/>
          </w:tcPr>
          <w:p w14:paraId="04BAA632" w14:textId="77777777" w:rsidR="001111B4" w:rsidRPr="00DD0559" w:rsidRDefault="001111B4" w:rsidP="00031EB5">
            <w:pPr>
              <w:spacing w:after="0" w:line="240" w:lineRule="auto"/>
            </w:pPr>
            <w:r w:rsidRPr="00DD0559">
              <w:t xml:space="preserve">On the menu </w:t>
            </w:r>
          </w:p>
        </w:tc>
      </w:tr>
      <w:tr w:rsidR="001111B4" w:rsidRPr="00DD0559" w14:paraId="79D57AF6" w14:textId="77777777" w:rsidTr="00031EB5">
        <w:trPr>
          <w:trHeight w:hRule="exact" w:val="284"/>
        </w:trPr>
        <w:tc>
          <w:tcPr>
            <w:tcW w:w="562" w:type="dxa"/>
            <w:shd w:val="clear" w:color="auto" w:fill="auto"/>
            <w:noWrap/>
          </w:tcPr>
          <w:p w14:paraId="4B438620"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i/>
              </w:rPr>
              <w:fldChar w:fldCharType="end"/>
            </w:r>
          </w:p>
        </w:tc>
        <w:tc>
          <w:tcPr>
            <w:tcW w:w="8353" w:type="dxa"/>
            <w:shd w:val="clear" w:color="auto" w:fill="auto"/>
            <w:vAlign w:val="bottom"/>
          </w:tcPr>
          <w:p w14:paraId="787D4BE5" w14:textId="50333474" w:rsidR="001111B4" w:rsidRPr="00DD0559" w:rsidRDefault="001111B4" w:rsidP="00031EB5">
            <w:pPr>
              <w:spacing w:after="0" w:line="240" w:lineRule="auto"/>
            </w:pPr>
            <w:r w:rsidRPr="00DD0559">
              <w:t xml:space="preserve">If elsewhere, please specify </w:t>
            </w:r>
            <w:r w:rsidR="00970068" w:rsidRPr="00DD0559">
              <w:rPr>
                <w:b/>
                <w:u w:val="single"/>
              </w:rPr>
              <w:fldChar w:fldCharType="begin" w:fldLock="1">
                <w:ffData>
                  <w:name w:val="Teksti58"/>
                  <w:enabled/>
                  <w:calcOnExit w:val="0"/>
                  <w:textInput/>
                </w:ffData>
              </w:fldChar>
            </w:r>
            <w:r w:rsidR="00970068" w:rsidRPr="00DD0559">
              <w:rPr>
                <w:b/>
                <w:u w:val="single"/>
              </w:rPr>
              <w:instrText xml:space="preserve"> FORMTEXT </w:instrText>
            </w:r>
            <w:r w:rsidR="00970068" w:rsidRPr="00DD0559">
              <w:rPr>
                <w:b/>
                <w:u w:val="single"/>
              </w:rPr>
            </w:r>
            <w:r w:rsidR="00970068" w:rsidRPr="00DD0559">
              <w:rPr>
                <w:b/>
                <w:u w:val="single"/>
              </w:rPr>
              <w:fldChar w:fldCharType="separate"/>
            </w:r>
            <w:r w:rsidRPr="00DD0559">
              <w:rPr>
                <w:b/>
                <w:u w:val="single"/>
              </w:rPr>
              <w:t>     </w:t>
            </w:r>
            <w:r w:rsidR="00970068" w:rsidRPr="00DD0559">
              <w:rPr>
                <w:b/>
                <w:u w:val="single"/>
              </w:rPr>
              <w:fldChar w:fldCharType="end"/>
            </w:r>
          </w:p>
        </w:tc>
      </w:tr>
    </w:tbl>
    <w:p w14:paraId="56376E5D" w14:textId="77777777" w:rsidR="00A628C3" w:rsidRDefault="00A628C3" w:rsidP="004352DC">
      <w:pPr>
        <w:pStyle w:val="Otsikko2"/>
        <w:spacing w:before="0"/>
        <w:ind w:left="709"/>
        <w:rPr>
          <w:rFonts w:asciiTheme="minorHAnsi" w:hAnsiTheme="minorHAnsi"/>
          <w:b/>
          <w:color w:val="auto"/>
          <w:sz w:val="24"/>
        </w:rPr>
      </w:pPr>
    </w:p>
    <w:p w14:paraId="5B4E8251" w14:textId="283A0DFD" w:rsidR="004352DC" w:rsidRPr="00DD0559" w:rsidRDefault="004352DC" w:rsidP="004352DC">
      <w:pPr>
        <w:pStyle w:val="Otsikko2"/>
        <w:spacing w:before="0"/>
        <w:ind w:left="709"/>
        <w:rPr>
          <w:rFonts w:asciiTheme="minorHAnsi" w:hAnsiTheme="minorHAnsi"/>
          <w:b/>
          <w:color w:val="FF0000"/>
          <w:sz w:val="24"/>
          <w:szCs w:val="22"/>
        </w:rPr>
      </w:pPr>
      <w:bookmarkStart w:id="53" w:name="_Toc106286308"/>
      <w:r w:rsidRPr="00DD0559">
        <w:rPr>
          <w:rFonts w:asciiTheme="minorHAnsi" w:hAnsiTheme="minorHAnsi"/>
          <w:b/>
          <w:color w:val="auto"/>
          <w:sz w:val="24"/>
        </w:rPr>
        <w:t>6.3 Other food information for customers</w:t>
      </w:r>
      <w:bookmarkEnd w:id="53"/>
      <w:r w:rsidRPr="00DD0559">
        <w:rPr>
          <w:rFonts w:asciiTheme="minorHAnsi" w:hAnsiTheme="minorHAnsi"/>
          <w:b/>
          <w:color w:val="auto"/>
          <w:sz w:val="24"/>
        </w:rPr>
        <w:t xml:space="preserve"> </w:t>
      </w:r>
    </w:p>
    <w:p w14:paraId="3BB0192E" w14:textId="77777777" w:rsidR="00A628C3" w:rsidRDefault="00A628C3" w:rsidP="000474CA">
      <w:pPr>
        <w:spacing w:line="240" w:lineRule="auto"/>
        <w:ind w:left="709"/>
        <w:rPr>
          <w:rFonts w:asciiTheme="minorHAnsi" w:hAnsiTheme="minorHAnsi"/>
          <w:b/>
        </w:rPr>
      </w:pPr>
    </w:p>
    <w:p w14:paraId="7C4030AD" w14:textId="756841C5" w:rsidR="004352DC" w:rsidRPr="00DD0559" w:rsidRDefault="004352DC" w:rsidP="000474CA">
      <w:pPr>
        <w:spacing w:line="240" w:lineRule="auto"/>
        <w:ind w:left="709"/>
        <w:rPr>
          <w:rFonts w:asciiTheme="minorHAnsi" w:hAnsiTheme="minorHAnsi"/>
          <w:b/>
        </w:rPr>
      </w:pPr>
      <w:r w:rsidRPr="00DD0559">
        <w:rPr>
          <w:rFonts w:asciiTheme="minorHAnsi" w:hAnsiTheme="minorHAnsi"/>
          <w:b/>
        </w:rPr>
        <w:t>Naming of ham dishes</w:t>
      </w:r>
    </w:p>
    <w:p w14:paraId="490DD36C" w14:textId="466A6CAD" w:rsidR="00B70917" w:rsidRPr="00DD0559" w:rsidRDefault="00973BFD" w:rsidP="00777342">
      <w:pPr>
        <w:ind w:left="709"/>
        <w:rPr>
          <w:rFonts w:asciiTheme="minorHAnsi" w:hAnsiTheme="minorHAnsi"/>
        </w:rPr>
      </w:pPr>
      <w:r w:rsidRPr="00DD0559">
        <w:rPr>
          <w:rFonts w:asciiTheme="minorHAnsi" w:hAnsiTheme="minorHAnsi"/>
        </w:rPr>
        <w:t xml:space="preserve">The name of the food must be clear and easy to understand and must not mislead the consumer. For example, the word ham may be used in the name of a food only if the food contains real ham, </w:t>
      </w:r>
      <w:proofErr w:type="gramStart"/>
      <w:r w:rsidRPr="00DD0559">
        <w:rPr>
          <w:rFonts w:asciiTheme="minorHAnsi" w:hAnsiTheme="minorHAnsi"/>
        </w:rPr>
        <w:t>e.g.</w:t>
      </w:r>
      <w:proofErr w:type="gramEnd"/>
      <w:r w:rsidRPr="00DD0559">
        <w:rPr>
          <w:rFonts w:asciiTheme="minorHAnsi" w:hAnsiTheme="minorHAnsi"/>
        </w:rPr>
        <w:t xml:space="preserve"> ham pizza, ham and potato casserole or ham salad. See Appendix 6 for further instructions</w:t>
      </w:r>
      <w:r w:rsidR="00FA6D0E">
        <w:rPr>
          <w:rFonts w:asciiTheme="minorHAnsi" w:hAnsiTheme="minorHAnsi"/>
        </w:rPr>
        <w:t xml:space="preserve"> (only in Finnish)</w:t>
      </w:r>
      <w:r w:rsidR="00E92777">
        <w:rPr>
          <w:rFonts w:asciiTheme="minorHAnsi" w:hAnsiTheme="minorHAnsi"/>
        </w:rPr>
        <w:t xml:space="preserve"> or </w:t>
      </w:r>
      <w:hyperlink r:id="rId17" w:history="1">
        <w:r w:rsidR="00E92777">
          <w:rPr>
            <w:rStyle w:val="Hyperlinkki"/>
            <w:rFonts w:asciiTheme="minorHAnsi" w:hAnsiTheme="minorHAnsi"/>
          </w:rPr>
          <w:t>Finnish Food Authority - Ham as the name of a food</w:t>
        </w:r>
      </w:hyperlink>
      <w:r w:rsidR="00E92777">
        <w:rPr>
          <w:rFonts w:asciiTheme="minorHAnsi" w:hAnsiTheme="minorHAnsi"/>
        </w:rPr>
        <w:t>.</w:t>
      </w:r>
    </w:p>
    <w:p w14:paraId="22C4FA93" w14:textId="2CD98428" w:rsidR="004352DC" w:rsidRPr="00DD0559" w:rsidRDefault="004352DC" w:rsidP="00777342">
      <w:pPr>
        <w:ind w:left="709"/>
        <w:rPr>
          <w:rFonts w:asciiTheme="minorHAnsi" w:hAnsiTheme="minorHAnsi"/>
          <w:b/>
        </w:rPr>
      </w:pPr>
      <w:r w:rsidRPr="00DD0559">
        <w:rPr>
          <w:rFonts w:asciiTheme="minorHAnsi" w:hAnsiTheme="minorHAnsi"/>
          <w:b/>
        </w:rPr>
        <w:t xml:space="preserve">Name protected </w:t>
      </w:r>
      <w:proofErr w:type="gramStart"/>
      <w:r w:rsidRPr="00DD0559">
        <w:rPr>
          <w:rFonts w:asciiTheme="minorHAnsi" w:hAnsiTheme="minorHAnsi"/>
          <w:b/>
        </w:rPr>
        <w:t>products</w:t>
      </w:r>
      <w:proofErr w:type="gramEnd"/>
    </w:p>
    <w:p w14:paraId="4E9F8B2F" w14:textId="559E6879" w:rsidR="0067453F" w:rsidRPr="00DD0559" w:rsidRDefault="00344855" w:rsidP="00777342">
      <w:pPr>
        <w:ind w:left="709"/>
        <w:rPr>
          <w:rFonts w:asciiTheme="minorHAnsi" w:hAnsiTheme="minorHAnsi"/>
        </w:rPr>
      </w:pPr>
      <w:r w:rsidRPr="00DD0559">
        <w:rPr>
          <w:rFonts w:asciiTheme="minorHAnsi" w:hAnsiTheme="minorHAnsi"/>
        </w:rPr>
        <w:t xml:space="preserve">The origin of the name protected products, the raw materials and the manufacturing methods are well-known and well-established. Name protection labels protect the names of certain foods and prevent the misuse of established names in other products. The protection systems guarantee the production and manufacture of the food in the traditional geographical region or by the traditional production method. </w:t>
      </w:r>
    </w:p>
    <w:p w14:paraId="784FCD6E" w14:textId="7B511C2A" w:rsidR="00B70917" w:rsidRPr="00DD0559" w:rsidRDefault="00B70917" w:rsidP="00777342">
      <w:pPr>
        <w:ind w:left="709"/>
        <w:rPr>
          <w:rFonts w:asciiTheme="minorHAnsi" w:hAnsiTheme="minorHAnsi"/>
        </w:rPr>
      </w:pPr>
      <w:r w:rsidRPr="00DD0559">
        <w:rPr>
          <w:rFonts w:asciiTheme="minorHAnsi" w:hAnsiTheme="minorHAnsi"/>
        </w:rPr>
        <w:t xml:space="preserve">In a protected designation of origin, the quality or characteristics of a product are based on a geographical region, such as the raw material produced in a particular region. All stages of the production of the product must also take place in that region. Such products include Feta cheese (Greece), Prosciutto di Parma (Parma ham, Italy) and Roquefort cheese (France). Among Finnish products, Lapin </w:t>
      </w:r>
      <w:proofErr w:type="spellStart"/>
      <w:r w:rsidRPr="00DD0559">
        <w:rPr>
          <w:rFonts w:asciiTheme="minorHAnsi" w:hAnsiTheme="minorHAnsi"/>
        </w:rPr>
        <w:t>Puikula</w:t>
      </w:r>
      <w:proofErr w:type="spellEnd"/>
      <w:r w:rsidRPr="00DD0559">
        <w:rPr>
          <w:rFonts w:asciiTheme="minorHAnsi" w:hAnsiTheme="minorHAnsi"/>
        </w:rPr>
        <w:t xml:space="preserve">, Lapin </w:t>
      </w:r>
      <w:proofErr w:type="spellStart"/>
      <w:r w:rsidRPr="00DD0559">
        <w:rPr>
          <w:rFonts w:asciiTheme="minorHAnsi" w:hAnsiTheme="minorHAnsi"/>
        </w:rPr>
        <w:t>Poron</w:t>
      </w:r>
      <w:proofErr w:type="spellEnd"/>
      <w:r w:rsidRPr="00DD0559">
        <w:rPr>
          <w:rFonts w:asciiTheme="minorHAnsi" w:hAnsiTheme="minorHAnsi"/>
        </w:rPr>
        <w:t xml:space="preserve"> </w:t>
      </w:r>
      <w:proofErr w:type="spellStart"/>
      <w:r w:rsidRPr="00DD0559">
        <w:rPr>
          <w:rFonts w:asciiTheme="minorHAnsi" w:hAnsiTheme="minorHAnsi"/>
        </w:rPr>
        <w:t>liha</w:t>
      </w:r>
      <w:proofErr w:type="spellEnd"/>
      <w:r w:rsidRPr="00DD0559">
        <w:rPr>
          <w:rFonts w:asciiTheme="minorHAnsi" w:hAnsiTheme="minorHAnsi"/>
        </w:rPr>
        <w:t xml:space="preserve">, Lapin </w:t>
      </w:r>
      <w:proofErr w:type="spellStart"/>
      <w:r w:rsidRPr="00DD0559">
        <w:rPr>
          <w:rFonts w:asciiTheme="minorHAnsi" w:hAnsiTheme="minorHAnsi"/>
        </w:rPr>
        <w:t>poron</w:t>
      </w:r>
      <w:proofErr w:type="spellEnd"/>
      <w:r w:rsidRPr="00DD0559">
        <w:rPr>
          <w:rFonts w:asciiTheme="minorHAnsi" w:hAnsiTheme="minorHAnsi"/>
        </w:rPr>
        <w:t xml:space="preserve"> </w:t>
      </w:r>
      <w:proofErr w:type="spellStart"/>
      <w:r w:rsidRPr="00DD0559">
        <w:rPr>
          <w:rFonts w:asciiTheme="minorHAnsi" w:hAnsiTheme="minorHAnsi"/>
        </w:rPr>
        <w:t>kuivaliha</w:t>
      </w:r>
      <w:proofErr w:type="spellEnd"/>
      <w:r w:rsidRPr="00DD0559">
        <w:rPr>
          <w:rFonts w:asciiTheme="minorHAnsi" w:hAnsiTheme="minorHAnsi"/>
        </w:rPr>
        <w:t xml:space="preserve">, Lapin </w:t>
      </w:r>
      <w:proofErr w:type="spellStart"/>
      <w:r w:rsidRPr="00DD0559">
        <w:rPr>
          <w:rFonts w:asciiTheme="minorHAnsi" w:hAnsiTheme="minorHAnsi"/>
        </w:rPr>
        <w:t>Poron</w:t>
      </w:r>
      <w:proofErr w:type="spellEnd"/>
      <w:r w:rsidRPr="00DD0559">
        <w:rPr>
          <w:rFonts w:asciiTheme="minorHAnsi" w:hAnsiTheme="minorHAnsi"/>
        </w:rPr>
        <w:t xml:space="preserve"> </w:t>
      </w:r>
      <w:proofErr w:type="spellStart"/>
      <w:r w:rsidRPr="00DD0559">
        <w:rPr>
          <w:rFonts w:asciiTheme="minorHAnsi" w:hAnsiTheme="minorHAnsi"/>
        </w:rPr>
        <w:t>kylmäsavuliha</w:t>
      </w:r>
      <w:proofErr w:type="spellEnd"/>
      <w:r w:rsidRPr="00DD0559">
        <w:rPr>
          <w:rFonts w:asciiTheme="minorHAnsi" w:hAnsiTheme="minorHAnsi"/>
        </w:rPr>
        <w:t xml:space="preserve"> and </w:t>
      </w:r>
      <w:proofErr w:type="spellStart"/>
      <w:r w:rsidRPr="00DD0559">
        <w:rPr>
          <w:rFonts w:asciiTheme="minorHAnsi" w:hAnsiTheme="minorHAnsi"/>
        </w:rPr>
        <w:t>Kitkan</w:t>
      </w:r>
      <w:proofErr w:type="spellEnd"/>
      <w:r w:rsidRPr="00DD0559">
        <w:rPr>
          <w:rFonts w:asciiTheme="minorHAnsi" w:hAnsiTheme="minorHAnsi"/>
        </w:rPr>
        <w:t xml:space="preserve"> </w:t>
      </w:r>
      <w:proofErr w:type="spellStart"/>
      <w:r w:rsidRPr="00DD0559">
        <w:rPr>
          <w:rFonts w:asciiTheme="minorHAnsi" w:hAnsiTheme="minorHAnsi"/>
        </w:rPr>
        <w:t>viisas</w:t>
      </w:r>
      <w:proofErr w:type="spellEnd"/>
      <w:r w:rsidRPr="00DD0559">
        <w:rPr>
          <w:rFonts w:asciiTheme="minorHAnsi" w:hAnsiTheme="minorHAnsi"/>
        </w:rPr>
        <w:t xml:space="preserve"> are protected as designations of origin.</w:t>
      </w:r>
    </w:p>
    <w:p w14:paraId="2F9210CA" w14:textId="53335965" w:rsidR="0015479D" w:rsidRPr="00DD0559" w:rsidRDefault="0015479D" w:rsidP="00777342">
      <w:pPr>
        <w:ind w:left="709"/>
        <w:rPr>
          <w:rFonts w:asciiTheme="minorHAnsi" w:hAnsiTheme="minorHAnsi"/>
          <w:b/>
        </w:rPr>
      </w:pPr>
      <w:r w:rsidRPr="00DD0559">
        <w:rPr>
          <w:rFonts w:asciiTheme="minorHAnsi" w:hAnsiTheme="minorHAnsi"/>
          <w:b/>
        </w:rPr>
        <w:t>Online sales</w:t>
      </w:r>
    </w:p>
    <w:p w14:paraId="0165A0BA" w14:textId="05993876" w:rsidR="00CD5FE6" w:rsidRPr="00DD0559" w:rsidRDefault="00CD5FE6" w:rsidP="00777342">
      <w:pPr>
        <w:ind w:left="709"/>
        <w:rPr>
          <w:rFonts w:asciiTheme="minorHAnsi" w:hAnsiTheme="minorHAnsi"/>
        </w:rPr>
      </w:pPr>
      <w:r w:rsidRPr="00DD0559">
        <w:rPr>
          <w:rFonts w:asciiTheme="minorHAnsi" w:hAnsiTheme="minorHAnsi"/>
        </w:rPr>
        <w:t xml:space="preserve">Selling restaurant meals through online stores or mobile apps is </w:t>
      </w:r>
      <w:proofErr w:type="gramStart"/>
      <w:r w:rsidRPr="00DD0559">
        <w:rPr>
          <w:rFonts w:asciiTheme="minorHAnsi" w:hAnsiTheme="minorHAnsi"/>
        </w:rPr>
        <w:t>similar to</w:t>
      </w:r>
      <w:proofErr w:type="gramEnd"/>
      <w:r w:rsidRPr="00DD0559">
        <w:rPr>
          <w:rFonts w:asciiTheme="minorHAnsi" w:hAnsiTheme="minorHAnsi"/>
        </w:rPr>
        <w:t xml:space="preserve"> selling unpackaged food at a serving point. For these, the following information must be provided: the name of the food, the substances causing allergies and intolerances and, where appropriate, the country of origin. It is recommended that the mandatory information be provided at least in the language(s) of the municipality where the meals and products are delivered. The information shall be provided in the distance selling material or in any other appropriate manner and shall be available to the customer at the time of the purchase decision. In the case of telephone sales, information on unpackaged foods may be given orally at the customer's request.</w:t>
      </w:r>
    </w:p>
    <w:p w14:paraId="6217BD90" w14:textId="6685126E" w:rsidR="00D33673" w:rsidRDefault="00D33673" w:rsidP="00777342">
      <w:pPr>
        <w:ind w:left="709"/>
        <w:rPr>
          <w:rFonts w:asciiTheme="minorHAnsi" w:hAnsiTheme="minorHAnsi"/>
        </w:rPr>
      </w:pPr>
    </w:p>
    <w:p w14:paraId="1A20E100" w14:textId="77777777" w:rsidR="00A628C3" w:rsidRPr="00DD0559" w:rsidRDefault="00A628C3" w:rsidP="00777342">
      <w:pPr>
        <w:ind w:left="709"/>
        <w:rPr>
          <w:rFonts w:asciiTheme="minorHAnsi" w:hAnsiTheme="minorHAnsi"/>
        </w:rPr>
      </w:pPr>
    </w:p>
    <w:p w14:paraId="0E6EA559" w14:textId="22403F92" w:rsidR="00A7764D" w:rsidRPr="00DD0559" w:rsidRDefault="00015677" w:rsidP="00031EB5">
      <w:pPr>
        <w:pStyle w:val="Otsikko1"/>
        <w:spacing w:before="0"/>
        <w:ind w:firstLine="709"/>
        <w:rPr>
          <w:rFonts w:asciiTheme="minorHAnsi" w:hAnsiTheme="minorHAnsi"/>
          <w:b/>
          <w:color w:val="auto"/>
          <w:sz w:val="28"/>
          <w:szCs w:val="28"/>
        </w:rPr>
      </w:pPr>
      <w:bookmarkStart w:id="54" w:name="_Toc14861013"/>
      <w:bookmarkStart w:id="55" w:name="_Toc106286309"/>
      <w:r w:rsidRPr="00DD0559">
        <w:rPr>
          <w:rFonts w:asciiTheme="minorHAnsi" w:hAnsiTheme="minorHAnsi"/>
          <w:b/>
          <w:color w:val="auto"/>
          <w:sz w:val="28"/>
        </w:rPr>
        <w:t>7. Donation of food</w:t>
      </w:r>
      <w:bookmarkEnd w:id="54"/>
      <w:bookmarkEnd w:id="55"/>
      <w:r w:rsidRPr="00DD0559">
        <w:rPr>
          <w:rFonts w:asciiTheme="minorHAnsi" w:hAnsiTheme="minorHAnsi"/>
          <w:b/>
          <w:color w:val="auto"/>
          <w:sz w:val="28"/>
        </w:rPr>
        <w:t xml:space="preserve"> </w:t>
      </w:r>
    </w:p>
    <w:p w14:paraId="45C9F2B7" w14:textId="77777777" w:rsidR="00A7764D" w:rsidRPr="00DD0559" w:rsidRDefault="00A7764D" w:rsidP="00031EB5">
      <w:pPr>
        <w:spacing w:after="0" w:line="240" w:lineRule="auto"/>
        <w:rPr>
          <w:rFonts w:asciiTheme="minorHAnsi" w:hAnsiTheme="minorHAnsi"/>
        </w:rPr>
      </w:pPr>
    </w:p>
    <w:p w14:paraId="6F7136D6" w14:textId="77777777" w:rsidR="00A7764D" w:rsidRPr="00DD0559" w:rsidRDefault="00160234" w:rsidP="00031EB5">
      <w:pPr>
        <w:spacing w:after="0" w:line="240" w:lineRule="auto"/>
        <w:ind w:left="720"/>
        <w:rPr>
          <w:rFonts w:asciiTheme="minorHAnsi" w:hAnsiTheme="minorHAnsi"/>
          <w:b/>
        </w:rPr>
      </w:pPr>
      <w:r w:rsidRPr="00DD0559">
        <w:rPr>
          <w:rFonts w:asciiTheme="minorHAnsi" w:hAnsiTheme="minorHAnsi"/>
          <w:b/>
        </w:rPr>
        <w:t>In the restaurant, food left over from, for example, a lunch buffet is sold/</w:t>
      </w:r>
      <w:proofErr w:type="gramStart"/>
      <w:r w:rsidRPr="00DD0559">
        <w:rPr>
          <w:rFonts w:asciiTheme="minorHAnsi" w:hAnsiTheme="minorHAnsi"/>
          <w:b/>
        </w:rPr>
        <w:t>donated</w:t>
      </w:r>
      <w:proofErr w:type="gramEnd"/>
      <w:r w:rsidRPr="00DD0559">
        <w:rPr>
          <w:rFonts w:asciiTheme="minorHAnsi" w:hAnsiTheme="minorHAnsi"/>
          <w:b/>
        </w:rPr>
        <w:t xml:space="preserve"> </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348"/>
      </w:tblGrid>
      <w:tr w:rsidR="007E4DA6" w:rsidRPr="00DD0559" w14:paraId="3BAB5EB7" w14:textId="77777777" w:rsidTr="001111B4">
        <w:trPr>
          <w:trHeight w:hRule="exact" w:val="284"/>
        </w:trPr>
        <w:tc>
          <w:tcPr>
            <w:tcW w:w="567" w:type="dxa"/>
            <w:shd w:val="clear" w:color="auto" w:fill="auto"/>
            <w:noWrap/>
            <w:hideMark/>
          </w:tcPr>
          <w:p w14:paraId="6551A035" w14:textId="77777777" w:rsidR="007E4DA6" w:rsidRPr="00DD0559" w:rsidRDefault="007E4DA6"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rPr>
              <w:fldChar w:fldCharType="end"/>
            </w:r>
          </w:p>
        </w:tc>
        <w:tc>
          <w:tcPr>
            <w:tcW w:w="8348" w:type="dxa"/>
            <w:shd w:val="clear" w:color="auto" w:fill="auto"/>
            <w:noWrap/>
            <w:vAlign w:val="bottom"/>
            <w:hideMark/>
          </w:tcPr>
          <w:p w14:paraId="077C03D3" w14:textId="77777777" w:rsidR="007E4DA6" w:rsidRPr="00DD0559" w:rsidRDefault="007E4DA6" w:rsidP="00031EB5">
            <w:pPr>
              <w:spacing w:after="0" w:line="240" w:lineRule="auto"/>
              <w:rPr>
                <w:rFonts w:asciiTheme="minorHAnsi" w:hAnsiTheme="minorHAnsi"/>
              </w:rPr>
            </w:pPr>
            <w:r w:rsidRPr="00DD0559">
              <w:rPr>
                <w:rFonts w:asciiTheme="minorHAnsi" w:hAnsiTheme="minorHAnsi"/>
              </w:rPr>
              <w:t>directly to the customer</w:t>
            </w:r>
          </w:p>
        </w:tc>
      </w:tr>
      <w:tr w:rsidR="007E4DA6" w:rsidRPr="00DD0559" w14:paraId="526B850F" w14:textId="77777777" w:rsidTr="001111B4">
        <w:trPr>
          <w:trHeight w:hRule="exact" w:val="284"/>
        </w:trPr>
        <w:tc>
          <w:tcPr>
            <w:tcW w:w="567" w:type="dxa"/>
            <w:shd w:val="clear" w:color="auto" w:fill="auto"/>
            <w:noWrap/>
          </w:tcPr>
          <w:p w14:paraId="385D5AA3" w14:textId="77777777" w:rsidR="007E4DA6" w:rsidRPr="00DD0559" w:rsidRDefault="007E4DA6" w:rsidP="00031EB5">
            <w:pPr>
              <w:spacing w:after="0" w:line="240" w:lineRule="auto"/>
              <w:rPr>
                <w:rFonts w:asciiTheme="minorHAnsi" w:hAnsiTheme="minorHAnsi"/>
                <w:b/>
                <w:i/>
              </w:rPr>
            </w:pPr>
            <w:r w:rsidRPr="00DD0559">
              <w:rPr>
                <w:rFonts w:asciiTheme="minorHAnsi" w:hAnsiTheme="minorHAnsi"/>
                <w:b/>
                <w:i/>
              </w:rPr>
              <w:fldChar w:fldCharType="begin">
                <w:ffData>
                  <w:name w:val=""/>
                  <w:enabled/>
                  <w:calcOnExit w:val="0"/>
                  <w:checkBox>
                    <w:sizeAuto/>
                    <w:default w:val="0"/>
                  </w:checkBox>
                </w:ffData>
              </w:fldChar>
            </w:r>
            <w:r w:rsidRPr="00DD0559">
              <w:rPr>
                <w:rFonts w:asciiTheme="minorHAnsi" w:hAnsiTheme="minorHAnsi"/>
                <w:b/>
                <w:i/>
              </w:rPr>
              <w:instrText xml:space="preserve"> FORMCHECKBOX </w:instrText>
            </w:r>
            <w:r w:rsidR="005C5498">
              <w:rPr>
                <w:rFonts w:asciiTheme="minorHAnsi" w:hAnsiTheme="minorHAnsi"/>
                <w:b/>
                <w:i/>
              </w:rPr>
            </w:r>
            <w:r w:rsidR="005C5498">
              <w:rPr>
                <w:rFonts w:asciiTheme="minorHAnsi" w:hAnsiTheme="minorHAnsi"/>
                <w:b/>
                <w:i/>
              </w:rPr>
              <w:fldChar w:fldCharType="separate"/>
            </w:r>
            <w:r w:rsidRPr="00DD0559">
              <w:rPr>
                <w:rFonts w:asciiTheme="minorHAnsi" w:hAnsiTheme="minorHAnsi"/>
              </w:rPr>
              <w:fldChar w:fldCharType="end"/>
            </w:r>
          </w:p>
        </w:tc>
        <w:tc>
          <w:tcPr>
            <w:tcW w:w="8348" w:type="dxa"/>
            <w:shd w:val="clear" w:color="auto" w:fill="auto"/>
            <w:vAlign w:val="bottom"/>
          </w:tcPr>
          <w:p w14:paraId="706AF5FB" w14:textId="77777777" w:rsidR="007E4DA6" w:rsidRPr="00DD0559" w:rsidRDefault="007E4DA6" w:rsidP="00031EB5">
            <w:pPr>
              <w:spacing w:after="0" w:line="240" w:lineRule="auto"/>
              <w:rPr>
                <w:rFonts w:asciiTheme="minorHAnsi" w:hAnsiTheme="minorHAnsi"/>
              </w:rPr>
            </w:pPr>
            <w:r w:rsidRPr="00DD0559">
              <w:rPr>
                <w:rFonts w:asciiTheme="minorHAnsi" w:hAnsiTheme="minorHAnsi"/>
              </w:rPr>
              <w:t xml:space="preserve">food aid </w:t>
            </w:r>
          </w:p>
        </w:tc>
      </w:tr>
    </w:tbl>
    <w:p w14:paraId="01DC796E" w14:textId="77777777" w:rsidR="00292B1A" w:rsidRPr="00DD0559" w:rsidRDefault="00292B1A" w:rsidP="00031EB5">
      <w:pPr>
        <w:spacing w:after="0" w:line="240" w:lineRule="auto"/>
        <w:rPr>
          <w:rFonts w:asciiTheme="minorHAnsi" w:hAnsiTheme="minorHAnsi"/>
        </w:rPr>
      </w:pPr>
    </w:p>
    <w:p w14:paraId="022B106F" w14:textId="77777777" w:rsidR="00A7764D" w:rsidRPr="00DD0559" w:rsidRDefault="00A7764D" w:rsidP="00031EB5">
      <w:pPr>
        <w:spacing w:after="0" w:line="240" w:lineRule="auto"/>
        <w:ind w:left="720"/>
        <w:rPr>
          <w:rFonts w:asciiTheme="minorHAnsi" w:hAnsiTheme="minorHAnsi"/>
          <w:b/>
        </w:rPr>
      </w:pPr>
      <w:r w:rsidRPr="00DD0559">
        <w:rPr>
          <w:rFonts w:asciiTheme="minorHAnsi" w:hAnsiTheme="minorHAnsi"/>
          <w:b/>
        </w:rPr>
        <w:t xml:space="preserve">To which charity is food donated?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7764D" w:rsidRPr="00DD0559" w14:paraId="70A715F0" w14:textId="77777777" w:rsidTr="001111B4">
        <w:tc>
          <w:tcPr>
            <w:tcW w:w="8930" w:type="dxa"/>
            <w:tcBorders>
              <w:top w:val="single" w:sz="4" w:space="0" w:color="auto"/>
              <w:left w:val="single" w:sz="4" w:space="0" w:color="auto"/>
              <w:bottom w:val="single" w:sz="4" w:space="0" w:color="auto"/>
              <w:right w:val="single" w:sz="4" w:space="0" w:color="auto"/>
            </w:tcBorders>
            <w:shd w:val="clear" w:color="auto" w:fill="auto"/>
          </w:tcPr>
          <w:p w14:paraId="492230E4" w14:textId="77777777" w:rsidR="00A7764D" w:rsidRPr="00DD0559" w:rsidRDefault="00A7764D" w:rsidP="00031EB5">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p w14:paraId="3FBA7F01" w14:textId="77777777" w:rsidR="00A7764D" w:rsidRPr="00DD0559" w:rsidRDefault="00A7764D" w:rsidP="00031EB5">
            <w:pPr>
              <w:pStyle w:val="Luettelokappale"/>
              <w:tabs>
                <w:tab w:val="left" w:pos="5786"/>
              </w:tabs>
              <w:spacing w:after="0" w:line="240" w:lineRule="auto"/>
              <w:ind w:left="0"/>
              <w:rPr>
                <w:rFonts w:asciiTheme="minorHAnsi" w:hAnsiTheme="minorHAnsi"/>
              </w:rPr>
            </w:pPr>
          </w:p>
        </w:tc>
      </w:tr>
    </w:tbl>
    <w:p w14:paraId="55018A74" w14:textId="77777777" w:rsidR="0086618A" w:rsidRPr="00DD0559" w:rsidRDefault="0086618A" w:rsidP="00031EB5">
      <w:pPr>
        <w:spacing w:after="0" w:line="240" w:lineRule="auto"/>
        <w:ind w:left="720"/>
        <w:rPr>
          <w:rFonts w:asciiTheme="minorHAnsi" w:hAnsiTheme="minorHAnsi"/>
        </w:rPr>
      </w:pPr>
    </w:p>
    <w:p w14:paraId="37295E21" w14:textId="20399B01" w:rsidR="00A7764D" w:rsidRPr="00DD0559" w:rsidRDefault="007E4DA6" w:rsidP="00031EB5">
      <w:pPr>
        <w:spacing w:after="0" w:line="240" w:lineRule="auto"/>
        <w:ind w:left="720"/>
        <w:rPr>
          <w:rFonts w:asciiTheme="minorHAnsi" w:hAnsiTheme="minorHAnsi"/>
          <w:b/>
        </w:rPr>
      </w:pPr>
      <w:r w:rsidRPr="00DD0559">
        <w:rPr>
          <w:rFonts w:asciiTheme="minorHAnsi" w:hAnsiTheme="minorHAnsi"/>
        </w:rPr>
        <w:lastRenderedPageBreak/>
        <w:t>Charities that regularly distribute perishable food are subject to food control. It should be noted that these organisations have made the necessary notifications to the Food Control Authority.</w:t>
      </w:r>
      <w:r w:rsidRPr="00DD0559">
        <w:rPr>
          <w:rFonts w:asciiTheme="minorHAnsi" w:hAnsiTheme="minorHAnsi"/>
          <w:b/>
        </w:rPr>
        <w:t xml:space="preserve"> </w:t>
      </w:r>
      <w:r w:rsidRPr="00DD0559">
        <w:rPr>
          <w:b/>
          <w:bCs/>
        </w:rPr>
        <w:t>We have checked that the charities to which perishable food is delivered from the restaurant have reported about their operations</w:t>
      </w:r>
      <w:r w:rsidRPr="00DD0559">
        <w:t xml:space="preserve"> </w:t>
      </w:r>
      <w:r w:rsidR="00A7764D" w:rsidRPr="00DD0559">
        <w:rPr>
          <w:rFonts w:asciiTheme="minorHAnsi" w:hAnsiTheme="minorHAnsi"/>
        </w:rPr>
        <w:fldChar w:fldCharType="begin">
          <w:ffData>
            <w:name w:val=""/>
            <w:enabled/>
            <w:calcOnExit w:val="0"/>
            <w:checkBox>
              <w:sizeAuto/>
              <w:default w:val="0"/>
            </w:checkBox>
          </w:ffData>
        </w:fldChar>
      </w:r>
      <w:r w:rsidR="00A7764D"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00A7764D" w:rsidRPr="00DD0559">
        <w:rPr>
          <w:rFonts w:asciiTheme="minorHAnsi" w:hAnsiTheme="minorHAnsi"/>
        </w:rPr>
        <w:fldChar w:fldCharType="end"/>
      </w:r>
      <w:r w:rsidRPr="00DD0559">
        <w:rPr>
          <w:rFonts w:asciiTheme="minorHAnsi" w:hAnsiTheme="minorHAnsi"/>
        </w:rPr>
        <w:t xml:space="preserve"> yes </w:t>
      </w:r>
      <w:r w:rsidR="00A7764D" w:rsidRPr="00DD0559">
        <w:rPr>
          <w:rFonts w:asciiTheme="minorHAnsi" w:hAnsiTheme="minorHAnsi"/>
        </w:rPr>
        <w:fldChar w:fldCharType="begin">
          <w:ffData>
            <w:name w:val=""/>
            <w:enabled/>
            <w:calcOnExit w:val="0"/>
            <w:checkBox>
              <w:sizeAuto/>
              <w:default w:val="0"/>
            </w:checkBox>
          </w:ffData>
        </w:fldChar>
      </w:r>
      <w:r w:rsidR="00A7764D"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00A7764D" w:rsidRPr="00DD0559">
        <w:rPr>
          <w:rFonts w:asciiTheme="minorHAnsi" w:hAnsiTheme="minorHAnsi"/>
        </w:rPr>
        <w:fldChar w:fldCharType="end"/>
      </w:r>
      <w:r w:rsidRPr="00DD0559">
        <w:rPr>
          <w:rFonts w:asciiTheme="minorHAnsi" w:hAnsiTheme="minorHAnsi"/>
        </w:rPr>
        <w:t xml:space="preserve"> no </w:t>
      </w:r>
    </w:p>
    <w:p w14:paraId="490CF799" w14:textId="77777777" w:rsidR="00E3062F" w:rsidRPr="00DD0559" w:rsidRDefault="00E3062F" w:rsidP="00031EB5">
      <w:pPr>
        <w:spacing w:after="0" w:line="240" w:lineRule="auto"/>
        <w:ind w:right="567"/>
        <w:rPr>
          <w:rFonts w:asciiTheme="minorHAnsi" w:hAnsiTheme="minorHAnsi" w:cs="Arial"/>
          <w:b/>
          <w:szCs w:val="24"/>
        </w:rPr>
      </w:pPr>
    </w:p>
    <w:p w14:paraId="118379BC" w14:textId="41F47AC8" w:rsidR="00A7764D" w:rsidRPr="00DD0559" w:rsidRDefault="00A7764D" w:rsidP="00031EB5">
      <w:pPr>
        <w:spacing w:after="0" w:line="240" w:lineRule="auto"/>
        <w:ind w:left="720" w:right="567"/>
        <w:rPr>
          <w:rFonts w:asciiTheme="minorHAnsi" w:hAnsiTheme="minorHAnsi" w:cs="Arial"/>
          <w:b/>
          <w:szCs w:val="24"/>
        </w:rPr>
      </w:pPr>
      <w:r w:rsidRPr="00DD0559">
        <w:rPr>
          <w:rFonts w:asciiTheme="minorHAnsi" w:hAnsiTheme="minorHAnsi"/>
          <w:b/>
        </w:rPr>
        <w:t xml:space="preserve">What extra food will be donated/sold? How is the food packed? Is the food cold or hot? Who is responsible for delivering food to the food destination (temperature control during delivery)?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7764D" w:rsidRPr="00DD0559" w14:paraId="78CC85EF" w14:textId="77777777" w:rsidTr="00160234">
        <w:tc>
          <w:tcPr>
            <w:tcW w:w="8647" w:type="dxa"/>
            <w:tcBorders>
              <w:top w:val="single" w:sz="4" w:space="0" w:color="auto"/>
              <w:left w:val="single" w:sz="4" w:space="0" w:color="auto"/>
              <w:bottom w:val="single" w:sz="4" w:space="0" w:color="auto"/>
              <w:right w:val="single" w:sz="4" w:space="0" w:color="auto"/>
            </w:tcBorders>
            <w:shd w:val="clear" w:color="auto" w:fill="auto"/>
          </w:tcPr>
          <w:p w14:paraId="7BE1C9E8" w14:textId="77777777" w:rsidR="00CB5BA9" w:rsidRPr="00DD0559" w:rsidRDefault="00CB5BA9" w:rsidP="00031EB5">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p w14:paraId="200BB45B" w14:textId="77777777" w:rsidR="00A7764D" w:rsidRPr="00DD0559" w:rsidRDefault="00A7764D" w:rsidP="00031EB5">
            <w:pPr>
              <w:pStyle w:val="Luettelokappale"/>
              <w:tabs>
                <w:tab w:val="left" w:pos="5786"/>
              </w:tabs>
              <w:spacing w:after="0" w:line="240" w:lineRule="auto"/>
              <w:ind w:left="0"/>
              <w:rPr>
                <w:rFonts w:asciiTheme="minorHAnsi" w:hAnsiTheme="minorHAnsi"/>
                <w:color w:val="000000"/>
                <w:sz w:val="20"/>
              </w:rPr>
            </w:pPr>
          </w:p>
          <w:p w14:paraId="7C12D043" w14:textId="77777777" w:rsidR="00A7764D" w:rsidRPr="00DD0559" w:rsidRDefault="00A7764D" w:rsidP="00031EB5">
            <w:pPr>
              <w:pStyle w:val="Luettelokappale"/>
              <w:tabs>
                <w:tab w:val="left" w:pos="5786"/>
              </w:tabs>
              <w:spacing w:after="0" w:line="240" w:lineRule="auto"/>
              <w:ind w:left="0"/>
              <w:rPr>
                <w:rFonts w:asciiTheme="minorHAnsi" w:hAnsiTheme="minorHAnsi"/>
              </w:rPr>
            </w:pPr>
          </w:p>
        </w:tc>
      </w:tr>
    </w:tbl>
    <w:p w14:paraId="593B1BBB" w14:textId="77777777" w:rsidR="007E4DA6" w:rsidRPr="00DD0559" w:rsidRDefault="007E4DA6" w:rsidP="00031EB5">
      <w:pPr>
        <w:spacing w:after="0" w:line="240" w:lineRule="auto"/>
        <w:ind w:left="720"/>
        <w:rPr>
          <w:rFonts w:asciiTheme="minorHAnsi" w:hAnsiTheme="minorHAnsi"/>
        </w:rPr>
      </w:pPr>
    </w:p>
    <w:p w14:paraId="4BA3C327" w14:textId="77777777" w:rsidR="00A7764D"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Care must always be taken to ensure that the food is in good condition and that the cold/hot chain is not broken during serving. </w:t>
      </w:r>
    </w:p>
    <w:p w14:paraId="6482906C" w14:textId="77777777" w:rsidR="00AF0332" w:rsidRPr="00DD0559" w:rsidRDefault="00AF0332" w:rsidP="00031EB5">
      <w:pPr>
        <w:spacing w:after="0" w:line="240" w:lineRule="auto"/>
        <w:ind w:left="720"/>
        <w:rPr>
          <w:rFonts w:asciiTheme="minorHAnsi" w:hAnsiTheme="minorHAnsi"/>
        </w:rPr>
      </w:pPr>
    </w:p>
    <w:p w14:paraId="7FEB7697" w14:textId="2D8180D4" w:rsidR="00A7764D" w:rsidRPr="00DD0559" w:rsidRDefault="00E075DA" w:rsidP="00031EB5">
      <w:pPr>
        <w:spacing w:after="0" w:line="240" w:lineRule="auto"/>
        <w:ind w:left="720"/>
        <w:rPr>
          <w:rFonts w:asciiTheme="minorHAnsi" w:hAnsiTheme="minorHAnsi"/>
          <w:color w:val="000000" w:themeColor="text1"/>
        </w:rPr>
      </w:pPr>
      <w:r w:rsidRPr="00DD0559">
        <w:rPr>
          <w:rFonts w:asciiTheme="minorHAnsi" w:hAnsiTheme="minorHAnsi"/>
          <w:color w:val="000000" w:themeColor="text1"/>
        </w:rPr>
        <w:t xml:space="preserve">For more information, please visit the Finnish Food Authority’s website: </w:t>
      </w:r>
      <w:hyperlink r:id="rId18" w:history="1">
        <w:r w:rsidRPr="00DD0559">
          <w:rPr>
            <w:rStyle w:val="Hyperlinkki"/>
            <w:rFonts w:asciiTheme="minorHAnsi" w:hAnsiTheme="minorHAnsi"/>
          </w:rPr>
          <w:t>Food waste</w:t>
        </w:r>
      </w:hyperlink>
      <w:r w:rsidRPr="00DD0559">
        <w:rPr>
          <w:rFonts w:asciiTheme="minorHAnsi" w:hAnsiTheme="minorHAnsi"/>
          <w:color w:val="000000" w:themeColor="text1"/>
        </w:rPr>
        <w:t xml:space="preserve"> </w:t>
      </w:r>
    </w:p>
    <w:p w14:paraId="07318CA0" w14:textId="7FF78EA4" w:rsidR="00CB5BA9" w:rsidRPr="00DD0559" w:rsidRDefault="00CB5BA9" w:rsidP="00031EB5">
      <w:pPr>
        <w:spacing w:after="0" w:line="240" w:lineRule="auto"/>
        <w:ind w:left="720"/>
        <w:rPr>
          <w:rFonts w:asciiTheme="minorHAnsi" w:hAnsiTheme="minorHAnsi"/>
        </w:rPr>
      </w:pPr>
    </w:p>
    <w:p w14:paraId="572813D3" w14:textId="77777777" w:rsidR="007A1E64" w:rsidRPr="00DD0559" w:rsidRDefault="007A1E64" w:rsidP="00031EB5">
      <w:pPr>
        <w:spacing w:after="0" w:line="240" w:lineRule="auto"/>
        <w:ind w:left="720"/>
        <w:rPr>
          <w:rFonts w:asciiTheme="minorHAnsi" w:hAnsiTheme="minorHAnsi"/>
        </w:rPr>
      </w:pPr>
    </w:p>
    <w:p w14:paraId="6962FC62" w14:textId="49D1EDEA" w:rsidR="002772BC" w:rsidRPr="00DD0559" w:rsidRDefault="00FB0866" w:rsidP="00FB0866">
      <w:pPr>
        <w:pStyle w:val="Otsikko1"/>
        <w:spacing w:before="0"/>
        <w:ind w:firstLine="709"/>
        <w:rPr>
          <w:rFonts w:asciiTheme="minorHAnsi" w:hAnsiTheme="minorHAnsi"/>
          <w:b/>
          <w:color w:val="auto"/>
          <w:sz w:val="28"/>
          <w:szCs w:val="28"/>
        </w:rPr>
      </w:pPr>
      <w:bookmarkStart w:id="56" w:name="_Toc14861014"/>
      <w:bookmarkStart w:id="57" w:name="_Toc106286310"/>
      <w:r w:rsidRPr="00DD0559">
        <w:rPr>
          <w:rFonts w:asciiTheme="minorHAnsi" w:hAnsiTheme="minorHAnsi"/>
          <w:b/>
          <w:color w:val="auto"/>
          <w:sz w:val="28"/>
        </w:rPr>
        <w:t>8. Delivering food and selling and serving food outside the restaurant</w:t>
      </w:r>
      <w:bookmarkEnd w:id="56"/>
      <w:bookmarkEnd w:id="57"/>
    </w:p>
    <w:p w14:paraId="42FC8CCB" w14:textId="6D7E8101" w:rsidR="00344073" w:rsidRPr="00DD0559" w:rsidRDefault="00344073" w:rsidP="00031EB5">
      <w:pPr>
        <w:spacing w:after="0" w:line="240" w:lineRule="auto"/>
        <w:rPr>
          <w:rFonts w:asciiTheme="minorHAnsi" w:hAnsiTheme="minorHAnsi"/>
        </w:rPr>
      </w:pP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344073" w:rsidRPr="00DD0559" w14:paraId="7E4FB40F" w14:textId="77777777" w:rsidTr="00CF6FCB">
        <w:trPr>
          <w:trHeight w:hRule="exact" w:val="333"/>
        </w:trPr>
        <w:tc>
          <w:tcPr>
            <w:tcW w:w="562" w:type="dxa"/>
            <w:shd w:val="clear" w:color="auto" w:fill="auto"/>
            <w:noWrap/>
            <w:hideMark/>
          </w:tcPr>
          <w:p w14:paraId="1EC46907" w14:textId="05871EAB" w:rsidR="00344073" w:rsidRPr="00DD0559" w:rsidRDefault="00344073"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noWrap/>
            <w:vAlign w:val="bottom"/>
            <w:hideMark/>
          </w:tcPr>
          <w:p w14:paraId="6FFDFFEA" w14:textId="1E155706" w:rsidR="00344073" w:rsidRPr="00DD0559" w:rsidRDefault="00CF6FCB" w:rsidP="00F51EEC">
            <w:pPr>
              <w:spacing w:after="0" w:line="240" w:lineRule="auto"/>
            </w:pPr>
            <w:r w:rsidRPr="00DD0559">
              <w:t>We deliver food directly to the customers outside the restaurant</w:t>
            </w:r>
          </w:p>
        </w:tc>
      </w:tr>
      <w:tr w:rsidR="00344073" w:rsidRPr="00DD0559" w14:paraId="0AB89A04" w14:textId="77777777" w:rsidTr="00F51EEC">
        <w:trPr>
          <w:trHeight w:hRule="exact" w:val="284"/>
        </w:trPr>
        <w:tc>
          <w:tcPr>
            <w:tcW w:w="562" w:type="dxa"/>
            <w:shd w:val="clear" w:color="auto" w:fill="auto"/>
            <w:noWrap/>
          </w:tcPr>
          <w:p w14:paraId="52BB8D9F" w14:textId="77777777" w:rsidR="00344073" w:rsidRPr="00DD0559" w:rsidRDefault="00344073"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tcPr>
          <w:p w14:paraId="0034F571" w14:textId="486A238B" w:rsidR="00344073" w:rsidRPr="00DD0559" w:rsidRDefault="00CF6FCB" w:rsidP="00F51EEC">
            <w:pPr>
              <w:spacing w:after="0" w:line="240" w:lineRule="auto"/>
            </w:pPr>
            <w:r w:rsidRPr="00DD0559">
              <w:t>We participate in events (also fill in Sections 8.1 and 8.2)</w:t>
            </w:r>
          </w:p>
        </w:tc>
      </w:tr>
      <w:tr w:rsidR="00344073" w:rsidRPr="00DD0559" w14:paraId="471AA6A5" w14:textId="77777777" w:rsidTr="00F51EEC">
        <w:trPr>
          <w:trHeight w:hRule="exact" w:val="284"/>
        </w:trPr>
        <w:tc>
          <w:tcPr>
            <w:tcW w:w="562" w:type="dxa"/>
            <w:shd w:val="clear" w:color="auto" w:fill="auto"/>
            <w:noWrap/>
            <w:hideMark/>
          </w:tcPr>
          <w:p w14:paraId="66F93423" w14:textId="77777777" w:rsidR="00344073" w:rsidRPr="00DD0559" w:rsidRDefault="00344073"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hideMark/>
          </w:tcPr>
          <w:p w14:paraId="01522323" w14:textId="33D3FDA8" w:rsidR="00344073" w:rsidRPr="00DD0559" w:rsidRDefault="00CF6FCB" w:rsidP="00CF6FCB">
            <w:pPr>
              <w:spacing w:after="0" w:line="240" w:lineRule="auto"/>
            </w:pPr>
            <w:r w:rsidRPr="00DD0559">
              <w:t>We deliver food to other restaurants/shops (also fill in Sections 8.1 and 8.3)</w:t>
            </w:r>
          </w:p>
        </w:tc>
      </w:tr>
      <w:tr w:rsidR="00FB0866" w:rsidRPr="00DD0559" w14:paraId="35525F61" w14:textId="77777777" w:rsidTr="00F51EEC">
        <w:trPr>
          <w:trHeight w:hRule="exact" w:val="284"/>
        </w:trPr>
        <w:tc>
          <w:tcPr>
            <w:tcW w:w="562" w:type="dxa"/>
            <w:shd w:val="clear" w:color="auto" w:fill="auto"/>
            <w:noWrap/>
          </w:tcPr>
          <w:p w14:paraId="4876D046" w14:textId="04872ACB" w:rsidR="00FB0866" w:rsidRPr="00DD0559" w:rsidRDefault="00FB0866"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tcPr>
          <w:p w14:paraId="1120E087" w14:textId="4170028B" w:rsidR="00FB0866" w:rsidRPr="00DD0559" w:rsidRDefault="00FB0866" w:rsidP="00CF6FCB">
            <w:pPr>
              <w:spacing w:after="0" w:line="240" w:lineRule="auto"/>
            </w:pPr>
            <w:r w:rsidRPr="00DD0559">
              <w:t>Distance selling, online sales (fill in Section 8.4)</w:t>
            </w:r>
          </w:p>
        </w:tc>
      </w:tr>
      <w:tr w:rsidR="00344073" w:rsidRPr="00DD0559" w14:paraId="5ED8F6E0" w14:textId="77777777" w:rsidTr="00F51EEC">
        <w:trPr>
          <w:trHeight w:hRule="exact" w:val="284"/>
        </w:trPr>
        <w:tc>
          <w:tcPr>
            <w:tcW w:w="562" w:type="dxa"/>
            <w:shd w:val="clear" w:color="auto" w:fill="auto"/>
            <w:noWrap/>
          </w:tcPr>
          <w:p w14:paraId="6477D2DE" w14:textId="77777777" w:rsidR="00344073" w:rsidRPr="00DD0559" w:rsidRDefault="00344073"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i/>
              </w:rPr>
              <w:fldChar w:fldCharType="end"/>
            </w:r>
          </w:p>
        </w:tc>
        <w:tc>
          <w:tcPr>
            <w:tcW w:w="8353" w:type="dxa"/>
            <w:shd w:val="clear" w:color="auto" w:fill="auto"/>
            <w:vAlign w:val="bottom"/>
          </w:tcPr>
          <w:p w14:paraId="63E18C87" w14:textId="5CE0CFDD" w:rsidR="00344073" w:rsidRPr="00DD0559" w:rsidRDefault="005B1CED" w:rsidP="00F51EEC">
            <w:pPr>
              <w:spacing w:after="0" w:line="240" w:lineRule="auto"/>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3CF822DA" w14:textId="7A8D36EE" w:rsidR="00CF6FCB" w:rsidRPr="00DD0559" w:rsidRDefault="00CF6FCB" w:rsidP="00344073">
      <w:pPr>
        <w:spacing w:after="0" w:line="240" w:lineRule="auto"/>
        <w:rPr>
          <w:b/>
          <w:lang w:eastAsia="fi-FI"/>
        </w:rPr>
      </w:pPr>
    </w:p>
    <w:p w14:paraId="6CCC3916" w14:textId="5D2ED27D" w:rsidR="00CF6FCB" w:rsidRPr="00DD0559" w:rsidRDefault="00FB0866" w:rsidP="00FB0866">
      <w:pPr>
        <w:pStyle w:val="Otsikko2"/>
        <w:spacing w:before="0"/>
        <w:ind w:left="709"/>
        <w:rPr>
          <w:rFonts w:asciiTheme="minorHAnsi" w:hAnsiTheme="minorHAnsi"/>
          <w:b/>
          <w:color w:val="auto"/>
          <w:sz w:val="24"/>
          <w:szCs w:val="22"/>
        </w:rPr>
      </w:pPr>
      <w:bookmarkStart w:id="58" w:name="_Toc14861015"/>
      <w:bookmarkStart w:id="59" w:name="_Toc106286311"/>
      <w:r w:rsidRPr="00DD0559">
        <w:rPr>
          <w:rFonts w:asciiTheme="minorHAnsi" w:hAnsiTheme="minorHAnsi"/>
          <w:b/>
          <w:color w:val="auto"/>
          <w:sz w:val="24"/>
        </w:rPr>
        <w:t xml:space="preserve">8.1 Delivering </w:t>
      </w:r>
      <w:proofErr w:type="gramStart"/>
      <w:r w:rsidRPr="00DD0559">
        <w:rPr>
          <w:rFonts w:asciiTheme="minorHAnsi" w:hAnsiTheme="minorHAnsi"/>
          <w:b/>
          <w:color w:val="auto"/>
          <w:sz w:val="24"/>
        </w:rPr>
        <w:t>food</w:t>
      </w:r>
      <w:bookmarkEnd w:id="58"/>
      <w:bookmarkEnd w:id="59"/>
      <w:proofErr w:type="gramEnd"/>
    </w:p>
    <w:p w14:paraId="13B82FD3" w14:textId="5287A214" w:rsidR="00CF6FCB" w:rsidRPr="00DD0559" w:rsidRDefault="00CF6FCB" w:rsidP="00031EB5">
      <w:pPr>
        <w:spacing w:after="0" w:line="240" w:lineRule="auto"/>
        <w:rPr>
          <w:rFonts w:asciiTheme="minorHAnsi" w:hAnsiTheme="minorHAnsi"/>
        </w:rPr>
      </w:pPr>
    </w:p>
    <w:p w14:paraId="3861AE03" w14:textId="6362784C" w:rsidR="00CF6FCB" w:rsidRPr="00DD0559" w:rsidRDefault="00CF6FCB" w:rsidP="00CF6FCB">
      <w:pPr>
        <w:spacing w:after="0" w:line="240" w:lineRule="auto"/>
        <w:ind w:left="709"/>
        <w:rPr>
          <w:rFonts w:asciiTheme="minorHAnsi" w:hAnsiTheme="minorHAnsi"/>
          <w:b/>
        </w:rPr>
      </w:pPr>
      <w:r w:rsidRPr="00DD0559">
        <w:rPr>
          <w:rFonts w:asciiTheme="minorHAnsi" w:hAnsiTheme="minorHAnsi"/>
          <w:b/>
        </w:rPr>
        <w:t xml:space="preserve">Food is </w:t>
      </w:r>
      <w:proofErr w:type="gramStart"/>
      <w:r w:rsidRPr="00DD0559">
        <w:rPr>
          <w:rFonts w:asciiTheme="minorHAnsi" w:hAnsiTheme="minorHAnsi"/>
          <w:b/>
        </w:rPr>
        <w:t>delivered</w:t>
      </w:r>
      <w:proofErr w:type="gramEnd"/>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CF6FCB" w:rsidRPr="00DD0559" w14:paraId="5E95BAAB" w14:textId="77777777" w:rsidTr="005A0F9C">
        <w:trPr>
          <w:trHeight w:hRule="exact" w:val="333"/>
        </w:trPr>
        <w:tc>
          <w:tcPr>
            <w:tcW w:w="562" w:type="dxa"/>
            <w:shd w:val="clear" w:color="auto" w:fill="auto"/>
            <w:noWrap/>
            <w:hideMark/>
          </w:tcPr>
          <w:p w14:paraId="02661C6B" w14:textId="629BB699" w:rsidR="00CF6FCB" w:rsidRPr="00DD0559" w:rsidRDefault="00CF6FCB"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noWrap/>
            <w:vAlign w:val="bottom"/>
            <w:hideMark/>
          </w:tcPr>
          <w:p w14:paraId="225CD64B" w14:textId="5377416B" w:rsidR="00CF6FCB" w:rsidRPr="00DD0559" w:rsidRDefault="00CF6FCB" w:rsidP="00F51EEC">
            <w:pPr>
              <w:spacing w:after="0" w:line="240" w:lineRule="auto"/>
              <w:rPr>
                <w:color w:val="FF0000"/>
              </w:rPr>
            </w:pPr>
            <w:r w:rsidRPr="00DD0559">
              <w:t>Cold (max. +6</w:t>
            </w:r>
            <w:r w:rsidRPr="00DD0559">
              <w:rPr>
                <w:vertAlign w:val="superscript"/>
              </w:rPr>
              <w:t>°</w:t>
            </w:r>
            <w:r w:rsidRPr="00DD0559">
              <w:t>C)</w:t>
            </w:r>
          </w:p>
        </w:tc>
      </w:tr>
      <w:tr w:rsidR="00CF6FCB" w:rsidRPr="00DD0559" w14:paraId="5DB1990E" w14:textId="77777777" w:rsidTr="00F51EEC">
        <w:trPr>
          <w:trHeight w:hRule="exact" w:val="284"/>
        </w:trPr>
        <w:tc>
          <w:tcPr>
            <w:tcW w:w="562" w:type="dxa"/>
            <w:shd w:val="clear" w:color="auto" w:fill="auto"/>
            <w:noWrap/>
          </w:tcPr>
          <w:p w14:paraId="31272540" w14:textId="77777777" w:rsidR="00CF6FCB" w:rsidRPr="00DD0559" w:rsidRDefault="00CF6FCB" w:rsidP="00F51EEC">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rPr>
                <w:b/>
              </w:rPr>
              <w:fldChar w:fldCharType="end"/>
            </w:r>
          </w:p>
        </w:tc>
        <w:tc>
          <w:tcPr>
            <w:tcW w:w="8353" w:type="dxa"/>
            <w:shd w:val="clear" w:color="auto" w:fill="auto"/>
            <w:vAlign w:val="bottom"/>
          </w:tcPr>
          <w:p w14:paraId="45CCD26E" w14:textId="137E21FF" w:rsidR="00CF6FCB" w:rsidRPr="00DD0559" w:rsidRDefault="00CF6FCB" w:rsidP="00F51EEC">
            <w:pPr>
              <w:spacing w:after="0" w:line="240" w:lineRule="auto"/>
              <w:rPr>
                <w:color w:val="FF0000"/>
              </w:rPr>
            </w:pPr>
            <w:r w:rsidRPr="00DD0559">
              <w:t>Hot (min. +60</w:t>
            </w:r>
            <w:r w:rsidRPr="00DD0559">
              <w:rPr>
                <w:vertAlign w:val="superscript"/>
              </w:rPr>
              <w:t>°</w:t>
            </w:r>
            <w:r w:rsidRPr="00DD0559">
              <w:t>C)</w:t>
            </w:r>
          </w:p>
        </w:tc>
      </w:tr>
    </w:tbl>
    <w:p w14:paraId="61401AC2" w14:textId="3EF9570C" w:rsidR="00CF6FCB" w:rsidRPr="00DD0559" w:rsidRDefault="00CF6FCB" w:rsidP="00CF6FCB">
      <w:pPr>
        <w:pStyle w:val="Luettelokappale"/>
        <w:spacing w:after="0" w:line="240" w:lineRule="auto"/>
        <w:rPr>
          <w:rFonts w:asciiTheme="minorHAnsi" w:hAnsiTheme="minorHAnsi" w:cs="Arial"/>
          <w:b/>
        </w:rPr>
      </w:pPr>
    </w:p>
    <w:p w14:paraId="68435265" w14:textId="07DFC5A7" w:rsidR="00CF6FCB" w:rsidRPr="00DD0559" w:rsidRDefault="00CF6FCB" w:rsidP="00CF6FCB">
      <w:pPr>
        <w:pStyle w:val="Luettelokappale"/>
        <w:spacing w:after="0" w:line="240" w:lineRule="auto"/>
        <w:rPr>
          <w:rFonts w:asciiTheme="minorHAnsi" w:hAnsiTheme="minorHAnsi" w:cs="Arial"/>
          <w:b/>
        </w:rPr>
      </w:pPr>
      <w:r w:rsidRPr="00DD0559">
        <w:rPr>
          <w:rFonts w:asciiTheme="minorHAnsi" w:hAnsiTheme="minorHAnsi"/>
          <w:b/>
        </w:rPr>
        <w:t xml:space="preserve">How is the food delivered? How is the food packed? What is the delivery time and/or area?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CF6FCB" w:rsidRPr="00DD0559" w14:paraId="50C784D9" w14:textId="77777777" w:rsidTr="00F51EEC">
        <w:tc>
          <w:tcPr>
            <w:tcW w:w="8924" w:type="dxa"/>
            <w:shd w:val="clear" w:color="auto" w:fill="auto"/>
          </w:tcPr>
          <w:p w14:paraId="79BCE15A" w14:textId="77777777" w:rsidR="00CF6FCB" w:rsidRPr="00DD0559" w:rsidRDefault="00CF6FCB" w:rsidP="00F51EEC">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p w14:paraId="5E1E32C7" w14:textId="77777777" w:rsidR="00CF6FCB" w:rsidRPr="00DD0559" w:rsidRDefault="00CF6FCB" w:rsidP="00F51EEC">
            <w:pPr>
              <w:pStyle w:val="Luettelokappale"/>
              <w:tabs>
                <w:tab w:val="left" w:pos="5786"/>
              </w:tabs>
              <w:spacing w:after="0" w:line="240" w:lineRule="auto"/>
              <w:ind w:left="0"/>
              <w:rPr>
                <w:rFonts w:asciiTheme="minorHAnsi" w:hAnsiTheme="minorHAnsi"/>
                <w:color w:val="000000"/>
                <w:sz w:val="20"/>
              </w:rPr>
            </w:pPr>
          </w:p>
          <w:p w14:paraId="478EEA83" w14:textId="77777777" w:rsidR="00CF6FCB" w:rsidRPr="00DD0559" w:rsidRDefault="00CF6FCB" w:rsidP="00F51EEC">
            <w:pPr>
              <w:pStyle w:val="Luettelokappale"/>
              <w:tabs>
                <w:tab w:val="left" w:pos="5786"/>
              </w:tabs>
              <w:spacing w:after="0" w:line="240" w:lineRule="auto"/>
              <w:ind w:left="0"/>
              <w:rPr>
                <w:rFonts w:asciiTheme="minorHAnsi" w:hAnsiTheme="minorHAnsi"/>
              </w:rPr>
            </w:pPr>
          </w:p>
        </w:tc>
      </w:tr>
    </w:tbl>
    <w:p w14:paraId="114049D5" w14:textId="568D9007" w:rsidR="00CF6FCB" w:rsidRPr="00DD0559" w:rsidRDefault="00CF6FCB" w:rsidP="00CF6FCB">
      <w:pPr>
        <w:pStyle w:val="Luettelokappale"/>
        <w:spacing w:after="0" w:line="240" w:lineRule="auto"/>
        <w:ind w:right="567"/>
        <w:rPr>
          <w:rFonts w:asciiTheme="minorHAnsi" w:hAnsiTheme="minorHAnsi" w:cs="Arial"/>
          <w:szCs w:val="24"/>
        </w:rPr>
      </w:pPr>
    </w:p>
    <w:p w14:paraId="0FDB31E4" w14:textId="7017A7EB" w:rsidR="00C41D10" w:rsidRPr="00DD0559" w:rsidRDefault="00C41D10" w:rsidP="00CF6FCB">
      <w:pPr>
        <w:pStyle w:val="Luettelokappale"/>
        <w:spacing w:after="0" w:line="240" w:lineRule="auto"/>
        <w:ind w:right="567"/>
        <w:rPr>
          <w:rFonts w:asciiTheme="minorHAnsi" w:hAnsiTheme="minorHAnsi" w:cs="Arial"/>
          <w:szCs w:val="24"/>
        </w:rPr>
      </w:pPr>
      <w:r w:rsidRPr="00DD0559">
        <w:rPr>
          <w:rFonts w:asciiTheme="minorHAnsi" w:hAnsiTheme="minorHAnsi"/>
          <w:b/>
        </w:rPr>
        <w:t>Food temperatures must be in accordance with legislation (318/2021) at the end of delivery and/or when the food is delivered to the recipient.</w:t>
      </w:r>
      <w:r w:rsidRPr="00DD0559">
        <w:rPr>
          <w:rFonts w:asciiTheme="minorHAnsi" w:hAnsiTheme="minorHAnsi"/>
        </w:rPr>
        <w:t xml:space="preserve"> </w:t>
      </w:r>
      <w:r w:rsidRPr="00DD0559">
        <w:rPr>
          <w:rFonts w:asciiTheme="minorHAnsi" w:hAnsiTheme="minorHAnsi"/>
          <w:b/>
        </w:rPr>
        <w:t xml:space="preserve">The restaurant ensures the temperatures of the food as follows: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80"/>
      </w:tblGrid>
      <w:tr w:rsidR="009105AC" w:rsidRPr="00DD0559" w14:paraId="696B69C7" w14:textId="77777777" w:rsidTr="005A0F9C">
        <w:trPr>
          <w:trHeight w:hRule="exact" w:val="525"/>
        </w:trPr>
        <w:tc>
          <w:tcPr>
            <w:tcW w:w="567" w:type="dxa"/>
            <w:shd w:val="clear" w:color="auto" w:fill="auto"/>
            <w:noWrap/>
            <w:hideMark/>
          </w:tcPr>
          <w:p w14:paraId="18A047DC" w14:textId="77777777" w:rsidR="009105AC" w:rsidRPr="00DD0559" w:rsidRDefault="009105AC" w:rsidP="00F51EEC">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57F19198" w14:textId="34928072" w:rsidR="009105AC" w:rsidRPr="00DD0559" w:rsidRDefault="009105AC" w:rsidP="009105AC">
            <w:pPr>
              <w:spacing w:after="0" w:line="240" w:lineRule="auto"/>
              <w:rPr>
                <w:rFonts w:asciiTheme="minorHAnsi" w:hAnsiTheme="minorHAnsi"/>
              </w:rPr>
            </w:pPr>
            <w:r w:rsidRPr="00DD0559">
              <w:rPr>
                <w:rFonts w:asciiTheme="minorHAnsi" w:hAnsiTheme="minorHAnsi"/>
              </w:rPr>
              <w:t>Styrofoam boxes or similar are used during delivery to keep food cold/hot</w:t>
            </w:r>
          </w:p>
        </w:tc>
      </w:tr>
      <w:tr w:rsidR="009105AC" w:rsidRPr="00DD0559" w14:paraId="0654FAEB" w14:textId="77777777" w:rsidTr="00F51EEC">
        <w:trPr>
          <w:trHeight w:hRule="exact" w:val="284"/>
        </w:trPr>
        <w:tc>
          <w:tcPr>
            <w:tcW w:w="567" w:type="dxa"/>
            <w:shd w:val="clear" w:color="auto" w:fill="auto"/>
            <w:noWrap/>
          </w:tcPr>
          <w:p w14:paraId="3B369C6F" w14:textId="4786CE87" w:rsidR="009105AC" w:rsidRPr="00DD0559" w:rsidRDefault="009105AC" w:rsidP="00F51EEC">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tcPr>
          <w:p w14:paraId="391C1B6D" w14:textId="2C866782" w:rsidR="009105AC" w:rsidRPr="00DD0559" w:rsidRDefault="005B1CED" w:rsidP="00F51EEC">
            <w:pPr>
              <w:spacing w:after="0" w:line="240" w:lineRule="auto"/>
              <w:rPr>
                <w:rFonts w:asciiTheme="minorHAnsi" w:hAnsiTheme="minorHAnsi"/>
              </w:rPr>
            </w:pPr>
            <w:r w:rsidRPr="00DD0559">
              <w:rPr>
                <w:rFonts w:asciiTheme="minorHAnsi" w:hAnsiTheme="minorHAnsi"/>
              </w:rPr>
              <w:t>Refrigerated equipment, thermal baths, etc.</w:t>
            </w:r>
          </w:p>
        </w:tc>
      </w:tr>
      <w:tr w:rsidR="005B1CED" w:rsidRPr="00DD0559" w14:paraId="0AE33CFF" w14:textId="77777777" w:rsidTr="00F51EEC">
        <w:trPr>
          <w:trHeight w:hRule="exact" w:val="284"/>
        </w:trPr>
        <w:tc>
          <w:tcPr>
            <w:tcW w:w="567" w:type="dxa"/>
            <w:shd w:val="clear" w:color="auto" w:fill="auto"/>
            <w:noWrap/>
          </w:tcPr>
          <w:p w14:paraId="61F4700B" w14:textId="3F31170B" w:rsidR="005B1CED" w:rsidRPr="00DD0559" w:rsidRDefault="005B1CED" w:rsidP="00F51EEC">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vAlign w:val="bottom"/>
          </w:tcPr>
          <w:p w14:paraId="797B511A" w14:textId="06E8BD3C" w:rsidR="005B1CED" w:rsidRPr="00DD0559" w:rsidRDefault="005B1CED" w:rsidP="00F51EEC">
            <w:pPr>
              <w:spacing w:after="0" w:line="240" w:lineRule="auto"/>
              <w:rPr>
                <w:rFonts w:asciiTheme="minorHAnsi" w:hAnsiTheme="minorHAnsi"/>
              </w:rPr>
            </w:pPr>
            <w:r w:rsidRPr="00DD0559">
              <w:rPr>
                <w:rFonts w:asciiTheme="minorHAnsi" w:hAnsiTheme="minorHAnsi"/>
              </w:rPr>
              <w:t>Cooling packs</w:t>
            </w:r>
          </w:p>
        </w:tc>
      </w:tr>
      <w:tr w:rsidR="009105AC" w:rsidRPr="00DD0559" w14:paraId="0C8290DD" w14:textId="77777777" w:rsidTr="00F51EEC">
        <w:trPr>
          <w:trHeight w:hRule="exact" w:val="284"/>
        </w:trPr>
        <w:tc>
          <w:tcPr>
            <w:tcW w:w="567" w:type="dxa"/>
            <w:shd w:val="clear" w:color="auto" w:fill="auto"/>
            <w:noWrap/>
            <w:hideMark/>
          </w:tcPr>
          <w:p w14:paraId="232E5879" w14:textId="77777777" w:rsidR="009105AC" w:rsidRPr="00DD0559" w:rsidRDefault="009105AC" w:rsidP="00F51EEC">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hideMark/>
          </w:tcPr>
          <w:p w14:paraId="4404F046" w14:textId="193331DB" w:rsidR="009105AC" w:rsidRPr="00DD0559" w:rsidRDefault="009105AC" w:rsidP="00F51EEC">
            <w:pPr>
              <w:spacing w:after="0" w:line="240" w:lineRule="auto"/>
              <w:rPr>
                <w:rFonts w:asciiTheme="minorHAnsi" w:hAnsiTheme="minorHAnsi"/>
              </w:rPr>
            </w:pPr>
            <w:r w:rsidRPr="00DD0559">
              <w:rPr>
                <w:rFonts w:asciiTheme="minorHAnsi" w:hAnsiTheme="minorHAnsi"/>
              </w:rPr>
              <w:t>Refrigerator car</w:t>
            </w:r>
          </w:p>
        </w:tc>
      </w:tr>
      <w:tr w:rsidR="009105AC" w:rsidRPr="00DD0559" w14:paraId="6E6EE1E6" w14:textId="77777777" w:rsidTr="005B1CED">
        <w:trPr>
          <w:trHeight w:hRule="exact" w:val="587"/>
        </w:trPr>
        <w:tc>
          <w:tcPr>
            <w:tcW w:w="567" w:type="dxa"/>
            <w:shd w:val="clear" w:color="auto" w:fill="auto"/>
            <w:noWrap/>
            <w:hideMark/>
          </w:tcPr>
          <w:p w14:paraId="07FC2330" w14:textId="77777777" w:rsidR="009105AC" w:rsidRPr="00DD0559" w:rsidRDefault="009105AC" w:rsidP="00F51EEC">
            <w:pPr>
              <w:spacing w:after="0" w:line="240" w:lineRule="auto"/>
              <w:rPr>
                <w:rFonts w:asciiTheme="minorHAnsi" w:hAnsiTheme="minorHAnsi"/>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vAlign w:val="bottom"/>
          </w:tcPr>
          <w:p w14:paraId="6EDEA50D" w14:textId="36D6D642" w:rsidR="009105AC" w:rsidRPr="00DD0559" w:rsidRDefault="005A0F9C" w:rsidP="00550E21">
            <w:pPr>
              <w:spacing w:after="0" w:line="240" w:lineRule="auto"/>
              <w:rPr>
                <w:rFonts w:asciiTheme="minorHAnsi" w:hAnsiTheme="minorHAnsi"/>
              </w:rPr>
            </w:pPr>
            <w:r w:rsidRPr="00DD0559">
              <w:rPr>
                <w:rFonts w:asciiTheme="minorHAnsi" w:hAnsiTheme="minorHAnsi"/>
              </w:rPr>
              <w:t xml:space="preserve">The temperatures of the food being delivered are measured and recorded when the food leaves the restaurant/the food is handed over to the customers. Where are the entries recorded? </w:t>
            </w:r>
            <w:r w:rsidRPr="00DD0559">
              <w:rPr>
                <w:rFonts w:asciiTheme="minorHAnsi" w:hAnsiTheme="minorHAnsi"/>
              </w:rPr>
              <w:fldChar w:fldCharType="begin" w:fldLock="1">
                <w:ffData>
                  <w:name w:val="Teksti58"/>
                  <w:enabled/>
                  <w:calcOnExit w:val="0"/>
                  <w:textInput/>
                </w:ffData>
              </w:fldChar>
            </w:r>
            <w:r w:rsidRPr="00DD0559">
              <w:rPr>
                <w:rFonts w:asciiTheme="minorHAnsi" w:hAnsiTheme="minorHAnsi"/>
              </w:rPr>
              <w:instrText xml:space="preserve"> FORMTEXT </w:instrText>
            </w:r>
            <w:r w:rsidRPr="00DD0559">
              <w:rPr>
                <w:rFonts w:asciiTheme="minorHAnsi" w:hAnsiTheme="minorHAnsi"/>
              </w:rPr>
            </w:r>
            <w:r w:rsidRPr="00DD0559">
              <w:rPr>
                <w:rFonts w:asciiTheme="minorHAnsi" w:hAnsiTheme="minorHAnsi"/>
              </w:rPr>
              <w:fldChar w:fldCharType="separate"/>
            </w:r>
            <w:r w:rsidRPr="00DD0559">
              <w:rPr>
                <w:rFonts w:asciiTheme="minorHAnsi" w:hAnsiTheme="minorHAnsi"/>
              </w:rPr>
              <w:t>     </w:t>
            </w:r>
            <w:r w:rsidRPr="00DD0559">
              <w:rPr>
                <w:rFonts w:asciiTheme="minorHAnsi" w:hAnsiTheme="minorHAnsi"/>
              </w:rPr>
              <w:fldChar w:fldCharType="end"/>
            </w:r>
          </w:p>
        </w:tc>
      </w:tr>
      <w:tr w:rsidR="009105AC" w:rsidRPr="00DD0559" w14:paraId="3BF6415F" w14:textId="77777777" w:rsidTr="00F51EEC">
        <w:trPr>
          <w:trHeight w:hRule="exact" w:val="567"/>
        </w:trPr>
        <w:tc>
          <w:tcPr>
            <w:tcW w:w="567" w:type="dxa"/>
            <w:shd w:val="clear" w:color="auto" w:fill="auto"/>
            <w:noWrap/>
          </w:tcPr>
          <w:p w14:paraId="4E007143" w14:textId="77777777" w:rsidR="009105AC" w:rsidRPr="00DD0559" w:rsidRDefault="009105AC" w:rsidP="00F51EEC">
            <w:pPr>
              <w:spacing w:after="0" w:line="240" w:lineRule="auto"/>
              <w:rPr>
                <w:rFonts w:asciiTheme="minorHAnsi" w:hAnsiTheme="minorHAnsi"/>
              </w:rPr>
            </w:pPr>
            <w:r w:rsidRPr="00DD0559">
              <w:rPr>
                <w:rFonts w:asciiTheme="minorHAnsi" w:hAnsiTheme="minorHAnsi"/>
              </w:rPr>
              <w:lastRenderedPageBreak/>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p>
        </w:tc>
        <w:tc>
          <w:tcPr>
            <w:tcW w:w="8080" w:type="dxa"/>
            <w:shd w:val="clear" w:color="auto" w:fill="auto"/>
            <w:noWrap/>
          </w:tcPr>
          <w:p w14:paraId="020604E4" w14:textId="77777777" w:rsidR="009105AC" w:rsidRPr="00DD0559" w:rsidRDefault="009105AC" w:rsidP="00F51EEC">
            <w:pPr>
              <w:spacing w:after="0" w:line="240" w:lineRule="auto"/>
              <w:rPr>
                <w:rFonts w:asciiTheme="minorHAnsi" w:hAnsiTheme="minorHAnsi"/>
              </w:rPr>
            </w:pPr>
            <w:r w:rsidRPr="00DD0559">
              <w:t xml:space="preserve">Other, please specify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7136A93C" w14:textId="05032C0A" w:rsidR="009105AC" w:rsidRPr="00DD0559" w:rsidRDefault="009105AC" w:rsidP="009105AC">
      <w:pPr>
        <w:spacing w:after="0" w:line="240" w:lineRule="auto"/>
        <w:rPr>
          <w:lang w:eastAsia="fi-FI"/>
        </w:rPr>
      </w:pPr>
    </w:p>
    <w:p w14:paraId="1088B21A" w14:textId="082C3518" w:rsidR="00236780" w:rsidRPr="00DD0559" w:rsidRDefault="00236780" w:rsidP="00236780">
      <w:pPr>
        <w:spacing w:after="0" w:line="240" w:lineRule="auto"/>
        <w:ind w:left="709"/>
      </w:pPr>
      <w:r w:rsidRPr="00DD0559">
        <w:t>For more information about delivering food, please visit the Finnish Food Authority’s website:</w:t>
      </w:r>
    </w:p>
    <w:p w14:paraId="65BD2870" w14:textId="069DB62F" w:rsidR="007A1E64" w:rsidRDefault="005C5498" w:rsidP="00236780">
      <w:pPr>
        <w:spacing w:after="0" w:line="240" w:lineRule="auto"/>
        <w:ind w:left="709"/>
        <w:rPr>
          <w:rStyle w:val="Hyperlinkki"/>
        </w:rPr>
      </w:pPr>
      <w:hyperlink r:id="rId19" w:history="1">
        <w:r w:rsidR="0086345E" w:rsidRPr="00DD0559">
          <w:rPr>
            <w:rStyle w:val="Hyperlinkki"/>
          </w:rPr>
          <w:t>Instructions for food delivery</w:t>
        </w:r>
      </w:hyperlink>
    </w:p>
    <w:p w14:paraId="3E800D77" w14:textId="111AB499" w:rsidR="00103493" w:rsidRDefault="00103493" w:rsidP="00236780">
      <w:pPr>
        <w:spacing w:after="0" w:line="240" w:lineRule="auto"/>
        <w:ind w:left="709"/>
        <w:rPr>
          <w:rStyle w:val="Hyperlinkki"/>
        </w:rPr>
      </w:pPr>
    </w:p>
    <w:p w14:paraId="30ED6E8F" w14:textId="6AADD8BD" w:rsidR="00CF6FCB" w:rsidRPr="00DD0559" w:rsidRDefault="005B1CED" w:rsidP="005B1CED">
      <w:pPr>
        <w:pStyle w:val="Otsikko2"/>
        <w:spacing w:before="0"/>
        <w:ind w:left="709"/>
        <w:rPr>
          <w:rFonts w:asciiTheme="minorHAnsi" w:hAnsiTheme="minorHAnsi"/>
          <w:b/>
          <w:color w:val="auto"/>
          <w:sz w:val="24"/>
          <w:szCs w:val="22"/>
        </w:rPr>
      </w:pPr>
      <w:bookmarkStart w:id="60" w:name="_Toc14861016"/>
      <w:bookmarkStart w:id="61" w:name="_Toc106286312"/>
      <w:r w:rsidRPr="00DD0559">
        <w:rPr>
          <w:rFonts w:asciiTheme="minorHAnsi" w:hAnsiTheme="minorHAnsi"/>
          <w:b/>
          <w:color w:val="auto"/>
          <w:sz w:val="24"/>
        </w:rPr>
        <w:t>8.2 Participation in events</w:t>
      </w:r>
      <w:bookmarkEnd w:id="60"/>
      <w:bookmarkEnd w:id="61"/>
    </w:p>
    <w:p w14:paraId="181EEA69" w14:textId="7CEBB117" w:rsidR="00344073" w:rsidRPr="00DD0559" w:rsidRDefault="00344073" w:rsidP="00031EB5">
      <w:pPr>
        <w:spacing w:after="0" w:line="240" w:lineRule="auto"/>
        <w:rPr>
          <w:rFonts w:asciiTheme="minorHAnsi" w:hAnsiTheme="minorHAnsi"/>
        </w:rPr>
      </w:pPr>
    </w:p>
    <w:p w14:paraId="50CE0B34" w14:textId="45F2FDE6" w:rsidR="00504D97" w:rsidRPr="00DD0559" w:rsidRDefault="00504D97" w:rsidP="00504D97">
      <w:pPr>
        <w:spacing w:after="0" w:line="240" w:lineRule="auto"/>
        <w:ind w:left="720"/>
        <w:rPr>
          <w:rFonts w:asciiTheme="minorHAnsi" w:hAnsiTheme="minorHAnsi"/>
          <w:b/>
          <w:color w:val="000000"/>
        </w:rPr>
      </w:pPr>
      <w:r w:rsidRPr="00DD0559">
        <w:rPr>
          <w:rFonts w:asciiTheme="minorHAnsi" w:hAnsiTheme="minorHAnsi"/>
          <w:b/>
          <w:bCs/>
          <w:color w:val="000000"/>
        </w:rPr>
        <w:t>Description of the operations</w:t>
      </w:r>
      <w:r w:rsidRPr="00DD0559">
        <w:rPr>
          <w:rFonts w:asciiTheme="minorHAnsi" w:hAnsiTheme="minorHAnsi"/>
          <w:color w:val="000000"/>
        </w:rPr>
        <w:t xml:space="preserve"> </w:t>
      </w:r>
      <w:r w:rsidRPr="00DD0559">
        <w:rPr>
          <w:rFonts w:asciiTheme="minorHAnsi" w:hAnsiTheme="minorHAnsi"/>
          <w:i/>
          <w:iCs/>
          <w:color w:val="000000"/>
        </w:rPr>
        <w:t>(</w:t>
      </w:r>
      <w:proofErr w:type="gramStart"/>
      <w:r w:rsidRPr="00DD0559">
        <w:rPr>
          <w:rFonts w:asciiTheme="minorHAnsi" w:hAnsiTheme="minorHAnsi"/>
          <w:i/>
          <w:iCs/>
          <w:color w:val="000000"/>
        </w:rPr>
        <w:t>e.g.</w:t>
      </w:r>
      <w:proofErr w:type="gramEnd"/>
      <w:r w:rsidRPr="00DD0559">
        <w:rPr>
          <w:rFonts w:asciiTheme="minorHAnsi" w:hAnsiTheme="minorHAnsi"/>
          <w:i/>
          <w:iCs/>
          <w:color w:val="000000"/>
        </w:rPr>
        <w:t xml:space="preserve"> what kind of point of sale is reserved for events, how hand hygiene is provided, what kind of events food is delivered, what food is delivered, whether the food is packed or unpackaged, food handling and packaging in the restaurant, food handling at events, ensuring temperatures according to the law)</w:t>
      </w:r>
      <w:r w:rsidRPr="00DD0559">
        <w:rPr>
          <w:rFonts w:asciiTheme="minorHAnsi" w:hAnsiTheme="minorHAnsi"/>
          <w:b/>
          <w:i/>
          <w:color w:val="00000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504D97" w:rsidRPr="00DD0559" w14:paraId="53DAAA55" w14:textId="77777777" w:rsidTr="00504D97">
        <w:trPr>
          <w:trHeight w:val="549"/>
        </w:trPr>
        <w:tc>
          <w:tcPr>
            <w:tcW w:w="8924" w:type="dxa"/>
            <w:shd w:val="clear" w:color="auto" w:fill="auto"/>
          </w:tcPr>
          <w:p w14:paraId="0B90BD5C" w14:textId="77777777" w:rsidR="00504D97" w:rsidRPr="00DD0559" w:rsidRDefault="00504D97" w:rsidP="00BB4DCA">
            <w:pPr>
              <w:spacing w:after="0" w:line="240" w:lineRule="auto"/>
              <w:rPr>
                <w:rFonts w:asciiTheme="minorHAnsi" w:hAnsiTheme="minorHAnsi"/>
                <w:color w:val="000000"/>
              </w:rPr>
            </w:pPr>
            <w:r w:rsidRPr="00DD0559">
              <w:rPr>
                <w:rFonts w:asciiTheme="minorHAnsi" w:hAnsiTheme="minorHAnsi"/>
                <w:color w:val="000000"/>
              </w:rPr>
              <w:fldChar w:fldCharType="begin" w:fldLock="1">
                <w:ffData>
                  <w:name w:val="Teksti70"/>
                  <w:enabled/>
                  <w:calcOnExit w:val="0"/>
                  <w:textInput/>
                </w:ffData>
              </w:fldChar>
            </w:r>
            <w:r w:rsidRPr="00DD0559">
              <w:rPr>
                <w:rFonts w:asciiTheme="minorHAnsi" w:hAnsiTheme="minorHAnsi"/>
                <w:color w:val="000000"/>
              </w:rPr>
              <w:instrText xml:space="preserve"> FORMTEXT </w:instrText>
            </w:r>
            <w:r w:rsidRPr="00DD0559">
              <w:rPr>
                <w:rFonts w:asciiTheme="minorHAnsi" w:hAnsiTheme="minorHAnsi"/>
                <w:color w:val="000000"/>
              </w:rPr>
            </w:r>
            <w:r w:rsidRPr="00DD0559">
              <w:rPr>
                <w:rFonts w:asciiTheme="minorHAnsi" w:hAnsiTheme="minorHAnsi"/>
                <w:color w:val="000000"/>
              </w:rPr>
              <w:fldChar w:fldCharType="separate"/>
            </w:r>
            <w:r w:rsidRPr="00DD0559">
              <w:rPr>
                <w:rFonts w:asciiTheme="minorHAnsi" w:hAnsiTheme="minorHAnsi"/>
                <w:color w:val="000000"/>
              </w:rPr>
              <w:t>     </w:t>
            </w:r>
            <w:r w:rsidRPr="00DD0559">
              <w:rPr>
                <w:rFonts w:asciiTheme="minorHAnsi" w:hAnsiTheme="minorHAnsi"/>
                <w:color w:val="000000"/>
              </w:rPr>
              <w:fldChar w:fldCharType="end"/>
            </w:r>
          </w:p>
          <w:p w14:paraId="4ABD2260" w14:textId="77777777" w:rsidR="00504D97" w:rsidRPr="00DD0559" w:rsidRDefault="00504D97" w:rsidP="00BB4DCA">
            <w:pPr>
              <w:spacing w:after="0" w:line="240" w:lineRule="auto"/>
              <w:rPr>
                <w:rFonts w:asciiTheme="minorHAnsi" w:hAnsiTheme="minorHAnsi"/>
                <w:color w:val="000000"/>
              </w:rPr>
            </w:pPr>
          </w:p>
          <w:p w14:paraId="54DCA04E" w14:textId="77777777" w:rsidR="00504D97" w:rsidRPr="00DD0559" w:rsidRDefault="00504D97" w:rsidP="00BB4DCA">
            <w:pPr>
              <w:spacing w:after="0" w:line="240" w:lineRule="auto"/>
              <w:rPr>
                <w:rFonts w:asciiTheme="minorHAnsi" w:hAnsiTheme="minorHAnsi"/>
                <w:color w:val="000000"/>
              </w:rPr>
            </w:pPr>
          </w:p>
          <w:p w14:paraId="7B09EF8F" w14:textId="77777777" w:rsidR="00504D97" w:rsidRPr="00DD0559" w:rsidRDefault="00504D97" w:rsidP="00BB4DCA">
            <w:pPr>
              <w:spacing w:after="0" w:line="240" w:lineRule="auto"/>
              <w:rPr>
                <w:rFonts w:asciiTheme="minorHAnsi" w:hAnsiTheme="minorHAnsi"/>
                <w:color w:val="000000"/>
              </w:rPr>
            </w:pPr>
          </w:p>
          <w:p w14:paraId="47383F21" w14:textId="77777777" w:rsidR="00504D97" w:rsidRPr="00DD0559" w:rsidRDefault="00504D97" w:rsidP="00504D97">
            <w:pPr>
              <w:spacing w:after="0" w:line="240" w:lineRule="auto"/>
              <w:ind w:left="720"/>
              <w:rPr>
                <w:rFonts w:asciiTheme="minorHAnsi" w:hAnsiTheme="minorHAnsi"/>
                <w:color w:val="000000"/>
              </w:rPr>
            </w:pPr>
          </w:p>
        </w:tc>
      </w:tr>
    </w:tbl>
    <w:p w14:paraId="5C621D67" w14:textId="15BF65AB" w:rsidR="00504D97" w:rsidRPr="00DD0559" w:rsidRDefault="00504D97" w:rsidP="00D97E52">
      <w:pPr>
        <w:spacing w:after="0" w:line="240" w:lineRule="auto"/>
        <w:ind w:left="720"/>
        <w:rPr>
          <w:rFonts w:asciiTheme="minorHAnsi" w:hAnsiTheme="minorHAnsi"/>
          <w:color w:val="000000"/>
        </w:rPr>
      </w:pPr>
    </w:p>
    <w:p w14:paraId="2E5C215B" w14:textId="13798FDF" w:rsidR="001732BF" w:rsidRPr="00DD0559" w:rsidRDefault="001732BF" w:rsidP="00D97E52">
      <w:pPr>
        <w:spacing w:after="0" w:line="240" w:lineRule="auto"/>
        <w:ind w:left="720"/>
        <w:rPr>
          <w:rFonts w:asciiTheme="minorHAnsi" w:hAnsiTheme="minorHAnsi"/>
        </w:rPr>
      </w:pPr>
      <w:r w:rsidRPr="00DD0559">
        <w:rPr>
          <w:rFonts w:asciiTheme="minorHAnsi" w:hAnsiTheme="minorHAnsi"/>
        </w:rPr>
        <w:t>The sale and serving of food at events must be reported with a food establishment notification.</w:t>
      </w:r>
    </w:p>
    <w:p w14:paraId="6AABFF20" w14:textId="77208C31" w:rsidR="001732BF" w:rsidRPr="00DD0559" w:rsidRDefault="001732BF" w:rsidP="00D97E52">
      <w:pPr>
        <w:spacing w:after="0" w:line="240" w:lineRule="auto"/>
        <w:ind w:left="720"/>
        <w:rPr>
          <w:rFonts w:asciiTheme="minorHAnsi" w:hAnsiTheme="minorHAnsi"/>
          <w:color w:val="000000"/>
        </w:rPr>
      </w:pPr>
    </w:p>
    <w:p w14:paraId="10F8A67C" w14:textId="7ABB587C" w:rsidR="00D97E52" w:rsidRPr="00DD0559" w:rsidRDefault="00D97E52" w:rsidP="00D97E52">
      <w:pPr>
        <w:spacing w:after="0" w:line="240" w:lineRule="auto"/>
        <w:ind w:left="720"/>
        <w:rPr>
          <w:rFonts w:asciiTheme="minorHAnsi" w:hAnsiTheme="minorHAnsi"/>
          <w:color w:val="000000"/>
        </w:rPr>
      </w:pPr>
      <w:r w:rsidRPr="00DD0559">
        <w:rPr>
          <w:rFonts w:asciiTheme="minorHAnsi" w:hAnsiTheme="minorHAnsi"/>
          <w:color w:val="000000"/>
        </w:rPr>
        <w:t xml:space="preserve">The Food Safety Unit must always be informed about the sale and serving of food, for example at trade fairs and public events, no later than four working days before the event. </w:t>
      </w:r>
    </w:p>
    <w:p w14:paraId="4735A199" w14:textId="77777777" w:rsidR="00D97E52" w:rsidRPr="00DD0559" w:rsidRDefault="00D97E52" w:rsidP="00D97E52">
      <w:pPr>
        <w:spacing w:after="0" w:line="240" w:lineRule="auto"/>
        <w:ind w:left="720"/>
        <w:rPr>
          <w:rFonts w:asciiTheme="minorHAnsi" w:hAnsiTheme="minorHAnsi"/>
          <w:color w:val="000000"/>
        </w:rPr>
      </w:pPr>
    </w:p>
    <w:p w14:paraId="7C7A311C" w14:textId="496F32B2" w:rsidR="00D97E52" w:rsidRPr="00DD0559" w:rsidRDefault="00392391" w:rsidP="00D97E52">
      <w:pPr>
        <w:spacing w:after="0" w:line="240" w:lineRule="auto"/>
        <w:ind w:left="720"/>
        <w:rPr>
          <w:rFonts w:asciiTheme="minorHAnsi" w:hAnsiTheme="minorHAnsi"/>
          <w:color w:val="000000"/>
        </w:rPr>
      </w:pPr>
      <w:r w:rsidRPr="00DD0559">
        <w:rPr>
          <w:rFonts w:asciiTheme="minorHAnsi" w:hAnsiTheme="minorHAnsi"/>
          <w:color w:val="000000"/>
        </w:rPr>
        <w:t>Instructions:</w:t>
      </w:r>
    </w:p>
    <w:p w14:paraId="600F6983" w14:textId="58691568" w:rsidR="00392391" w:rsidRPr="00DD0559" w:rsidRDefault="00D440F3" w:rsidP="00392391">
      <w:pPr>
        <w:spacing w:after="0" w:line="240" w:lineRule="auto"/>
        <w:ind w:left="720"/>
        <w:rPr>
          <w:rFonts w:asciiTheme="minorHAnsi" w:hAnsiTheme="minorHAnsi"/>
        </w:rPr>
      </w:pPr>
      <w:r w:rsidRPr="00DD0559">
        <w:rPr>
          <w:rStyle w:val="Hyperlinkki"/>
          <w:rFonts w:asciiTheme="minorHAnsi" w:hAnsiTheme="minorHAnsi"/>
          <w:b/>
          <w:color w:val="auto"/>
          <w:u w:val="none"/>
        </w:rPr>
        <w:t xml:space="preserve">Instructions for outdoor sales have been removed from the Finnish Food Safety Authority's website for the time of the </w:t>
      </w:r>
      <w:proofErr w:type="gramStart"/>
      <w:r w:rsidRPr="00DD0559">
        <w:rPr>
          <w:rStyle w:val="Hyperlinkki"/>
          <w:rFonts w:asciiTheme="minorHAnsi" w:hAnsiTheme="minorHAnsi"/>
          <w:b/>
          <w:color w:val="auto"/>
          <w:u w:val="none"/>
        </w:rPr>
        <w:t>update</w:t>
      </w:r>
      <w:proofErr w:type="gramEnd"/>
    </w:p>
    <w:p w14:paraId="303055D2" w14:textId="73B62B30" w:rsidR="00392391" w:rsidRPr="00DD0559" w:rsidRDefault="005C5498" w:rsidP="00D97E52">
      <w:pPr>
        <w:spacing w:after="0" w:line="240" w:lineRule="auto"/>
        <w:ind w:left="720"/>
        <w:rPr>
          <w:rFonts w:asciiTheme="minorHAnsi" w:hAnsiTheme="minorHAnsi"/>
          <w:color w:val="000000"/>
        </w:rPr>
      </w:pPr>
      <w:hyperlink r:id="rId20" w:history="1">
        <w:r w:rsidR="0086345E" w:rsidRPr="00DD0559">
          <w:rPr>
            <w:rStyle w:val="Hyperlinkki"/>
            <w:rFonts w:asciiTheme="minorHAnsi" w:hAnsiTheme="minorHAnsi"/>
          </w:rPr>
          <w:t>Instructions for outdoor sales by environmental services</w:t>
        </w:r>
      </w:hyperlink>
    </w:p>
    <w:p w14:paraId="656F6869" w14:textId="58B148DF" w:rsidR="00392391" w:rsidRPr="00DD0559" w:rsidRDefault="005C5498" w:rsidP="00D97E52">
      <w:pPr>
        <w:spacing w:after="0" w:line="240" w:lineRule="auto"/>
        <w:ind w:left="720"/>
        <w:rPr>
          <w:rStyle w:val="Hyperlinkki"/>
          <w:rFonts w:asciiTheme="minorHAnsi" w:hAnsiTheme="minorHAnsi"/>
          <w:color w:val="FF0000"/>
          <w:u w:val="none"/>
        </w:rPr>
      </w:pPr>
      <w:hyperlink r:id="rId21" w:history="1">
        <w:r w:rsidR="0086345E" w:rsidRPr="00DD0559">
          <w:rPr>
            <w:rStyle w:val="Hyperlinkki"/>
            <w:rFonts w:asciiTheme="minorHAnsi" w:hAnsiTheme="minorHAnsi"/>
          </w:rPr>
          <w:t>Guide by environmental services on selling food at trade fairs</w:t>
        </w:r>
      </w:hyperlink>
    </w:p>
    <w:p w14:paraId="500CE3E5" w14:textId="4A7B70AC" w:rsidR="002772BC" w:rsidRPr="00DD0559" w:rsidRDefault="002772BC" w:rsidP="00031EB5">
      <w:pPr>
        <w:spacing w:after="0" w:line="240" w:lineRule="auto"/>
        <w:rPr>
          <w:rFonts w:asciiTheme="minorHAnsi" w:hAnsiTheme="minorHAnsi"/>
        </w:rPr>
      </w:pPr>
    </w:p>
    <w:p w14:paraId="203263BF" w14:textId="36EF55E5" w:rsidR="002772BC" w:rsidRPr="00DD0559" w:rsidRDefault="005B1CED" w:rsidP="005B1CED">
      <w:pPr>
        <w:pStyle w:val="Otsikko2"/>
        <w:spacing w:before="0"/>
        <w:ind w:left="709"/>
        <w:rPr>
          <w:rFonts w:asciiTheme="minorHAnsi" w:hAnsiTheme="minorHAnsi"/>
          <w:b/>
          <w:color w:val="auto"/>
          <w:sz w:val="24"/>
          <w:szCs w:val="22"/>
        </w:rPr>
      </w:pPr>
      <w:bookmarkStart w:id="62" w:name="_Toc14861017"/>
      <w:bookmarkStart w:id="63" w:name="_Toc106286313"/>
      <w:r w:rsidRPr="00DD0559">
        <w:rPr>
          <w:rFonts w:asciiTheme="minorHAnsi" w:hAnsiTheme="minorHAnsi"/>
          <w:b/>
          <w:color w:val="auto"/>
          <w:sz w:val="24"/>
        </w:rPr>
        <w:t>8.3 Delivery of food to other restaurants and shops</w:t>
      </w:r>
      <w:bookmarkEnd w:id="62"/>
      <w:bookmarkEnd w:id="63"/>
    </w:p>
    <w:p w14:paraId="60ED6A0F" w14:textId="00C6AA0B" w:rsidR="00392391" w:rsidRPr="00DD0559" w:rsidRDefault="00392391" w:rsidP="00031EB5">
      <w:pPr>
        <w:spacing w:after="0" w:line="240" w:lineRule="auto"/>
        <w:rPr>
          <w:rFonts w:asciiTheme="minorHAnsi" w:hAnsiTheme="minorHAnsi"/>
        </w:rPr>
      </w:pPr>
    </w:p>
    <w:p w14:paraId="25BB8598" w14:textId="3D110FC1" w:rsidR="00ED126D" w:rsidRPr="00DD0559" w:rsidRDefault="00ED126D" w:rsidP="00391B2C">
      <w:pPr>
        <w:spacing w:after="0" w:line="240" w:lineRule="auto"/>
        <w:ind w:left="709"/>
        <w:rPr>
          <w:rFonts w:asciiTheme="minorHAnsi" w:hAnsiTheme="minorHAnsi"/>
          <w:color w:val="FF0000"/>
        </w:rPr>
      </w:pPr>
      <w:r w:rsidRPr="00DD0559">
        <w:rPr>
          <w:rFonts w:asciiTheme="minorHAnsi" w:hAnsiTheme="minorHAnsi"/>
          <w:b/>
          <w:bCs/>
        </w:rPr>
        <w:t>Description of the activity</w:t>
      </w:r>
      <w:r w:rsidRPr="00DD0559">
        <w:rPr>
          <w:rFonts w:asciiTheme="minorHAnsi" w:hAnsiTheme="minorHAnsi"/>
          <w:i/>
          <w:iCs/>
        </w:rPr>
        <w:t xml:space="preserve"> (to which restaurants/shops the food is delivered, what food is delivered, the quantity of the delivery, whether the food is delivered packaged or unpackaged, how the food is handled and packaged in the restaurant, how to ensure legal labelling and legal temperatures.</w:t>
      </w:r>
      <w:r w:rsidRPr="00DD0559">
        <w:rPr>
          <w:rFonts w:asciiTheme="minorHAnsi" w:hAnsiTheme="minorHAnsi"/>
          <w:i/>
        </w:rPr>
        <w:t xml:space="preserve"> Distribution of responsibilities, measurement and recording of temperatures must be agreed 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D6623C" w:rsidRPr="00DD0559" w14:paraId="7D39002A" w14:textId="77777777" w:rsidTr="008F19A4">
        <w:trPr>
          <w:trHeight w:val="549"/>
        </w:trPr>
        <w:tc>
          <w:tcPr>
            <w:tcW w:w="8924" w:type="dxa"/>
            <w:shd w:val="clear" w:color="auto" w:fill="auto"/>
          </w:tcPr>
          <w:p w14:paraId="60B837DF" w14:textId="77777777" w:rsidR="00D6623C" w:rsidRPr="00DD0559" w:rsidRDefault="00D6623C" w:rsidP="00F51EEC">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p w14:paraId="1369FCCB" w14:textId="77777777" w:rsidR="00391B2C" w:rsidRPr="00DD0559" w:rsidRDefault="00391B2C" w:rsidP="00F51EEC">
            <w:pPr>
              <w:pStyle w:val="Luettelokappale"/>
              <w:tabs>
                <w:tab w:val="left" w:pos="5786"/>
              </w:tabs>
              <w:spacing w:after="0" w:line="240" w:lineRule="auto"/>
              <w:ind w:left="0"/>
              <w:rPr>
                <w:rFonts w:asciiTheme="minorHAnsi" w:hAnsiTheme="minorHAnsi"/>
                <w:color w:val="000000"/>
                <w:sz w:val="20"/>
              </w:rPr>
            </w:pPr>
          </w:p>
          <w:p w14:paraId="77D68F01" w14:textId="5D5ACE37" w:rsidR="00391B2C" w:rsidRPr="00DD0559" w:rsidRDefault="00391B2C" w:rsidP="00F51EEC">
            <w:pPr>
              <w:pStyle w:val="Luettelokappale"/>
              <w:tabs>
                <w:tab w:val="left" w:pos="5786"/>
              </w:tabs>
              <w:spacing w:after="0" w:line="240" w:lineRule="auto"/>
              <w:ind w:left="0"/>
              <w:rPr>
                <w:rFonts w:asciiTheme="minorHAnsi" w:hAnsiTheme="minorHAnsi"/>
              </w:rPr>
            </w:pPr>
          </w:p>
        </w:tc>
      </w:tr>
    </w:tbl>
    <w:p w14:paraId="032D2BAE" w14:textId="5ED199B4" w:rsidR="008F19A4" w:rsidRPr="00DD0559" w:rsidRDefault="008F19A4" w:rsidP="008F19A4">
      <w:pPr>
        <w:pStyle w:val="Luettelokappale"/>
        <w:spacing w:after="0" w:line="240" w:lineRule="auto"/>
        <w:ind w:right="567"/>
        <w:rPr>
          <w:rFonts w:asciiTheme="minorHAnsi" w:hAnsiTheme="minorHAnsi"/>
          <w:color w:val="000000"/>
        </w:rPr>
      </w:pPr>
      <w:r w:rsidRPr="00DD0559">
        <w:rPr>
          <w:rFonts w:asciiTheme="minorHAnsi" w:hAnsiTheme="minorHAnsi"/>
          <w:color w:val="000000"/>
        </w:rPr>
        <w:t xml:space="preserve">The restaurant must ensure that sufficient information is provided: </w:t>
      </w:r>
      <w:hyperlink r:id="rId22" w:history="1">
        <w:r w:rsidRPr="00DD0559">
          <w:rPr>
            <w:rStyle w:val="Hyperlinkki"/>
          </w:rPr>
          <w:t>Food Information Guide for Food Supervisors and Food Business Operators</w:t>
        </w:r>
      </w:hyperlink>
      <w:r w:rsidRPr="00DD0559">
        <w:rPr>
          <w:rFonts w:asciiTheme="minorHAnsi" w:hAnsiTheme="minorHAnsi"/>
          <w:color w:val="000000"/>
        </w:rPr>
        <w:t xml:space="preserve"> (Finnish Food Safety Authority).</w:t>
      </w:r>
    </w:p>
    <w:p w14:paraId="2393BE89" w14:textId="77777777" w:rsidR="008F19A4" w:rsidRPr="00DD0559" w:rsidRDefault="008F19A4" w:rsidP="008F19A4">
      <w:pPr>
        <w:pStyle w:val="Luettelokappale"/>
        <w:spacing w:after="0" w:line="240" w:lineRule="auto"/>
        <w:ind w:right="567"/>
        <w:rPr>
          <w:rFonts w:asciiTheme="minorHAnsi" w:hAnsiTheme="minorHAnsi"/>
          <w:color w:val="000000" w:themeColor="text1"/>
        </w:rPr>
      </w:pPr>
    </w:p>
    <w:p w14:paraId="7D4AD195" w14:textId="59A1C1C8" w:rsidR="00103493" w:rsidRDefault="00BB4DCA" w:rsidP="00103493">
      <w:pPr>
        <w:ind w:left="709"/>
        <w:rPr>
          <w:color w:val="000000" w:themeColor="text1"/>
        </w:rPr>
      </w:pPr>
      <w:r w:rsidRPr="00DD0559">
        <w:rPr>
          <w:color w:val="000000" w:themeColor="text1"/>
        </w:rPr>
        <w:t xml:space="preserve">The supply of foodstuffs of animal origin from a restaurant to other shops and restaurants is only permitted if the quantity of food to be supplied is small. Foodstuffs of animal origin include meat and various meat products, fish and fish products, milk and various dairy products, and eggs and egg products. The delivery quantity of food of animal origin shall </w:t>
      </w:r>
      <w:proofErr w:type="gramStart"/>
      <w:r w:rsidRPr="00DD0559">
        <w:rPr>
          <w:color w:val="000000" w:themeColor="text1"/>
        </w:rPr>
        <w:t>be considered to be</w:t>
      </w:r>
      <w:proofErr w:type="gramEnd"/>
      <w:r w:rsidRPr="00DD0559">
        <w:rPr>
          <w:color w:val="000000" w:themeColor="text1"/>
        </w:rPr>
        <w:t xml:space="preserve"> negligible when it does not exceed 1,000 kg per year and in excess of that does not exceed 30% of the annual supply and delivery of food of animal origin to the retail trade. If the delivery quantity of food of animal origin is higher, the operation would require approval as an establishment. However, a restaurant cannot be an approved establishment. </w:t>
      </w:r>
      <w:bookmarkStart w:id="64" w:name="_Toc14861018"/>
    </w:p>
    <w:p w14:paraId="73D6A37B" w14:textId="77777777" w:rsidR="00103493" w:rsidRPr="00DD0559" w:rsidRDefault="00103493" w:rsidP="00103493">
      <w:pPr>
        <w:ind w:left="709"/>
        <w:rPr>
          <w:color w:val="000000" w:themeColor="text1"/>
        </w:rPr>
      </w:pPr>
    </w:p>
    <w:p w14:paraId="4EA10CEC" w14:textId="51AB5589" w:rsidR="00FB0866" w:rsidRPr="00DD0559" w:rsidRDefault="005B1CED" w:rsidP="005B1CED">
      <w:pPr>
        <w:pStyle w:val="Otsikko2"/>
        <w:spacing w:before="0"/>
        <w:ind w:left="709"/>
        <w:rPr>
          <w:rFonts w:asciiTheme="minorHAnsi" w:hAnsiTheme="minorHAnsi"/>
          <w:b/>
          <w:color w:val="auto"/>
          <w:sz w:val="24"/>
          <w:szCs w:val="22"/>
        </w:rPr>
      </w:pPr>
      <w:bookmarkStart w:id="65" w:name="_Toc106286314"/>
      <w:r w:rsidRPr="00DD0559">
        <w:rPr>
          <w:rFonts w:asciiTheme="minorHAnsi" w:hAnsiTheme="minorHAnsi"/>
          <w:b/>
          <w:color w:val="auto"/>
          <w:sz w:val="24"/>
        </w:rPr>
        <w:t>8.4 Distance sales, online sales</w:t>
      </w:r>
      <w:bookmarkEnd w:id="64"/>
      <w:bookmarkEnd w:id="65"/>
    </w:p>
    <w:p w14:paraId="40CFA16A" w14:textId="77777777" w:rsidR="00FB0866" w:rsidRPr="00DD0559" w:rsidRDefault="00FB0866" w:rsidP="007A1E64">
      <w:pPr>
        <w:spacing w:after="0" w:line="240" w:lineRule="auto"/>
        <w:rPr>
          <w:lang w:eastAsia="fi-FI"/>
        </w:rPr>
      </w:pPr>
    </w:p>
    <w:p w14:paraId="2022067A" w14:textId="225F6920" w:rsidR="00FB0866" w:rsidRPr="00DD0559" w:rsidRDefault="00FB0866" w:rsidP="007A1E64">
      <w:pPr>
        <w:spacing w:after="0" w:line="240" w:lineRule="auto"/>
        <w:ind w:left="720"/>
        <w:rPr>
          <w:rFonts w:asciiTheme="minorHAnsi" w:hAnsiTheme="minorHAnsi"/>
          <w:b/>
          <w:sz w:val="24"/>
        </w:rPr>
      </w:pPr>
      <w:r w:rsidRPr="00DD0559">
        <w:rPr>
          <w:rFonts w:asciiTheme="minorHAnsi" w:hAnsiTheme="minorHAnsi"/>
          <w:b/>
        </w:rPr>
        <w:t xml:space="preserve">Description of distance/online sales: </w:t>
      </w:r>
      <w:r w:rsidRPr="00DD0559">
        <w:rPr>
          <w:rFonts w:asciiTheme="minorHAnsi" w:hAnsiTheme="minorHAnsi"/>
          <w:i/>
        </w:rPr>
        <w:t>(what food is sold, is an external delivery service used, is there a means of delivery)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4E6EEE" w:rsidRPr="00DD0559" w14:paraId="63E710DB" w14:textId="77777777" w:rsidTr="00F51EEC">
        <w:trPr>
          <w:trHeight w:val="1008"/>
        </w:trPr>
        <w:tc>
          <w:tcPr>
            <w:tcW w:w="8924" w:type="dxa"/>
            <w:shd w:val="clear" w:color="auto" w:fill="auto"/>
          </w:tcPr>
          <w:p w14:paraId="545F37A8" w14:textId="25B5CDF8" w:rsidR="00FB0866" w:rsidRPr="00DD0559" w:rsidRDefault="004E6EEE" w:rsidP="00F51EEC">
            <w:pPr>
              <w:tabs>
                <w:tab w:val="left" w:pos="3214"/>
              </w:tabs>
              <w:spacing w:after="0" w:line="240" w:lineRule="auto"/>
              <w:rPr>
                <w:rFonts w:asciiTheme="minorHAnsi" w:eastAsia="Times New Roman" w:hAnsiTheme="minorHAnsi"/>
                <w:i/>
                <w:iCs/>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tc>
      </w:tr>
    </w:tbl>
    <w:p w14:paraId="1720C7D0" w14:textId="441F97CF" w:rsidR="00392391" w:rsidRPr="00DD0559" w:rsidRDefault="00392391" w:rsidP="00031EB5">
      <w:pPr>
        <w:spacing w:after="0" w:line="240" w:lineRule="auto"/>
        <w:rPr>
          <w:rFonts w:asciiTheme="minorHAnsi" w:hAnsiTheme="minorHAnsi"/>
        </w:rPr>
      </w:pPr>
    </w:p>
    <w:p w14:paraId="0B0FBF70" w14:textId="008CE262" w:rsidR="007A1E64" w:rsidRPr="00DD0559" w:rsidRDefault="007A1E64" w:rsidP="00031EB5">
      <w:pPr>
        <w:spacing w:after="0" w:line="240" w:lineRule="auto"/>
        <w:rPr>
          <w:rFonts w:asciiTheme="minorHAnsi" w:hAnsiTheme="minorHAnsi"/>
        </w:rPr>
      </w:pPr>
    </w:p>
    <w:p w14:paraId="00335126" w14:textId="51AF858A" w:rsidR="00A7764D" w:rsidRPr="00DD0559" w:rsidRDefault="005B1CED" w:rsidP="00F51EEC">
      <w:pPr>
        <w:pStyle w:val="Otsikko1"/>
        <w:spacing w:before="0"/>
        <w:ind w:firstLine="709"/>
        <w:rPr>
          <w:rFonts w:asciiTheme="minorHAnsi" w:hAnsiTheme="minorHAnsi"/>
          <w:b/>
          <w:color w:val="auto"/>
          <w:sz w:val="28"/>
          <w:szCs w:val="28"/>
        </w:rPr>
      </w:pPr>
      <w:bookmarkStart w:id="66" w:name="_Toc448304585"/>
      <w:bookmarkStart w:id="67" w:name="_Toc14861019"/>
      <w:bookmarkStart w:id="68" w:name="_Toc106286315"/>
      <w:r w:rsidRPr="00DD0559">
        <w:rPr>
          <w:rFonts w:asciiTheme="minorHAnsi" w:hAnsiTheme="minorHAnsi"/>
          <w:b/>
          <w:color w:val="auto"/>
          <w:sz w:val="28"/>
        </w:rPr>
        <w:t xml:space="preserve">9. </w:t>
      </w:r>
      <w:bookmarkEnd w:id="66"/>
      <w:r w:rsidRPr="00DD0559">
        <w:rPr>
          <w:rFonts w:asciiTheme="minorHAnsi" w:hAnsiTheme="minorHAnsi"/>
          <w:b/>
          <w:color w:val="auto"/>
          <w:sz w:val="28"/>
        </w:rPr>
        <w:t>Packing and contact materials</w:t>
      </w:r>
      <w:bookmarkEnd w:id="67"/>
      <w:bookmarkEnd w:id="68"/>
    </w:p>
    <w:p w14:paraId="4066523D" w14:textId="77777777" w:rsidR="00F51EEC" w:rsidRPr="00DD0559" w:rsidRDefault="00F51EEC" w:rsidP="00031EB5">
      <w:pPr>
        <w:spacing w:after="0" w:line="240" w:lineRule="auto"/>
        <w:ind w:left="720"/>
        <w:rPr>
          <w:rFonts w:asciiTheme="minorHAnsi" w:hAnsiTheme="minorHAnsi"/>
          <w:color w:val="000000"/>
        </w:rPr>
      </w:pPr>
    </w:p>
    <w:p w14:paraId="4BBCC757" w14:textId="6C711F59" w:rsidR="00DF0A31"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All packing materials, containers, devices, etc. that are in contact with foodstuffs must be suitable for food industry use (for example, glass and fork symbol). Contact materials include, for example, foodstuff packaging, take away containers, disposable tableware, kitchenware, coffeemakers and kettles, kitchen devices and disposable gloves. </w:t>
      </w:r>
    </w:p>
    <w:p w14:paraId="243838B7" w14:textId="77777777" w:rsidR="00DF0A31" w:rsidRPr="00DD0559" w:rsidRDefault="00DF0A31" w:rsidP="00031EB5">
      <w:pPr>
        <w:spacing w:after="0" w:line="240" w:lineRule="auto"/>
        <w:ind w:left="720"/>
        <w:rPr>
          <w:rFonts w:asciiTheme="minorHAnsi" w:hAnsiTheme="minorHAnsi"/>
        </w:rPr>
      </w:pPr>
    </w:p>
    <w:p w14:paraId="1BE479C2" w14:textId="7F169F5A" w:rsidR="00A7764D" w:rsidRPr="00DD0559" w:rsidRDefault="00A7764D" w:rsidP="00031EB5">
      <w:pPr>
        <w:spacing w:after="0" w:line="240" w:lineRule="auto"/>
        <w:ind w:left="720"/>
        <w:rPr>
          <w:rFonts w:asciiTheme="minorHAnsi" w:hAnsiTheme="minorHAnsi"/>
          <w:color w:val="FF0000"/>
        </w:rPr>
      </w:pPr>
      <w:r w:rsidRPr="00DD0559">
        <w:rPr>
          <w:rFonts w:asciiTheme="minorHAnsi" w:hAnsiTheme="minorHAnsi"/>
        </w:rPr>
        <w:t xml:space="preserve">When acquiring the materials, it must be </w:t>
      </w:r>
      <w:proofErr w:type="gramStart"/>
      <w:r w:rsidRPr="00DD0559">
        <w:rPr>
          <w:rFonts w:asciiTheme="minorHAnsi" w:hAnsiTheme="minorHAnsi"/>
        </w:rPr>
        <w:t>taken into account</w:t>
      </w:r>
      <w:proofErr w:type="gramEnd"/>
      <w:r w:rsidRPr="00DD0559">
        <w:rPr>
          <w:rFonts w:asciiTheme="minorHAnsi" w:hAnsiTheme="minorHAnsi"/>
        </w:rPr>
        <w:t xml:space="preserve"> that the materials may come in contact with different kinds of foodstuffs (for example PVC plastic is not suitable for greasy foodstuffs). The use of garbage bags for food protection is strictly prohibited.</w:t>
      </w:r>
    </w:p>
    <w:p w14:paraId="271FC093" w14:textId="77777777" w:rsidR="00DF0A31" w:rsidRPr="00DD0559" w:rsidRDefault="00DF0A31" w:rsidP="00031EB5">
      <w:pPr>
        <w:spacing w:after="0" w:line="240" w:lineRule="auto"/>
        <w:ind w:left="720"/>
        <w:rPr>
          <w:rFonts w:asciiTheme="minorHAnsi" w:hAnsiTheme="minorHAnsi"/>
        </w:rPr>
      </w:pPr>
    </w:p>
    <w:p w14:paraId="082B8A9E" w14:textId="7AFBCD3F" w:rsidR="00A7764D" w:rsidRPr="00DD0559" w:rsidRDefault="00A7764D" w:rsidP="00D30FBB">
      <w:pPr>
        <w:spacing w:after="0" w:line="240" w:lineRule="auto"/>
        <w:ind w:left="720"/>
        <w:rPr>
          <w:rFonts w:asciiTheme="minorHAnsi" w:hAnsiTheme="minorHAnsi"/>
          <w:b/>
        </w:rPr>
      </w:pPr>
      <w:r w:rsidRPr="00DD0559">
        <w:rPr>
          <w:rFonts w:asciiTheme="minorHAnsi" w:hAnsiTheme="minorHAnsi"/>
          <w:b/>
        </w:rPr>
        <w:t>What foods are packed in the restaurant? Where are the packaging materials sourced? Where are the packaging materials stored?</w:t>
      </w:r>
    </w:p>
    <w:tbl>
      <w:tblPr>
        <w:tblStyle w:val="TaulukkoRuudukko"/>
        <w:tblW w:w="0" w:type="auto"/>
        <w:tblInd w:w="704" w:type="dxa"/>
        <w:tblLook w:val="04A0" w:firstRow="1" w:lastRow="0" w:firstColumn="1" w:lastColumn="0" w:noHBand="0" w:noVBand="1"/>
      </w:tblPr>
      <w:tblGrid>
        <w:gridCol w:w="8772"/>
      </w:tblGrid>
      <w:tr w:rsidR="00CB5BA9" w:rsidRPr="00DD0559" w14:paraId="1ED4D2E1" w14:textId="77777777" w:rsidTr="00CB5BA9">
        <w:tc>
          <w:tcPr>
            <w:tcW w:w="8772" w:type="dxa"/>
          </w:tcPr>
          <w:p w14:paraId="09718041" w14:textId="77777777" w:rsidR="00CB5BA9" w:rsidRPr="00DD0559" w:rsidRDefault="00CB5BA9" w:rsidP="00031EB5">
            <w:pPr>
              <w:pStyle w:val="Luettelokappale"/>
              <w:tabs>
                <w:tab w:val="left" w:pos="5786"/>
              </w:tabs>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color w:val="000000"/>
                <w:sz w:val="20"/>
              </w:rPr>
              <w:t>     </w:t>
            </w:r>
            <w:r w:rsidRPr="00DD0559">
              <w:rPr>
                <w:rFonts w:asciiTheme="minorHAnsi" w:hAnsiTheme="minorHAnsi"/>
                <w:color w:val="000000"/>
                <w:sz w:val="20"/>
              </w:rPr>
              <w:fldChar w:fldCharType="end"/>
            </w:r>
          </w:p>
          <w:p w14:paraId="62520192" w14:textId="77777777" w:rsidR="00CB5BA9" w:rsidRPr="00DD0559" w:rsidRDefault="00CB5BA9" w:rsidP="00031EB5">
            <w:pPr>
              <w:spacing w:after="0" w:line="240" w:lineRule="auto"/>
              <w:rPr>
                <w:rFonts w:asciiTheme="minorHAnsi" w:hAnsiTheme="minorHAnsi"/>
                <w:b/>
              </w:rPr>
            </w:pPr>
          </w:p>
          <w:p w14:paraId="7F133492" w14:textId="77777777" w:rsidR="00CB5BA9" w:rsidRPr="00DD0559" w:rsidRDefault="00CB5BA9" w:rsidP="00031EB5">
            <w:pPr>
              <w:spacing w:after="0" w:line="240" w:lineRule="auto"/>
              <w:rPr>
                <w:rFonts w:asciiTheme="minorHAnsi" w:hAnsiTheme="minorHAnsi"/>
                <w:b/>
              </w:rPr>
            </w:pPr>
          </w:p>
        </w:tc>
      </w:tr>
    </w:tbl>
    <w:p w14:paraId="286E7A16" w14:textId="77777777" w:rsidR="00414C79" w:rsidRPr="00DD0559" w:rsidRDefault="00414C79" w:rsidP="00031EB5">
      <w:pPr>
        <w:spacing w:after="0" w:line="240" w:lineRule="auto"/>
        <w:ind w:left="720"/>
        <w:rPr>
          <w:rFonts w:asciiTheme="minorHAnsi" w:hAnsiTheme="minorHAnsi"/>
          <w:b/>
          <w:color w:val="000000"/>
        </w:rPr>
      </w:pPr>
    </w:p>
    <w:p w14:paraId="65D65886" w14:textId="5316B018" w:rsidR="00A7764D" w:rsidRPr="00DD0559" w:rsidRDefault="00A7764D" w:rsidP="00031EB5">
      <w:pPr>
        <w:spacing w:after="0" w:line="240" w:lineRule="auto"/>
        <w:ind w:left="720"/>
        <w:rPr>
          <w:rFonts w:asciiTheme="minorHAnsi" w:hAnsiTheme="minorHAnsi"/>
          <w:b/>
          <w:color w:val="000000"/>
        </w:rPr>
      </w:pPr>
      <w:r w:rsidRPr="00DD0559">
        <w:rPr>
          <w:rFonts w:asciiTheme="minorHAnsi" w:hAnsiTheme="minorHAnsi"/>
          <w:b/>
          <w:color w:val="000000"/>
        </w:rPr>
        <w:t>The suitability of materials, etc. for foodstuff use is checked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A7764D" w:rsidRPr="00DD0559" w14:paraId="76A87FE4" w14:textId="77777777" w:rsidTr="001111B4">
        <w:trPr>
          <w:trHeight w:val="232"/>
        </w:trPr>
        <w:tc>
          <w:tcPr>
            <w:tcW w:w="492" w:type="dxa"/>
            <w:shd w:val="clear" w:color="auto" w:fill="auto"/>
          </w:tcPr>
          <w:p w14:paraId="6B0EF49A" w14:textId="77777777"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64" w:type="dxa"/>
            <w:shd w:val="clear" w:color="auto" w:fill="auto"/>
          </w:tcPr>
          <w:p w14:paraId="37CAB5AD" w14:textId="77777777"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hAnsiTheme="minorHAnsi"/>
                <w:color w:val="000000"/>
              </w:rPr>
              <w:t>The materials shall bear the words “for foodstuff use” or has a “glass and fork symbol”</w:t>
            </w:r>
          </w:p>
        </w:tc>
      </w:tr>
      <w:tr w:rsidR="001111B4" w:rsidRPr="00DD0559" w14:paraId="108E8CB2" w14:textId="77777777" w:rsidTr="001111B4">
        <w:tc>
          <w:tcPr>
            <w:tcW w:w="492" w:type="dxa"/>
            <w:shd w:val="clear" w:color="auto" w:fill="auto"/>
          </w:tcPr>
          <w:p w14:paraId="393F4A0F" w14:textId="77777777" w:rsidR="001111B4" w:rsidRPr="00DD0559" w:rsidRDefault="001111B4" w:rsidP="00031EB5">
            <w:pPr>
              <w:spacing w:after="0" w:line="240" w:lineRule="auto"/>
              <w:rPr>
                <w:rFonts w:asciiTheme="minorHAnsi" w:eastAsia="Times New Roman" w:hAnsiTheme="minorHAnsi"/>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64" w:type="dxa"/>
            <w:shd w:val="clear" w:color="auto" w:fill="auto"/>
          </w:tcPr>
          <w:p w14:paraId="4C090195" w14:textId="77777777" w:rsidR="001111B4" w:rsidRPr="00DD0559" w:rsidRDefault="001111B4" w:rsidP="00031EB5">
            <w:pPr>
              <w:spacing w:after="0" w:line="240" w:lineRule="auto"/>
              <w:rPr>
                <w:rFonts w:asciiTheme="minorHAnsi" w:eastAsia="Times New Roman" w:hAnsiTheme="minorHAnsi"/>
                <w:color w:val="000000"/>
              </w:rPr>
            </w:pPr>
            <w:r w:rsidRPr="00DD0559">
              <w:rPr>
                <w:rFonts w:asciiTheme="minorHAnsi" w:hAnsiTheme="minorHAnsi"/>
                <w:color w:val="000000"/>
              </w:rPr>
              <w:t>Packaging and other food contact materials are procured through a wholesaler/central store and the intended use of the product indicates the intended use (</w:t>
            </w:r>
            <w:proofErr w:type="gramStart"/>
            <w:r w:rsidRPr="00DD0559">
              <w:rPr>
                <w:rFonts w:asciiTheme="minorHAnsi" w:hAnsiTheme="minorHAnsi"/>
                <w:color w:val="000000"/>
              </w:rPr>
              <w:t>e.g.</w:t>
            </w:r>
            <w:proofErr w:type="gramEnd"/>
            <w:r w:rsidRPr="00DD0559">
              <w:rPr>
                <w:rFonts w:asciiTheme="minorHAnsi" w:hAnsiTheme="minorHAnsi"/>
                <w:color w:val="000000"/>
              </w:rPr>
              <w:t xml:space="preserve"> take-away containers, delivery boxes)</w:t>
            </w:r>
          </w:p>
        </w:tc>
      </w:tr>
      <w:tr w:rsidR="00A7764D" w:rsidRPr="00DD0559" w14:paraId="7BCAE71B" w14:textId="77777777" w:rsidTr="001111B4">
        <w:tc>
          <w:tcPr>
            <w:tcW w:w="492" w:type="dxa"/>
            <w:shd w:val="clear" w:color="auto" w:fill="auto"/>
          </w:tcPr>
          <w:p w14:paraId="47B83ACA" w14:textId="77777777"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64" w:type="dxa"/>
            <w:shd w:val="clear" w:color="auto" w:fill="auto"/>
          </w:tcPr>
          <w:p w14:paraId="01B44515" w14:textId="77777777"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hAnsiTheme="minorHAnsi"/>
                <w:color w:val="000000"/>
              </w:rPr>
              <w:t>We record certificates of suitability of materials for food use (so-called declaration of conformity)</w:t>
            </w:r>
          </w:p>
        </w:tc>
      </w:tr>
      <w:tr w:rsidR="00A7764D" w:rsidRPr="00DD0559" w14:paraId="51A40B4E" w14:textId="77777777" w:rsidTr="001111B4">
        <w:tc>
          <w:tcPr>
            <w:tcW w:w="492" w:type="dxa"/>
            <w:shd w:val="clear" w:color="auto" w:fill="auto"/>
          </w:tcPr>
          <w:p w14:paraId="3210E4A8" w14:textId="77777777" w:rsidR="00A7764D" w:rsidRPr="00DD0559" w:rsidRDefault="00A7764D" w:rsidP="00031EB5">
            <w:pPr>
              <w:spacing w:after="0" w:line="240" w:lineRule="auto"/>
              <w:rPr>
                <w:rFonts w:asciiTheme="minorHAnsi" w:eastAsia="Times New Roman" w:hAnsiTheme="minorHAnsi"/>
                <w:b/>
                <w:color w:val="000000"/>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64" w:type="dxa"/>
            <w:shd w:val="clear" w:color="auto" w:fill="auto"/>
          </w:tcPr>
          <w:p w14:paraId="4D20D686" w14:textId="77777777" w:rsidR="00A7764D" w:rsidRPr="00DD0559" w:rsidRDefault="00A7764D" w:rsidP="00031EB5">
            <w:pPr>
              <w:pStyle w:val="Luettelokappale"/>
              <w:spacing w:after="0" w:line="240" w:lineRule="auto"/>
              <w:ind w:left="0"/>
              <w:rPr>
                <w:rFonts w:asciiTheme="minorHAnsi" w:hAnsiTheme="minorHAnsi"/>
                <w:color w:val="000000"/>
              </w:rPr>
            </w:pPr>
            <w:r w:rsidRPr="00DD0559">
              <w:t xml:space="preserve">Other, please specify </w:t>
            </w:r>
            <w:r w:rsidRPr="00DD0559">
              <w:rPr>
                <w:rFonts w:asciiTheme="minorHAnsi" w:hAnsiTheme="minorHAnsi"/>
                <w:color w:val="000000"/>
              </w:rPr>
              <w:fldChar w:fldCharType="begin" w:fldLock="1">
                <w:ffData>
                  <w:name w:val="Teksti70"/>
                  <w:enabled/>
                  <w:calcOnExit w:val="0"/>
                  <w:textInput/>
                </w:ffData>
              </w:fldChar>
            </w:r>
            <w:r w:rsidRPr="00DD0559">
              <w:rPr>
                <w:rFonts w:asciiTheme="minorHAnsi" w:hAnsiTheme="minorHAnsi"/>
                <w:color w:val="000000"/>
              </w:rPr>
              <w:instrText xml:space="preserve"> FORMTEXT </w:instrText>
            </w:r>
            <w:r w:rsidRPr="00DD0559">
              <w:rPr>
                <w:rFonts w:asciiTheme="minorHAnsi" w:hAnsiTheme="minorHAnsi"/>
                <w:color w:val="000000"/>
              </w:rPr>
            </w:r>
            <w:r w:rsidRPr="00DD0559">
              <w:rPr>
                <w:rFonts w:asciiTheme="minorHAnsi" w:hAnsiTheme="minorHAnsi"/>
                <w:color w:val="000000"/>
              </w:rPr>
              <w:fldChar w:fldCharType="separate"/>
            </w:r>
            <w:r w:rsidRPr="00DD0559">
              <w:rPr>
                <w:rFonts w:asciiTheme="minorHAnsi" w:hAnsiTheme="minorHAnsi"/>
              </w:rPr>
              <w:t>     </w:t>
            </w:r>
            <w:r w:rsidRPr="00DD0559">
              <w:rPr>
                <w:rFonts w:asciiTheme="minorHAnsi" w:hAnsiTheme="minorHAnsi"/>
                <w:color w:val="000000"/>
              </w:rPr>
              <w:fldChar w:fldCharType="end"/>
            </w:r>
          </w:p>
          <w:p w14:paraId="7FD2B62E" w14:textId="77777777" w:rsidR="00A7764D" w:rsidRPr="00DD0559" w:rsidRDefault="00A7764D" w:rsidP="00031EB5">
            <w:pPr>
              <w:spacing w:after="0" w:line="240" w:lineRule="auto"/>
              <w:rPr>
                <w:rFonts w:asciiTheme="minorHAnsi" w:eastAsia="Times New Roman" w:hAnsiTheme="minorHAnsi"/>
                <w:b/>
                <w:color w:val="000000"/>
              </w:rPr>
            </w:pPr>
          </w:p>
        </w:tc>
      </w:tr>
    </w:tbl>
    <w:p w14:paraId="4F2F9AC5" w14:textId="38899270" w:rsidR="00A7764D" w:rsidRPr="00DD0559" w:rsidRDefault="00015677" w:rsidP="00031EB5">
      <w:pPr>
        <w:pStyle w:val="Otsikko1"/>
        <w:spacing w:before="0"/>
        <w:ind w:left="709"/>
        <w:rPr>
          <w:rFonts w:asciiTheme="minorHAnsi" w:hAnsiTheme="minorHAnsi"/>
          <w:b/>
          <w:color w:val="auto"/>
          <w:sz w:val="28"/>
          <w:szCs w:val="28"/>
        </w:rPr>
      </w:pPr>
      <w:bookmarkStart w:id="69" w:name="_Toc448304586"/>
      <w:bookmarkStart w:id="70" w:name="_Toc14861020"/>
      <w:bookmarkStart w:id="71" w:name="_Toc106286316"/>
      <w:r w:rsidRPr="00DD0559">
        <w:rPr>
          <w:rFonts w:asciiTheme="minorHAnsi" w:hAnsiTheme="minorHAnsi"/>
          <w:b/>
          <w:color w:val="auto"/>
          <w:sz w:val="28"/>
        </w:rPr>
        <w:t>10. Traceability and recalls</w:t>
      </w:r>
      <w:bookmarkEnd w:id="69"/>
      <w:bookmarkEnd w:id="70"/>
      <w:bookmarkEnd w:id="71"/>
      <w:r w:rsidRPr="00DD0559">
        <w:rPr>
          <w:rFonts w:asciiTheme="minorHAnsi" w:hAnsiTheme="minorHAnsi"/>
          <w:b/>
          <w:color w:val="auto"/>
          <w:sz w:val="28"/>
        </w:rPr>
        <w:t xml:space="preserve"> </w:t>
      </w:r>
    </w:p>
    <w:p w14:paraId="70515F44" w14:textId="77777777" w:rsidR="00A7764D" w:rsidRPr="00DD0559" w:rsidRDefault="00A7764D" w:rsidP="00031EB5">
      <w:pPr>
        <w:spacing w:after="0" w:line="240" w:lineRule="auto"/>
        <w:rPr>
          <w:rFonts w:asciiTheme="minorHAnsi" w:hAnsiTheme="minorHAnsi"/>
        </w:rPr>
      </w:pPr>
    </w:p>
    <w:p w14:paraId="7CC0B387" w14:textId="04C29203" w:rsidR="00A7764D" w:rsidRPr="00DD0559" w:rsidRDefault="00015677" w:rsidP="00031EB5">
      <w:pPr>
        <w:pStyle w:val="Otsikko2"/>
        <w:spacing w:before="0"/>
        <w:ind w:firstLine="709"/>
        <w:rPr>
          <w:rFonts w:asciiTheme="minorHAnsi" w:hAnsiTheme="minorHAnsi"/>
          <w:b/>
          <w:color w:val="auto"/>
          <w:sz w:val="24"/>
          <w:szCs w:val="22"/>
        </w:rPr>
      </w:pPr>
      <w:bookmarkStart w:id="72" w:name="_Toc14861021"/>
      <w:bookmarkStart w:id="73" w:name="_Toc106286317"/>
      <w:r w:rsidRPr="00DD0559">
        <w:rPr>
          <w:rFonts w:asciiTheme="minorHAnsi" w:hAnsiTheme="minorHAnsi"/>
          <w:b/>
          <w:color w:val="auto"/>
          <w:sz w:val="24"/>
        </w:rPr>
        <w:t>10.1 Traceability</w:t>
      </w:r>
      <w:bookmarkEnd w:id="72"/>
      <w:bookmarkEnd w:id="73"/>
    </w:p>
    <w:p w14:paraId="07B43DC1" w14:textId="77777777" w:rsidR="00A7764D" w:rsidRPr="00DD0559" w:rsidRDefault="00A7764D" w:rsidP="00031EB5">
      <w:pPr>
        <w:spacing w:after="0" w:line="240" w:lineRule="auto"/>
        <w:rPr>
          <w:rFonts w:asciiTheme="minorHAnsi" w:hAnsiTheme="minorHAnsi"/>
        </w:rPr>
      </w:pPr>
    </w:p>
    <w:p w14:paraId="1BD80140" w14:textId="77777777" w:rsidR="00B0358A" w:rsidRPr="00DD0559" w:rsidRDefault="00A7764D" w:rsidP="00B0358A">
      <w:pPr>
        <w:spacing w:after="0" w:line="240" w:lineRule="auto"/>
        <w:ind w:left="720"/>
        <w:rPr>
          <w:rFonts w:asciiTheme="minorHAnsi" w:hAnsiTheme="minorHAnsi"/>
        </w:rPr>
      </w:pPr>
      <w:r w:rsidRPr="00DD0559">
        <w:rPr>
          <w:rFonts w:asciiTheme="minorHAnsi" w:hAnsiTheme="minorHAnsi"/>
        </w:rPr>
        <w:t xml:space="preserve">The operator must know from whom they have purchased all the ingredients. The operator must also know the purchase and delivery times of the foodstuffs. </w:t>
      </w:r>
    </w:p>
    <w:p w14:paraId="72AE4D47" w14:textId="77777777" w:rsidR="00B0358A" w:rsidRPr="00DD0559" w:rsidRDefault="00B0358A" w:rsidP="00B0358A">
      <w:pPr>
        <w:spacing w:after="0" w:line="240" w:lineRule="auto"/>
        <w:ind w:left="720"/>
        <w:rPr>
          <w:rFonts w:asciiTheme="minorHAnsi" w:hAnsiTheme="minorHAnsi"/>
        </w:rPr>
      </w:pPr>
    </w:p>
    <w:p w14:paraId="09796B5F" w14:textId="77777777" w:rsidR="00B0358A" w:rsidRPr="00DD0559" w:rsidRDefault="00B0358A" w:rsidP="00B0358A">
      <w:pPr>
        <w:spacing w:after="0" w:line="240" w:lineRule="auto"/>
        <w:ind w:left="720"/>
        <w:rPr>
          <w:rFonts w:asciiTheme="minorHAnsi" w:hAnsiTheme="minorHAnsi"/>
        </w:rPr>
      </w:pPr>
      <w:r w:rsidRPr="00DD0559">
        <w:rPr>
          <w:rFonts w:asciiTheme="minorHAnsi" w:hAnsiTheme="minorHAnsi"/>
        </w:rPr>
        <w:t xml:space="preserve">Foodstuff in storage must be identifiable and they must be linkable to commercial documents. It is necessary to know which batches of raw material have been used in each batch produced. </w:t>
      </w:r>
    </w:p>
    <w:p w14:paraId="12099D6F" w14:textId="77777777" w:rsidR="00B0358A" w:rsidRPr="00DD0559" w:rsidRDefault="00B0358A" w:rsidP="00B0358A">
      <w:pPr>
        <w:spacing w:after="0" w:line="240" w:lineRule="auto"/>
        <w:ind w:left="720"/>
        <w:rPr>
          <w:rFonts w:asciiTheme="minorHAnsi" w:hAnsiTheme="minorHAnsi"/>
        </w:rPr>
      </w:pPr>
    </w:p>
    <w:p w14:paraId="28B1C465" w14:textId="7134A3C3" w:rsidR="00A7764D" w:rsidRDefault="00B0358A" w:rsidP="00B0358A">
      <w:pPr>
        <w:spacing w:after="0" w:line="240" w:lineRule="auto"/>
        <w:ind w:left="720"/>
        <w:rPr>
          <w:rFonts w:asciiTheme="minorHAnsi" w:hAnsiTheme="minorHAnsi"/>
        </w:rPr>
      </w:pPr>
      <w:r w:rsidRPr="00DD0559">
        <w:rPr>
          <w:rFonts w:asciiTheme="minorHAnsi" w:hAnsiTheme="minorHAnsi"/>
        </w:rPr>
        <w:lastRenderedPageBreak/>
        <w:t>Foodstuff must be documented to show traceability for at least 1 year. If food is sent elsewhere, documents must also be kept for the food sent.</w:t>
      </w:r>
    </w:p>
    <w:p w14:paraId="0B7B65B5" w14:textId="77777777" w:rsidR="00A628C3" w:rsidRPr="00DD0559" w:rsidRDefault="00A628C3" w:rsidP="00B0358A">
      <w:pPr>
        <w:spacing w:after="0" w:line="240" w:lineRule="auto"/>
        <w:ind w:left="720"/>
        <w:rPr>
          <w:rFonts w:asciiTheme="minorHAnsi" w:hAnsiTheme="minorHAnsi"/>
        </w:rPr>
      </w:pPr>
    </w:p>
    <w:p w14:paraId="06C45C8F" w14:textId="77777777" w:rsidR="00A7764D" w:rsidRPr="00DD0559" w:rsidRDefault="00A7764D" w:rsidP="00031EB5">
      <w:pPr>
        <w:spacing w:after="0" w:line="240" w:lineRule="auto"/>
        <w:ind w:left="720"/>
        <w:rPr>
          <w:rFonts w:asciiTheme="minorHAnsi" w:hAnsiTheme="minorHAnsi"/>
          <w:b/>
        </w:rPr>
      </w:pPr>
      <w:r w:rsidRPr="00DD0559">
        <w:rPr>
          <w:rFonts w:asciiTheme="minorHAnsi" w:hAnsiTheme="minorHAnsi"/>
          <w:b/>
        </w:rPr>
        <w:t>In our restaurant, traceability information (delivery lists, transport books, receipts of purchase) are kept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7764D" w:rsidRPr="00DD0559" w14:paraId="3613467E" w14:textId="77777777" w:rsidTr="00A628C3">
        <w:trPr>
          <w:trHeight w:val="915"/>
        </w:trPr>
        <w:tc>
          <w:tcPr>
            <w:tcW w:w="9628" w:type="dxa"/>
            <w:shd w:val="clear" w:color="auto" w:fill="auto"/>
          </w:tcPr>
          <w:p w14:paraId="745EB64F" w14:textId="24720251" w:rsidR="00A7764D" w:rsidRPr="00103493" w:rsidRDefault="00A7764D" w:rsidP="00103493">
            <w:pPr>
              <w:pStyle w:val="Luettelokappale"/>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7084EA09" w14:textId="77777777" w:rsidR="00A7764D" w:rsidRPr="00DD0559" w:rsidRDefault="00A7764D" w:rsidP="00031EB5">
            <w:pPr>
              <w:spacing w:after="0" w:line="240" w:lineRule="auto"/>
              <w:rPr>
                <w:rFonts w:asciiTheme="minorHAnsi" w:eastAsia="Times New Roman" w:hAnsiTheme="minorHAnsi"/>
              </w:rPr>
            </w:pPr>
          </w:p>
        </w:tc>
      </w:tr>
    </w:tbl>
    <w:p w14:paraId="1C8426EB" w14:textId="77777777" w:rsidR="00A7764D" w:rsidRPr="00DD0559" w:rsidRDefault="00A7764D" w:rsidP="00031EB5">
      <w:pPr>
        <w:spacing w:after="0" w:line="240" w:lineRule="auto"/>
        <w:ind w:left="720"/>
        <w:rPr>
          <w:rFonts w:asciiTheme="minorHAnsi" w:hAnsiTheme="minorHAnsi"/>
        </w:rPr>
      </w:pPr>
    </w:p>
    <w:p w14:paraId="14D5C25E" w14:textId="77777777" w:rsidR="00A7764D" w:rsidRPr="00DD0559" w:rsidRDefault="00A7764D" w:rsidP="00031EB5">
      <w:pPr>
        <w:spacing w:after="0" w:line="240" w:lineRule="auto"/>
        <w:ind w:left="720"/>
        <w:rPr>
          <w:rFonts w:asciiTheme="minorHAnsi" w:hAnsiTheme="minorHAnsi"/>
          <w:bCs/>
          <w:kern w:val="32"/>
        </w:rPr>
      </w:pPr>
      <w:r w:rsidRPr="00DD0559">
        <w:rPr>
          <w:rFonts w:asciiTheme="minorHAnsi" w:hAnsiTheme="minorHAnsi"/>
        </w:rPr>
        <w:t>If the packages are prepacked into smaller batches (for example, foodstuffs in plastic bags are removed from their original packages), the packages must be marked at least with the date on the original package (a use by date or a best before date) or with the batch number.</w:t>
      </w:r>
    </w:p>
    <w:p w14:paraId="678E3E14" w14:textId="585113F4" w:rsidR="00DA69AF" w:rsidRPr="00DD0559" w:rsidRDefault="00DA69AF" w:rsidP="00031EB5">
      <w:pPr>
        <w:spacing w:after="0" w:line="240" w:lineRule="auto"/>
        <w:ind w:left="720"/>
        <w:rPr>
          <w:rFonts w:asciiTheme="minorHAnsi" w:hAnsiTheme="minorHAnsi"/>
          <w:bCs/>
          <w:kern w:val="32"/>
        </w:rPr>
      </w:pPr>
    </w:p>
    <w:p w14:paraId="607A2997" w14:textId="09034190" w:rsidR="00A7764D" w:rsidRPr="00DD0559" w:rsidRDefault="00015677" w:rsidP="00031EB5">
      <w:pPr>
        <w:pStyle w:val="Otsikko2"/>
        <w:spacing w:before="0"/>
        <w:ind w:firstLine="720"/>
        <w:rPr>
          <w:rFonts w:asciiTheme="minorHAnsi" w:hAnsiTheme="minorHAnsi"/>
          <w:b/>
          <w:color w:val="auto"/>
          <w:sz w:val="24"/>
          <w:szCs w:val="22"/>
        </w:rPr>
      </w:pPr>
      <w:bookmarkStart w:id="74" w:name="_Toc14861022"/>
      <w:bookmarkStart w:id="75" w:name="_Toc106286318"/>
      <w:r w:rsidRPr="00DD0559">
        <w:rPr>
          <w:rFonts w:asciiTheme="minorHAnsi" w:hAnsiTheme="minorHAnsi"/>
          <w:b/>
          <w:color w:val="auto"/>
          <w:sz w:val="24"/>
        </w:rPr>
        <w:t>10.2 Product recalls</w:t>
      </w:r>
      <w:bookmarkEnd w:id="74"/>
      <w:bookmarkEnd w:id="75"/>
    </w:p>
    <w:p w14:paraId="499A5EB8" w14:textId="77777777" w:rsidR="00DF0A31" w:rsidRPr="00DD0559" w:rsidRDefault="00DF0A31" w:rsidP="00031EB5">
      <w:pPr>
        <w:spacing w:after="0" w:line="240" w:lineRule="auto"/>
        <w:ind w:left="720"/>
        <w:rPr>
          <w:rFonts w:asciiTheme="minorHAnsi" w:hAnsiTheme="minorHAnsi"/>
          <w:b/>
        </w:rPr>
      </w:pPr>
    </w:p>
    <w:p w14:paraId="4230A304" w14:textId="03A5AFF6" w:rsidR="00A7764D"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If a recall notification for a </w:t>
      </w:r>
      <w:proofErr w:type="spellStart"/>
      <w:r w:rsidRPr="00DD0559">
        <w:rPr>
          <w:rFonts w:asciiTheme="minorHAnsi" w:hAnsiTheme="minorHAnsi"/>
        </w:rPr>
        <w:t>sold</w:t>
      </w:r>
      <w:proofErr w:type="spellEnd"/>
      <w:r w:rsidRPr="00DD0559">
        <w:rPr>
          <w:rFonts w:asciiTheme="minorHAnsi" w:hAnsiTheme="minorHAnsi"/>
        </w:rPr>
        <w:t xml:space="preserve"> foodstuff is issued, the products in question must be removed from service.  In addition, the guidelines of Finnish Food Authority's recall notification are followed, if necessary, the City of Helsinki Food Safety Unit.  </w:t>
      </w:r>
    </w:p>
    <w:p w14:paraId="6285B914" w14:textId="77777777" w:rsidR="00B44B7D" w:rsidRPr="00DD0559" w:rsidRDefault="00B44B7D" w:rsidP="00031EB5">
      <w:pPr>
        <w:spacing w:after="0" w:line="240" w:lineRule="auto"/>
        <w:ind w:left="720"/>
        <w:rPr>
          <w:rFonts w:asciiTheme="minorHAnsi" w:hAnsiTheme="minorHAnsi"/>
          <w:color w:val="FF0000"/>
        </w:rPr>
      </w:pPr>
    </w:p>
    <w:p w14:paraId="065C1C47" w14:textId="2A78F7AF" w:rsidR="003F6A77" w:rsidRPr="00DD0559" w:rsidRDefault="003F6A77" w:rsidP="00031EB5">
      <w:pPr>
        <w:spacing w:after="0" w:line="240" w:lineRule="auto"/>
        <w:ind w:left="720"/>
        <w:rPr>
          <w:rFonts w:asciiTheme="minorHAnsi" w:hAnsiTheme="minorHAnsi"/>
          <w:color w:val="FF0000"/>
        </w:rPr>
      </w:pPr>
      <w:r w:rsidRPr="00DD0559">
        <w:rPr>
          <w:rFonts w:asciiTheme="minorHAnsi" w:hAnsiTheme="minorHAnsi"/>
        </w:rPr>
        <w:t>More information and instructions on recalls are on the Finnish Food Safety Authority's website:</w:t>
      </w:r>
      <w:r w:rsidRPr="00DD0559">
        <w:rPr>
          <w:rFonts w:asciiTheme="minorHAnsi" w:hAnsiTheme="minorHAnsi"/>
          <w:color w:val="FF0000"/>
        </w:rPr>
        <w:t xml:space="preserve"> </w:t>
      </w:r>
      <w:hyperlink r:id="rId23" w:history="1">
        <w:r w:rsidRPr="00DD0559">
          <w:rPr>
            <w:rStyle w:val="Hyperlinkki"/>
            <w:rFonts w:asciiTheme="minorHAnsi" w:hAnsiTheme="minorHAnsi"/>
          </w:rPr>
          <w:t>Foodstuff recalls</w:t>
        </w:r>
      </w:hyperlink>
    </w:p>
    <w:p w14:paraId="057ED656" w14:textId="77777777" w:rsidR="004F356B" w:rsidRPr="00DD0559" w:rsidRDefault="004F356B" w:rsidP="00031EB5">
      <w:pPr>
        <w:spacing w:after="0" w:line="240" w:lineRule="auto"/>
        <w:ind w:left="720" w:right="567"/>
        <w:rPr>
          <w:rFonts w:asciiTheme="minorHAnsi" w:hAnsiTheme="minorHAnsi"/>
        </w:rPr>
      </w:pPr>
    </w:p>
    <w:p w14:paraId="5EEAB90D" w14:textId="0532B60D" w:rsidR="00A7764D" w:rsidRPr="00DD0559" w:rsidRDefault="00A7764D" w:rsidP="00031EB5">
      <w:pPr>
        <w:spacing w:after="0" w:line="240" w:lineRule="auto"/>
        <w:ind w:left="720" w:right="567"/>
        <w:rPr>
          <w:rFonts w:asciiTheme="minorHAnsi" w:hAnsiTheme="minorHAnsi"/>
        </w:rPr>
      </w:pPr>
      <w:r w:rsidRPr="00DD0559">
        <w:rPr>
          <w:rFonts w:asciiTheme="minorHAnsi" w:hAnsiTheme="minorHAnsi"/>
        </w:rPr>
        <w:t>If the product is manufactured or imported by the operator itself, these products will be withdrawn from service/sale and the Food Safety Unit will be contacted immediately for further action.</w:t>
      </w:r>
    </w:p>
    <w:p w14:paraId="6DCA1770" w14:textId="77777777" w:rsidR="00BB37B7" w:rsidRPr="00DD0559" w:rsidRDefault="00BB37B7" w:rsidP="00031EB5">
      <w:pPr>
        <w:spacing w:after="0" w:line="240" w:lineRule="auto"/>
        <w:ind w:left="720" w:right="567"/>
        <w:rPr>
          <w:rFonts w:asciiTheme="minorHAnsi" w:hAnsiTheme="minorHAnsi"/>
        </w:rPr>
      </w:pPr>
    </w:p>
    <w:p w14:paraId="7CF21D38" w14:textId="77777777" w:rsidR="00160234" w:rsidRPr="00DD0559" w:rsidRDefault="00160234" w:rsidP="00031EB5">
      <w:pPr>
        <w:spacing w:after="0" w:line="240" w:lineRule="auto"/>
        <w:ind w:left="720" w:right="567"/>
        <w:rPr>
          <w:rFonts w:asciiTheme="minorHAnsi" w:hAnsiTheme="minorHAnsi"/>
        </w:rPr>
      </w:pPr>
    </w:p>
    <w:p w14:paraId="6F57DF28" w14:textId="5AA7DBDA" w:rsidR="00A7764D" w:rsidRPr="00DD0559" w:rsidRDefault="00015677" w:rsidP="00031EB5">
      <w:pPr>
        <w:pStyle w:val="Otsikko1"/>
        <w:spacing w:before="0"/>
        <w:ind w:firstLine="720"/>
        <w:rPr>
          <w:rFonts w:asciiTheme="minorHAnsi" w:hAnsiTheme="minorHAnsi"/>
          <w:b/>
          <w:color w:val="000000" w:themeColor="text1"/>
          <w:sz w:val="28"/>
          <w:szCs w:val="28"/>
        </w:rPr>
      </w:pPr>
      <w:bookmarkStart w:id="76" w:name="_Toc14861023"/>
      <w:bookmarkStart w:id="77" w:name="_Toc106286319"/>
      <w:r w:rsidRPr="00DD0559">
        <w:rPr>
          <w:rFonts w:asciiTheme="minorHAnsi" w:hAnsiTheme="minorHAnsi"/>
          <w:b/>
          <w:color w:val="000000" w:themeColor="text1"/>
          <w:sz w:val="28"/>
        </w:rPr>
        <w:t>11. Sampling</w:t>
      </w:r>
      <w:bookmarkEnd w:id="76"/>
      <w:bookmarkEnd w:id="77"/>
    </w:p>
    <w:p w14:paraId="1918FE70" w14:textId="77777777" w:rsidR="00A7764D" w:rsidRPr="00DD0559" w:rsidRDefault="00A7764D" w:rsidP="00031EB5">
      <w:pPr>
        <w:spacing w:after="0" w:line="240" w:lineRule="auto"/>
        <w:rPr>
          <w:rFonts w:asciiTheme="minorHAnsi" w:hAnsiTheme="minorHAnsi"/>
        </w:rPr>
      </w:pPr>
    </w:p>
    <w:p w14:paraId="6EE5E0BB" w14:textId="2FC31466" w:rsidR="00DB7569" w:rsidRPr="00DD0559" w:rsidRDefault="00015677" w:rsidP="00031EB5">
      <w:pPr>
        <w:pStyle w:val="Merkittyluettelo"/>
        <w:numPr>
          <w:ilvl w:val="0"/>
          <w:numId w:val="0"/>
        </w:numPr>
        <w:spacing w:after="0" w:line="240" w:lineRule="auto"/>
        <w:ind w:left="720"/>
        <w:rPr>
          <w:color w:val="000000"/>
        </w:rPr>
      </w:pPr>
      <w:r w:rsidRPr="00DD0559">
        <w:rPr>
          <w:color w:val="000000"/>
        </w:rPr>
        <w:t xml:space="preserve">Restaurants, </w:t>
      </w:r>
      <w:proofErr w:type="gramStart"/>
      <w:r w:rsidRPr="00DD0559">
        <w:rPr>
          <w:color w:val="000000"/>
        </w:rPr>
        <w:t>cafés</w:t>
      </w:r>
      <w:proofErr w:type="gramEnd"/>
      <w:r w:rsidRPr="00DD0559">
        <w:rPr>
          <w:color w:val="000000"/>
        </w:rPr>
        <w:t xml:space="preserve"> and mass caterers engaged in food processing as well as manufacturing or ice making should include sampling and testing in their in-house control.</w:t>
      </w:r>
    </w:p>
    <w:p w14:paraId="06C08BB4" w14:textId="343D6A22" w:rsidR="00A153CE" w:rsidRDefault="00A153CE" w:rsidP="00031EB5">
      <w:pPr>
        <w:pStyle w:val="Merkittyluettelo"/>
        <w:numPr>
          <w:ilvl w:val="0"/>
          <w:numId w:val="0"/>
        </w:numPr>
        <w:spacing w:after="0" w:line="240" w:lineRule="auto"/>
        <w:ind w:left="720"/>
        <w:rPr>
          <w:rFonts w:asciiTheme="minorHAnsi" w:hAnsiTheme="minorHAnsi"/>
        </w:rPr>
      </w:pPr>
    </w:p>
    <w:p w14:paraId="331D7AB6" w14:textId="160998BD" w:rsidR="00A628C3" w:rsidRDefault="00A628C3" w:rsidP="00031EB5">
      <w:pPr>
        <w:pStyle w:val="Merkittyluettelo"/>
        <w:numPr>
          <w:ilvl w:val="0"/>
          <w:numId w:val="0"/>
        </w:numPr>
        <w:spacing w:after="0" w:line="240" w:lineRule="auto"/>
        <w:ind w:left="720"/>
        <w:rPr>
          <w:rFonts w:asciiTheme="minorHAnsi" w:hAnsiTheme="minorHAnsi"/>
        </w:rPr>
      </w:pPr>
    </w:p>
    <w:p w14:paraId="093547A8" w14:textId="62D50700" w:rsidR="00A628C3" w:rsidRDefault="00A628C3" w:rsidP="00031EB5">
      <w:pPr>
        <w:pStyle w:val="Merkittyluettelo"/>
        <w:numPr>
          <w:ilvl w:val="0"/>
          <w:numId w:val="0"/>
        </w:numPr>
        <w:spacing w:after="0" w:line="240" w:lineRule="auto"/>
        <w:ind w:left="720"/>
        <w:rPr>
          <w:rFonts w:asciiTheme="minorHAnsi" w:hAnsiTheme="minorHAnsi"/>
        </w:rPr>
      </w:pPr>
    </w:p>
    <w:p w14:paraId="217A6E2B" w14:textId="5382D542" w:rsidR="00A628C3" w:rsidRDefault="00A628C3" w:rsidP="00031EB5">
      <w:pPr>
        <w:pStyle w:val="Merkittyluettelo"/>
        <w:numPr>
          <w:ilvl w:val="0"/>
          <w:numId w:val="0"/>
        </w:numPr>
        <w:spacing w:after="0" w:line="240" w:lineRule="auto"/>
        <w:ind w:left="720"/>
        <w:rPr>
          <w:rFonts w:asciiTheme="minorHAnsi" w:hAnsiTheme="minorHAnsi"/>
        </w:rPr>
      </w:pPr>
    </w:p>
    <w:p w14:paraId="5D3C2422" w14:textId="741BDA7C" w:rsidR="00A628C3" w:rsidRDefault="00A628C3" w:rsidP="00031EB5">
      <w:pPr>
        <w:pStyle w:val="Merkittyluettelo"/>
        <w:numPr>
          <w:ilvl w:val="0"/>
          <w:numId w:val="0"/>
        </w:numPr>
        <w:spacing w:after="0" w:line="240" w:lineRule="auto"/>
        <w:ind w:left="720"/>
        <w:rPr>
          <w:rFonts w:asciiTheme="minorHAnsi" w:hAnsiTheme="minorHAnsi"/>
        </w:rPr>
      </w:pPr>
    </w:p>
    <w:p w14:paraId="6B99B6EA" w14:textId="1405B1F6" w:rsidR="00A628C3" w:rsidRDefault="00A628C3" w:rsidP="00031EB5">
      <w:pPr>
        <w:pStyle w:val="Merkittyluettelo"/>
        <w:numPr>
          <w:ilvl w:val="0"/>
          <w:numId w:val="0"/>
        </w:numPr>
        <w:spacing w:after="0" w:line="240" w:lineRule="auto"/>
        <w:ind w:left="720"/>
        <w:rPr>
          <w:rFonts w:asciiTheme="minorHAnsi" w:hAnsiTheme="minorHAnsi"/>
        </w:rPr>
      </w:pPr>
    </w:p>
    <w:p w14:paraId="3988E7E2" w14:textId="508DB471" w:rsidR="00A628C3" w:rsidRDefault="00A628C3" w:rsidP="00031EB5">
      <w:pPr>
        <w:pStyle w:val="Merkittyluettelo"/>
        <w:numPr>
          <w:ilvl w:val="0"/>
          <w:numId w:val="0"/>
        </w:numPr>
        <w:spacing w:after="0" w:line="240" w:lineRule="auto"/>
        <w:ind w:left="720"/>
        <w:rPr>
          <w:rFonts w:asciiTheme="minorHAnsi" w:hAnsiTheme="minorHAnsi"/>
        </w:rPr>
      </w:pPr>
    </w:p>
    <w:p w14:paraId="67503FFF" w14:textId="77777777" w:rsidR="00A628C3" w:rsidRPr="00DD0559" w:rsidRDefault="00A628C3" w:rsidP="00031EB5">
      <w:pPr>
        <w:pStyle w:val="Merkittyluettelo"/>
        <w:numPr>
          <w:ilvl w:val="0"/>
          <w:numId w:val="0"/>
        </w:numPr>
        <w:spacing w:after="0" w:line="240" w:lineRule="auto"/>
        <w:ind w:left="720"/>
        <w:rPr>
          <w:rFonts w:asciiTheme="minorHAnsi" w:hAnsiTheme="minorHAnsi"/>
        </w:rPr>
      </w:pPr>
    </w:p>
    <w:p w14:paraId="1E45CBBA" w14:textId="36FDB148" w:rsidR="00BF5346" w:rsidRPr="00DD0559" w:rsidRDefault="00BF5346" w:rsidP="00BF5346">
      <w:pPr>
        <w:spacing w:after="0" w:line="240" w:lineRule="auto"/>
        <w:ind w:left="720"/>
        <w:rPr>
          <w:b/>
          <w:color w:val="FF0000"/>
        </w:rPr>
      </w:pPr>
      <w:r w:rsidRPr="00DD0559">
        <w:rPr>
          <w:b/>
          <w:color w:val="000000"/>
        </w:rPr>
        <w:t>In-house control sampling of the restaurant: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BF5346" w:rsidRPr="00DD0559" w14:paraId="4C6C82C6" w14:textId="77777777" w:rsidTr="00AA51A4">
        <w:trPr>
          <w:trHeight w:val="232"/>
        </w:trPr>
        <w:tc>
          <w:tcPr>
            <w:tcW w:w="492" w:type="dxa"/>
            <w:shd w:val="clear" w:color="auto" w:fill="auto"/>
          </w:tcPr>
          <w:p w14:paraId="5184C21E" w14:textId="13868880" w:rsidR="000474CA" w:rsidRPr="00DD0559" w:rsidRDefault="000474CA" w:rsidP="000474CA">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2B2F657A" w14:textId="77777777" w:rsidR="000474CA" w:rsidRPr="00DD0559" w:rsidRDefault="000474CA" w:rsidP="000474CA">
            <w:pPr>
              <w:spacing w:after="0" w:line="240" w:lineRule="auto"/>
              <w:rPr>
                <w:rFonts w:eastAsia="Times New Roman"/>
              </w:rPr>
            </w:pPr>
          </w:p>
          <w:p w14:paraId="76A56646" w14:textId="77777777" w:rsidR="00BF5346" w:rsidRPr="00DD0559" w:rsidRDefault="00BF5346" w:rsidP="00BF5346">
            <w:pPr>
              <w:spacing w:after="0" w:line="240" w:lineRule="auto"/>
              <w:rPr>
                <w:rFonts w:eastAsia="Times New Roman"/>
                <w:b/>
                <w:color w:val="000000"/>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tc>
        <w:tc>
          <w:tcPr>
            <w:tcW w:w="8264" w:type="dxa"/>
            <w:shd w:val="clear" w:color="auto" w:fill="auto"/>
          </w:tcPr>
          <w:p w14:paraId="5BEDBE90" w14:textId="69AB95A0" w:rsidR="000B4C87" w:rsidRPr="00DD0559" w:rsidRDefault="000B4C87" w:rsidP="000B4E78">
            <w:pPr>
              <w:spacing w:after="0" w:line="240" w:lineRule="auto"/>
              <w:rPr>
                <w:rFonts w:eastAsia="Times New Roman"/>
                <w:color w:val="000000"/>
              </w:rPr>
            </w:pPr>
            <w:r w:rsidRPr="00DD0559">
              <w:t>The sampling plan has been made</w:t>
            </w:r>
            <w:r w:rsidRPr="00DD0559">
              <w:rPr>
                <w:color w:val="000000"/>
              </w:rPr>
              <w:t xml:space="preserve"> </w:t>
            </w:r>
            <w:r w:rsidRPr="00DD0559">
              <w:rPr>
                <w:rFonts w:eastAsia="Times New Roman"/>
                <w:color w:val="000000"/>
                <w:u w:val="single"/>
              </w:rPr>
              <w:fldChar w:fldCharType="begin" w:fldLock="1">
                <w:ffData>
                  <w:name w:val="Teksti58"/>
                  <w:enabled/>
                  <w:calcOnExit w:val="0"/>
                  <w:textInput/>
                </w:ffData>
              </w:fldChar>
            </w:r>
            <w:r w:rsidRPr="00DD0559">
              <w:rPr>
                <w:rFonts w:eastAsia="Times New Roman"/>
                <w:color w:val="000000"/>
                <w:u w:val="single"/>
              </w:rPr>
              <w:instrText xml:space="preserve"> FORMTEXT </w:instrText>
            </w:r>
            <w:r w:rsidRPr="00DD0559">
              <w:rPr>
                <w:rFonts w:eastAsia="Times New Roman"/>
                <w:color w:val="000000"/>
                <w:u w:val="single"/>
              </w:rPr>
            </w:r>
            <w:r w:rsidRPr="00DD0559">
              <w:rPr>
                <w:rFonts w:eastAsia="Times New Roman"/>
                <w:color w:val="000000"/>
                <w:u w:val="single"/>
              </w:rPr>
              <w:fldChar w:fldCharType="separate"/>
            </w:r>
            <w:r w:rsidRPr="00DD0559">
              <w:rPr>
                <w:color w:val="000000"/>
                <w:u w:val="single"/>
              </w:rPr>
              <w:t>     </w:t>
            </w:r>
            <w:r w:rsidRPr="00DD0559">
              <w:rPr>
                <w:rFonts w:eastAsia="Times New Roman"/>
                <w:color w:val="000000"/>
              </w:rPr>
              <w:fldChar w:fldCharType="end"/>
            </w:r>
            <w:r w:rsidRPr="00DD0559">
              <w:rPr>
                <w:color w:val="000000"/>
              </w:rPr>
              <w:t>/</w:t>
            </w:r>
            <w:r w:rsidRPr="00DD0559">
              <w:rPr>
                <w:rFonts w:eastAsia="Times New Roman"/>
                <w:color w:val="000000"/>
                <w:u w:val="single"/>
              </w:rPr>
              <w:fldChar w:fldCharType="begin" w:fldLock="1">
                <w:ffData>
                  <w:name w:val="Teksti58"/>
                  <w:enabled/>
                  <w:calcOnExit w:val="0"/>
                  <w:textInput/>
                </w:ffData>
              </w:fldChar>
            </w:r>
            <w:r w:rsidRPr="00DD0559">
              <w:rPr>
                <w:rFonts w:eastAsia="Times New Roman"/>
                <w:color w:val="000000"/>
                <w:u w:val="single"/>
              </w:rPr>
              <w:instrText xml:space="preserve"> FORMTEXT </w:instrText>
            </w:r>
            <w:r w:rsidRPr="00DD0559">
              <w:rPr>
                <w:rFonts w:eastAsia="Times New Roman"/>
                <w:color w:val="000000"/>
                <w:u w:val="single"/>
              </w:rPr>
            </w:r>
            <w:r w:rsidRPr="00DD0559">
              <w:rPr>
                <w:rFonts w:eastAsia="Times New Roman"/>
                <w:color w:val="000000"/>
                <w:u w:val="single"/>
              </w:rPr>
              <w:fldChar w:fldCharType="separate"/>
            </w:r>
            <w:r w:rsidRPr="00DD0559">
              <w:rPr>
                <w:color w:val="000000"/>
                <w:u w:val="single"/>
              </w:rPr>
              <w:t>     </w:t>
            </w:r>
            <w:r w:rsidRPr="00DD0559">
              <w:rPr>
                <w:rFonts w:eastAsia="Times New Roman"/>
                <w:color w:val="000000"/>
              </w:rPr>
              <w:fldChar w:fldCharType="end"/>
            </w:r>
            <w:r w:rsidRPr="00DD0559">
              <w:rPr>
                <w:color w:val="000000"/>
              </w:rPr>
              <w:t xml:space="preserve"> 20</w:t>
            </w:r>
            <w:r w:rsidRPr="00DD0559">
              <w:rPr>
                <w:rFonts w:eastAsia="Times New Roman"/>
                <w:color w:val="000000"/>
                <w:u w:val="single"/>
              </w:rPr>
              <w:fldChar w:fldCharType="begin" w:fldLock="1">
                <w:ffData>
                  <w:name w:val="Teksti58"/>
                  <w:enabled/>
                  <w:calcOnExit w:val="0"/>
                  <w:textInput/>
                </w:ffData>
              </w:fldChar>
            </w:r>
            <w:r w:rsidRPr="00DD0559">
              <w:rPr>
                <w:rFonts w:eastAsia="Times New Roman"/>
                <w:color w:val="000000"/>
                <w:u w:val="single"/>
              </w:rPr>
              <w:instrText xml:space="preserve"> FORMTEXT </w:instrText>
            </w:r>
            <w:r w:rsidRPr="00DD0559">
              <w:rPr>
                <w:rFonts w:eastAsia="Times New Roman"/>
                <w:color w:val="000000"/>
                <w:u w:val="single"/>
              </w:rPr>
            </w:r>
            <w:r w:rsidRPr="00DD0559">
              <w:rPr>
                <w:rFonts w:eastAsia="Times New Roman"/>
                <w:color w:val="000000"/>
                <w:u w:val="single"/>
              </w:rPr>
              <w:fldChar w:fldCharType="separate"/>
            </w:r>
            <w:r w:rsidRPr="00DD0559">
              <w:rPr>
                <w:color w:val="000000"/>
                <w:u w:val="single"/>
              </w:rPr>
              <w:t>     </w:t>
            </w:r>
            <w:r w:rsidRPr="00DD0559">
              <w:rPr>
                <w:rFonts w:eastAsia="Times New Roman"/>
                <w:color w:val="000000"/>
              </w:rPr>
              <w:fldChar w:fldCharType="end"/>
            </w:r>
            <w:r w:rsidRPr="00DD0559">
              <w:rPr>
                <w:color w:val="000000"/>
              </w:rPr>
              <w:t xml:space="preserve"> and it has been attached to this in-house control plan.</w:t>
            </w:r>
          </w:p>
          <w:p w14:paraId="4251851D" w14:textId="6DA12FDA" w:rsidR="00D6610C" w:rsidRPr="00DD0559" w:rsidRDefault="00D6610C" w:rsidP="000B4E78">
            <w:pPr>
              <w:spacing w:after="0" w:line="240" w:lineRule="auto"/>
              <w:rPr>
                <w:rFonts w:eastAsia="Times New Roman"/>
                <w:b/>
                <w:color w:val="000000"/>
              </w:rPr>
            </w:pPr>
            <w:r w:rsidRPr="00DD0559">
              <w:t>The restaurant follows the sampling according to the instructions of the Food Safety Unit.</w:t>
            </w:r>
          </w:p>
        </w:tc>
      </w:tr>
      <w:tr w:rsidR="00BF5346" w:rsidRPr="00DD0559" w14:paraId="4330B78D" w14:textId="77777777" w:rsidTr="000B4E78">
        <w:trPr>
          <w:trHeight w:val="889"/>
        </w:trPr>
        <w:tc>
          <w:tcPr>
            <w:tcW w:w="492" w:type="dxa"/>
            <w:shd w:val="clear" w:color="auto" w:fill="auto"/>
          </w:tcPr>
          <w:p w14:paraId="14C354FF" w14:textId="77777777" w:rsidR="00BF5346" w:rsidRPr="00DD0559" w:rsidRDefault="00BF5346" w:rsidP="00BF5346">
            <w:pPr>
              <w:spacing w:after="0" w:line="240" w:lineRule="auto"/>
              <w:rPr>
                <w:rFonts w:eastAsia="Times New Roman"/>
              </w:rPr>
            </w:pPr>
          </w:p>
          <w:p w14:paraId="24A06785" w14:textId="77777777" w:rsidR="00BF5346"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38B02B97" w14:textId="77777777" w:rsidR="00BF5346"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59850444" w14:textId="64108FC2" w:rsidR="00BF5346" w:rsidRPr="00DD0559" w:rsidRDefault="00BF5346" w:rsidP="00BF5346">
            <w:pPr>
              <w:spacing w:after="0" w:line="240" w:lineRule="auto"/>
              <w:rPr>
                <w:rFonts w:eastAsia="Times New Roman"/>
              </w:rPr>
            </w:pPr>
          </w:p>
        </w:tc>
        <w:tc>
          <w:tcPr>
            <w:tcW w:w="8264" w:type="dxa"/>
            <w:shd w:val="clear" w:color="auto" w:fill="auto"/>
          </w:tcPr>
          <w:p w14:paraId="443E597B" w14:textId="77777777" w:rsidR="00395BBB" w:rsidRPr="00DD0559" w:rsidRDefault="00395BBB" w:rsidP="00395BBB">
            <w:pPr>
              <w:spacing w:after="0" w:line="240" w:lineRule="auto"/>
              <w:rPr>
                <w:rFonts w:eastAsia="Times New Roman"/>
                <w:color w:val="000000"/>
              </w:rPr>
            </w:pPr>
            <w:r w:rsidRPr="00DD0559">
              <w:rPr>
                <w:color w:val="000000"/>
              </w:rPr>
              <w:t>Surface cleanliness sampling:</w:t>
            </w:r>
          </w:p>
          <w:p w14:paraId="26FB8FAA" w14:textId="77777777" w:rsidR="00395BBB" w:rsidRPr="00DD0559" w:rsidRDefault="00395BBB" w:rsidP="00395BBB">
            <w:pPr>
              <w:spacing w:after="0" w:line="240" w:lineRule="auto"/>
              <w:rPr>
                <w:rFonts w:eastAsia="Times New Roman"/>
                <w:color w:val="000000"/>
              </w:rPr>
            </w:pPr>
            <w:r w:rsidRPr="00DD0559">
              <w:rPr>
                <w:color w:val="000000"/>
              </w:rPr>
              <w:t>Surface cleanliness samples must be taken at least 4 times a year and at least 5 samples at a time</w:t>
            </w:r>
          </w:p>
          <w:p w14:paraId="1AE44B7D" w14:textId="76403074" w:rsidR="00BF5346" w:rsidRPr="00DD0559" w:rsidRDefault="00395BBB" w:rsidP="00BF5346">
            <w:pPr>
              <w:spacing w:after="0" w:line="240" w:lineRule="auto"/>
              <w:rPr>
                <w:rFonts w:eastAsia="Times New Roman"/>
                <w:color w:val="000000"/>
              </w:rPr>
            </w:pPr>
            <w:r w:rsidRPr="00DD0559">
              <w:rPr>
                <w:color w:val="000000"/>
              </w:rPr>
              <w:t>Surface cleanliness samples must be taken at least 8 times a year and at least 5 samples at a time</w:t>
            </w:r>
          </w:p>
        </w:tc>
      </w:tr>
      <w:tr w:rsidR="00BF5346" w:rsidRPr="00DD0559" w14:paraId="09404758" w14:textId="77777777" w:rsidTr="00AA51A4">
        <w:tc>
          <w:tcPr>
            <w:tcW w:w="492" w:type="dxa"/>
            <w:shd w:val="clear" w:color="auto" w:fill="auto"/>
          </w:tcPr>
          <w:p w14:paraId="3EFE7E74" w14:textId="77777777" w:rsidR="00BF5346" w:rsidRPr="00DD0559" w:rsidRDefault="00BF5346" w:rsidP="00BF5346">
            <w:pPr>
              <w:spacing w:after="0" w:line="240" w:lineRule="auto"/>
              <w:rPr>
                <w:rFonts w:eastAsia="Times New Roman"/>
              </w:rPr>
            </w:pPr>
          </w:p>
          <w:p w14:paraId="44460700" w14:textId="77777777" w:rsidR="00BF5346" w:rsidRPr="00DD0559" w:rsidRDefault="00BF5346" w:rsidP="00BF5346">
            <w:pPr>
              <w:spacing w:after="0" w:line="240" w:lineRule="auto"/>
              <w:rPr>
                <w:rFonts w:eastAsia="Times New Roman"/>
                <w:b/>
                <w:color w:val="000000"/>
              </w:rPr>
            </w:pPr>
            <w:r w:rsidRPr="00DD0559">
              <w:rPr>
                <w:rFonts w:eastAsia="Times New Roman"/>
              </w:rPr>
              <w:lastRenderedPageBreak/>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tc>
        <w:tc>
          <w:tcPr>
            <w:tcW w:w="8264" w:type="dxa"/>
            <w:shd w:val="clear" w:color="auto" w:fill="auto"/>
          </w:tcPr>
          <w:p w14:paraId="4D876331" w14:textId="67E36517" w:rsidR="00BF5346" w:rsidRPr="00DD0559" w:rsidRDefault="00DB2BD1" w:rsidP="00BF5346">
            <w:pPr>
              <w:spacing w:after="0" w:line="240" w:lineRule="auto"/>
              <w:rPr>
                <w:rFonts w:eastAsia="Times New Roman"/>
                <w:color w:val="000000"/>
              </w:rPr>
            </w:pPr>
            <w:r w:rsidRPr="00DD0559">
              <w:rPr>
                <w:color w:val="000000"/>
              </w:rPr>
              <w:lastRenderedPageBreak/>
              <w:t>Ice cube sampling:</w:t>
            </w:r>
          </w:p>
          <w:p w14:paraId="5DF5209F" w14:textId="77777777" w:rsidR="00BF5346" w:rsidRPr="00DD0559" w:rsidRDefault="00BF5346" w:rsidP="00BF5346">
            <w:pPr>
              <w:spacing w:after="0" w:line="240" w:lineRule="auto"/>
              <w:rPr>
                <w:rFonts w:eastAsia="Times New Roman"/>
                <w:color w:val="000000"/>
              </w:rPr>
            </w:pPr>
            <w:r w:rsidRPr="00DD0559">
              <w:rPr>
                <w:color w:val="000000"/>
              </w:rPr>
              <w:lastRenderedPageBreak/>
              <w:t xml:space="preserve">Ice cube samples are taken at least once a </w:t>
            </w:r>
            <w:proofErr w:type="gramStart"/>
            <w:r w:rsidRPr="00DD0559">
              <w:rPr>
                <w:color w:val="000000"/>
              </w:rPr>
              <w:t>year</w:t>
            </w:r>
            <w:proofErr w:type="gramEnd"/>
          </w:p>
          <w:p w14:paraId="1FF15B17" w14:textId="19AA0750" w:rsidR="00BF5346" w:rsidRPr="00DD0559" w:rsidRDefault="00BF5346">
            <w:pPr>
              <w:spacing w:after="0" w:line="240" w:lineRule="auto"/>
              <w:rPr>
                <w:rFonts w:eastAsia="Times New Roman"/>
                <w:color w:val="000000"/>
              </w:rPr>
            </w:pPr>
            <w:r w:rsidRPr="00DD0559">
              <w:rPr>
                <w:color w:val="000000"/>
              </w:rPr>
              <w:t>Ice cube sampling has been replaced by surface cleanliness sampling</w:t>
            </w:r>
          </w:p>
        </w:tc>
      </w:tr>
      <w:tr w:rsidR="00395BBB" w:rsidRPr="00DD0559" w14:paraId="6FC41A87" w14:textId="77777777" w:rsidTr="00AA51A4">
        <w:tc>
          <w:tcPr>
            <w:tcW w:w="492" w:type="dxa"/>
            <w:shd w:val="clear" w:color="auto" w:fill="auto"/>
          </w:tcPr>
          <w:p w14:paraId="2D6E9CC3" w14:textId="48F70B66" w:rsidR="00395BBB" w:rsidRPr="00DD0559" w:rsidRDefault="00395BBB" w:rsidP="00BF5346">
            <w:pPr>
              <w:spacing w:after="0" w:line="240" w:lineRule="auto"/>
              <w:rPr>
                <w:rFonts w:eastAsia="Times New Roman"/>
              </w:rPr>
            </w:pPr>
            <w:r w:rsidRPr="00DD0559">
              <w:rPr>
                <w:rFonts w:eastAsia="Times New Roman"/>
              </w:rPr>
              <w:lastRenderedPageBreak/>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tc>
        <w:tc>
          <w:tcPr>
            <w:tcW w:w="8264" w:type="dxa"/>
            <w:shd w:val="clear" w:color="auto" w:fill="auto"/>
          </w:tcPr>
          <w:p w14:paraId="3F02AD15" w14:textId="77777777" w:rsidR="00395BBB" w:rsidRPr="00DD0559" w:rsidRDefault="00395BBB" w:rsidP="00395BBB">
            <w:pPr>
              <w:spacing w:after="0" w:line="240" w:lineRule="auto"/>
              <w:contextualSpacing/>
              <w:rPr>
                <w:rFonts w:eastAsia="Times New Roman"/>
                <w:color w:val="000000"/>
              </w:rPr>
            </w:pPr>
            <w:r w:rsidRPr="00DD0559">
              <w:rPr>
                <w:color w:val="000000"/>
              </w:rPr>
              <w:t xml:space="preserve">In order to clarify any suspicion of food poisoning, food samples are taken and kept in the freezer for at least 2 </w:t>
            </w:r>
            <w:proofErr w:type="gramStart"/>
            <w:r w:rsidRPr="00DD0559">
              <w:rPr>
                <w:color w:val="000000"/>
              </w:rPr>
              <w:t>weeks</w:t>
            </w:r>
            <w:proofErr w:type="gramEnd"/>
          </w:p>
          <w:p w14:paraId="0780B59E" w14:textId="64B6E474" w:rsidR="00395BBB" w:rsidRPr="00DD0559" w:rsidRDefault="00395BBB" w:rsidP="00395BBB">
            <w:pPr>
              <w:spacing w:after="0" w:line="240" w:lineRule="auto"/>
              <w:rPr>
                <w:rFonts w:eastAsia="Times New Roman"/>
                <w:color w:val="000000"/>
              </w:rPr>
            </w:pPr>
            <w:r w:rsidRPr="00DD0559">
              <w:t>Food samples are taken from the following foods</w:t>
            </w:r>
            <w:r w:rsidRPr="00DD0559">
              <w:rPr>
                <w:color w:val="000000"/>
              </w:rPr>
              <w:t xml:space="preserve">: </w:t>
            </w:r>
            <w:r w:rsidRPr="00DD0559">
              <w:rPr>
                <w:rFonts w:eastAsia="Times New Roman"/>
                <w:color w:val="000000"/>
              </w:rPr>
              <w:fldChar w:fldCharType="begin" w:fldLock="1">
                <w:ffData>
                  <w:name w:val="Teksti70"/>
                  <w:enabled/>
                  <w:calcOnExit w:val="0"/>
                  <w:textInput/>
                </w:ffData>
              </w:fldChar>
            </w:r>
            <w:r w:rsidRPr="00DD0559">
              <w:rPr>
                <w:rFonts w:eastAsia="Times New Roman"/>
                <w:color w:val="000000"/>
              </w:rPr>
              <w:instrText xml:space="preserve"> FORMTEXT </w:instrText>
            </w:r>
            <w:r w:rsidRPr="00DD0559">
              <w:rPr>
                <w:rFonts w:eastAsia="Times New Roman"/>
                <w:color w:val="000000"/>
              </w:rPr>
            </w:r>
            <w:r w:rsidRPr="00DD0559">
              <w:rPr>
                <w:rFonts w:eastAsia="Times New Roman"/>
                <w:color w:val="000000"/>
              </w:rPr>
              <w:fldChar w:fldCharType="separate"/>
            </w:r>
            <w:r w:rsidRPr="00DD0559">
              <w:rPr>
                <w:color w:val="000000"/>
              </w:rPr>
              <w:t>     </w:t>
            </w:r>
            <w:r w:rsidRPr="00DD0559">
              <w:rPr>
                <w:rFonts w:eastAsia="Times New Roman"/>
                <w:color w:val="000000"/>
              </w:rPr>
              <w:fldChar w:fldCharType="end"/>
            </w:r>
          </w:p>
        </w:tc>
      </w:tr>
      <w:tr w:rsidR="00BF5346" w:rsidRPr="00DD0559" w14:paraId="557AD9BD" w14:textId="77777777" w:rsidTr="00AA51A4">
        <w:tc>
          <w:tcPr>
            <w:tcW w:w="492" w:type="dxa"/>
            <w:shd w:val="clear" w:color="auto" w:fill="auto"/>
          </w:tcPr>
          <w:p w14:paraId="6DD6E36E" w14:textId="77777777" w:rsidR="00BF5346" w:rsidRPr="00DD0559" w:rsidRDefault="00BF5346" w:rsidP="00BF5346">
            <w:pPr>
              <w:spacing w:after="0" w:line="240" w:lineRule="auto"/>
              <w:rPr>
                <w:rFonts w:eastAsia="Times New Roman"/>
              </w:rPr>
            </w:pPr>
          </w:p>
          <w:p w14:paraId="67DFED2B" w14:textId="77777777" w:rsidR="00BF5346"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47F1AEA9" w14:textId="1610B6FC" w:rsidR="00892E3E"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149A6E5B" w14:textId="6CF45F93" w:rsidR="00AA51A4" w:rsidRPr="00DD0559" w:rsidRDefault="00892E3E"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tc>
        <w:tc>
          <w:tcPr>
            <w:tcW w:w="8264" w:type="dxa"/>
            <w:shd w:val="clear" w:color="auto" w:fill="auto"/>
          </w:tcPr>
          <w:p w14:paraId="03884379" w14:textId="16520FCF" w:rsidR="00BF5346" w:rsidRPr="00DD0559" w:rsidRDefault="00BF5346" w:rsidP="00BF5346">
            <w:pPr>
              <w:spacing w:after="0" w:line="240" w:lineRule="auto"/>
              <w:rPr>
                <w:rFonts w:eastAsia="Times New Roman"/>
                <w:color w:val="000000"/>
              </w:rPr>
            </w:pPr>
            <w:r w:rsidRPr="00DD0559">
              <w:rPr>
                <w:color w:val="000000"/>
              </w:rPr>
              <w:t>Recording of sample results:</w:t>
            </w:r>
          </w:p>
          <w:p w14:paraId="1D912518" w14:textId="77777777" w:rsidR="00BF5346" w:rsidRPr="00DD0559" w:rsidRDefault="00BF5346" w:rsidP="00BF5346">
            <w:pPr>
              <w:spacing w:after="0" w:line="240" w:lineRule="auto"/>
              <w:rPr>
                <w:rFonts w:eastAsia="Times New Roman"/>
                <w:color w:val="000000"/>
              </w:rPr>
            </w:pPr>
            <w:r w:rsidRPr="00DD0559">
              <w:rPr>
                <w:color w:val="000000"/>
              </w:rPr>
              <w:t>Folder, notebook</w:t>
            </w:r>
          </w:p>
          <w:p w14:paraId="3BE0DB5C" w14:textId="76037A44" w:rsidR="00892E3E" w:rsidRPr="00DD0559" w:rsidRDefault="00BF5346" w:rsidP="00BF5346">
            <w:pPr>
              <w:spacing w:after="0" w:line="240" w:lineRule="auto"/>
              <w:rPr>
                <w:rFonts w:eastAsia="Times New Roman"/>
                <w:color w:val="000000"/>
              </w:rPr>
            </w:pPr>
            <w:r w:rsidRPr="00DD0559">
              <w:rPr>
                <w:color w:val="000000"/>
              </w:rPr>
              <w:t>Electronic system</w:t>
            </w:r>
          </w:p>
          <w:p w14:paraId="6448BCAB" w14:textId="24A2835B" w:rsidR="00AA51A4" w:rsidRPr="00DD0559" w:rsidRDefault="00892E3E" w:rsidP="00BF5346">
            <w:pPr>
              <w:spacing w:after="0" w:line="240" w:lineRule="auto"/>
              <w:rPr>
                <w:rFonts w:eastAsia="Times New Roman"/>
                <w:color w:val="000000"/>
              </w:rPr>
            </w:pPr>
            <w:r w:rsidRPr="00DD0559">
              <w:rPr>
                <w:color w:val="000000"/>
              </w:rPr>
              <w:t>Trend monitoring is done</w:t>
            </w:r>
          </w:p>
        </w:tc>
      </w:tr>
      <w:tr w:rsidR="00BF5346" w:rsidRPr="00DD0559" w14:paraId="6ED3FFF2" w14:textId="77777777" w:rsidTr="00AA51A4">
        <w:tc>
          <w:tcPr>
            <w:tcW w:w="492" w:type="dxa"/>
            <w:shd w:val="clear" w:color="auto" w:fill="auto"/>
          </w:tcPr>
          <w:p w14:paraId="2657911B" w14:textId="77777777" w:rsidR="00892E3E" w:rsidRPr="00DD0559" w:rsidRDefault="00892E3E" w:rsidP="00BF5346">
            <w:pPr>
              <w:spacing w:after="0" w:line="240" w:lineRule="auto"/>
              <w:rPr>
                <w:rFonts w:eastAsia="Times New Roman"/>
              </w:rPr>
            </w:pPr>
          </w:p>
          <w:p w14:paraId="70AFD5E7" w14:textId="77777777" w:rsidR="00BF5346"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p w14:paraId="4D2A91EE" w14:textId="77777777" w:rsidR="006C75E8" w:rsidRPr="00DD0559" w:rsidRDefault="006C75E8" w:rsidP="006C75E8">
            <w:pPr>
              <w:spacing w:after="0" w:line="240" w:lineRule="auto"/>
              <w:rPr>
                <w:rFonts w:eastAsia="Times New Roman"/>
                <w:b/>
                <w:color w:val="000000"/>
              </w:rPr>
            </w:pPr>
            <w:r w:rsidRPr="00DD0559">
              <w:rPr>
                <w:rFonts w:eastAsia="Times New Roman"/>
                <w:b/>
                <w:color w:val="000000"/>
              </w:rPr>
              <w:fldChar w:fldCharType="begin">
                <w:ffData>
                  <w:name w:val=""/>
                  <w:enabled/>
                  <w:calcOnExit w:val="0"/>
                  <w:checkBox>
                    <w:sizeAuto/>
                    <w:default w:val="0"/>
                  </w:checkBox>
                </w:ffData>
              </w:fldChar>
            </w:r>
            <w:r w:rsidRPr="00DD0559">
              <w:rPr>
                <w:rFonts w:eastAsia="Times New Roman"/>
                <w:b/>
                <w:color w:val="000000"/>
              </w:rPr>
              <w:instrText xml:space="preserve"> FORMCHECKBOX </w:instrText>
            </w:r>
            <w:r w:rsidR="005C5498">
              <w:rPr>
                <w:rFonts w:eastAsia="Times New Roman"/>
                <w:b/>
                <w:color w:val="000000"/>
              </w:rPr>
            </w:r>
            <w:r w:rsidR="005C5498">
              <w:rPr>
                <w:rFonts w:eastAsia="Times New Roman"/>
                <w:b/>
                <w:color w:val="000000"/>
              </w:rPr>
              <w:fldChar w:fldCharType="separate"/>
            </w:r>
            <w:r w:rsidRPr="00DD0559">
              <w:rPr>
                <w:rFonts w:eastAsia="Times New Roman"/>
                <w:b/>
                <w:color w:val="000000"/>
              </w:rPr>
              <w:fldChar w:fldCharType="end"/>
            </w:r>
          </w:p>
          <w:p w14:paraId="1087BDAA" w14:textId="77777777" w:rsidR="00892E3E" w:rsidRPr="00DD0559" w:rsidRDefault="00892E3E" w:rsidP="00BF5346">
            <w:pPr>
              <w:spacing w:after="0" w:line="240" w:lineRule="auto"/>
              <w:rPr>
                <w:rFonts w:eastAsia="Times New Roman"/>
              </w:rPr>
            </w:pPr>
          </w:p>
          <w:p w14:paraId="65001DE5" w14:textId="60D9343F" w:rsidR="00892E3E" w:rsidRPr="00DD0559" w:rsidRDefault="00892E3E" w:rsidP="00BF5346">
            <w:pPr>
              <w:spacing w:after="0" w:line="240" w:lineRule="auto"/>
              <w:rPr>
                <w:rFonts w:eastAsia="Times New Roman"/>
                <w:b/>
                <w:color w:val="000000"/>
              </w:rPr>
            </w:pPr>
            <w:r w:rsidRPr="00DD0559">
              <w:rPr>
                <w:rFonts w:eastAsia="Times New Roman"/>
                <w:b/>
                <w:color w:val="000000"/>
              </w:rPr>
              <w:fldChar w:fldCharType="begin">
                <w:ffData>
                  <w:name w:val=""/>
                  <w:enabled/>
                  <w:calcOnExit w:val="0"/>
                  <w:checkBox>
                    <w:sizeAuto/>
                    <w:default w:val="0"/>
                  </w:checkBox>
                </w:ffData>
              </w:fldChar>
            </w:r>
            <w:r w:rsidRPr="00DD0559">
              <w:rPr>
                <w:rFonts w:eastAsia="Times New Roman"/>
                <w:b/>
                <w:color w:val="000000"/>
              </w:rPr>
              <w:instrText xml:space="preserve"> FORMCHECKBOX </w:instrText>
            </w:r>
            <w:r w:rsidR="005C5498">
              <w:rPr>
                <w:rFonts w:eastAsia="Times New Roman"/>
                <w:b/>
                <w:color w:val="000000"/>
              </w:rPr>
            </w:r>
            <w:r w:rsidR="005C5498">
              <w:rPr>
                <w:rFonts w:eastAsia="Times New Roman"/>
                <w:b/>
                <w:color w:val="000000"/>
              </w:rPr>
              <w:fldChar w:fldCharType="separate"/>
            </w:r>
            <w:r w:rsidRPr="00DD0559">
              <w:rPr>
                <w:rFonts w:eastAsia="Times New Roman"/>
                <w:b/>
                <w:color w:val="000000"/>
              </w:rPr>
              <w:fldChar w:fldCharType="end"/>
            </w:r>
          </w:p>
        </w:tc>
        <w:tc>
          <w:tcPr>
            <w:tcW w:w="8264" w:type="dxa"/>
            <w:shd w:val="clear" w:color="auto" w:fill="auto"/>
          </w:tcPr>
          <w:p w14:paraId="5EECEDE8" w14:textId="2113659E" w:rsidR="00892E3E" w:rsidRPr="00DD0559" w:rsidRDefault="00892E3E" w:rsidP="00BF5346">
            <w:pPr>
              <w:spacing w:after="0" w:line="240" w:lineRule="auto"/>
              <w:rPr>
                <w:rFonts w:eastAsia="Times New Roman"/>
                <w:color w:val="000000"/>
              </w:rPr>
            </w:pPr>
            <w:r w:rsidRPr="00DD0559">
              <w:rPr>
                <w:color w:val="000000"/>
              </w:rPr>
              <w:t>Measures following poor test results:</w:t>
            </w:r>
          </w:p>
          <w:p w14:paraId="19DFFE7B" w14:textId="77777777" w:rsidR="00892E3E" w:rsidRPr="00DD0559" w:rsidRDefault="00892E3E" w:rsidP="00BF5346">
            <w:pPr>
              <w:spacing w:after="0" w:line="240" w:lineRule="auto"/>
              <w:rPr>
                <w:rFonts w:eastAsia="Times New Roman"/>
                <w:color w:val="000000"/>
              </w:rPr>
            </w:pPr>
            <w:r w:rsidRPr="00DD0559">
              <w:rPr>
                <w:color w:val="000000"/>
              </w:rPr>
              <w:t xml:space="preserve">Find out the cause of the poor </w:t>
            </w:r>
            <w:proofErr w:type="gramStart"/>
            <w:r w:rsidRPr="00DD0559">
              <w:rPr>
                <w:color w:val="000000"/>
              </w:rPr>
              <w:t>results</w:t>
            </w:r>
            <w:proofErr w:type="gramEnd"/>
          </w:p>
          <w:p w14:paraId="5748628F" w14:textId="7180CD8F" w:rsidR="00892E3E" w:rsidRPr="00DD0559" w:rsidRDefault="00892E3E" w:rsidP="00BF5346">
            <w:pPr>
              <w:spacing w:after="0" w:line="240" w:lineRule="auto"/>
              <w:rPr>
                <w:rFonts w:eastAsia="Times New Roman"/>
                <w:color w:val="000000"/>
              </w:rPr>
            </w:pPr>
            <w:r w:rsidRPr="00DD0559">
              <w:rPr>
                <w:color w:val="000000"/>
              </w:rPr>
              <w:t>Take the necessary corrective measures (additional clean-up measures, changes in practices)</w:t>
            </w:r>
          </w:p>
          <w:p w14:paraId="04AFFEF0" w14:textId="6789B7F6" w:rsidR="00DB2BD1" w:rsidRPr="00DD0559" w:rsidRDefault="00892E3E" w:rsidP="00BF5346">
            <w:pPr>
              <w:spacing w:after="0" w:line="240" w:lineRule="auto"/>
              <w:rPr>
                <w:rFonts w:eastAsia="Times New Roman"/>
                <w:b/>
                <w:color w:val="000000"/>
              </w:rPr>
            </w:pPr>
            <w:r w:rsidRPr="00DD0559">
              <w:rPr>
                <w:color w:val="000000"/>
              </w:rPr>
              <w:t xml:space="preserve">Repeat samples are taken </w:t>
            </w:r>
          </w:p>
        </w:tc>
      </w:tr>
      <w:tr w:rsidR="00BF5346" w:rsidRPr="00DD0559" w14:paraId="11F08BB6" w14:textId="77777777" w:rsidTr="00AA51A4">
        <w:tc>
          <w:tcPr>
            <w:tcW w:w="492" w:type="dxa"/>
            <w:shd w:val="clear" w:color="auto" w:fill="auto"/>
          </w:tcPr>
          <w:p w14:paraId="13DC6633" w14:textId="77777777" w:rsidR="00BF5346" w:rsidRPr="00DD0559" w:rsidRDefault="00BF5346" w:rsidP="00BF5346">
            <w:pPr>
              <w:spacing w:after="0" w:line="240" w:lineRule="auto"/>
              <w:rPr>
                <w:rFonts w:eastAsia="Times New Roman"/>
              </w:rPr>
            </w:pPr>
            <w:r w:rsidRPr="00DD0559">
              <w:rPr>
                <w:rFonts w:eastAsia="Times New Roman"/>
              </w:rPr>
              <w:fldChar w:fldCharType="begin">
                <w:ffData>
                  <w:name w:val=""/>
                  <w:enabled/>
                  <w:calcOnExit w:val="0"/>
                  <w:checkBox>
                    <w:sizeAuto/>
                    <w:default w:val="0"/>
                  </w:checkBox>
                </w:ffData>
              </w:fldChar>
            </w:r>
            <w:r w:rsidRPr="00DD0559">
              <w:rPr>
                <w:rFonts w:eastAsia="Times New Roman"/>
              </w:rPr>
              <w:instrText xml:space="preserve"> FORMCHECKBOX </w:instrText>
            </w:r>
            <w:r w:rsidR="005C5498">
              <w:rPr>
                <w:rFonts w:eastAsia="Times New Roman"/>
              </w:rPr>
            </w:r>
            <w:r w:rsidR="005C5498">
              <w:rPr>
                <w:rFonts w:eastAsia="Times New Roman"/>
              </w:rPr>
              <w:fldChar w:fldCharType="separate"/>
            </w:r>
            <w:r w:rsidRPr="00DD0559">
              <w:rPr>
                <w:rFonts w:eastAsia="Times New Roman"/>
              </w:rPr>
              <w:fldChar w:fldCharType="end"/>
            </w:r>
          </w:p>
        </w:tc>
        <w:tc>
          <w:tcPr>
            <w:tcW w:w="8264" w:type="dxa"/>
            <w:shd w:val="clear" w:color="auto" w:fill="auto"/>
          </w:tcPr>
          <w:p w14:paraId="6028A28B" w14:textId="0125FC9D" w:rsidR="00BF5346" w:rsidRPr="00DD0559" w:rsidRDefault="000B4E78" w:rsidP="00BF5346">
            <w:pPr>
              <w:spacing w:after="0" w:line="240" w:lineRule="auto"/>
              <w:contextualSpacing/>
              <w:rPr>
                <w:rFonts w:eastAsia="Times New Roman"/>
                <w:color w:val="000000"/>
              </w:rPr>
            </w:pPr>
            <w:r w:rsidRPr="00DD0559">
              <w:rPr>
                <w:color w:val="000000"/>
              </w:rPr>
              <w:t>The restaurant imports foodstuff of animal origin. Fill in section 15 Importing foodstuffs.</w:t>
            </w:r>
          </w:p>
        </w:tc>
      </w:tr>
    </w:tbl>
    <w:p w14:paraId="3463CC0C" w14:textId="38048E41" w:rsidR="00AA51A4" w:rsidRPr="00DD0559" w:rsidRDefault="00AA51A4" w:rsidP="00EB783B">
      <w:pPr>
        <w:pStyle w:val="Eivli"/>
        <w:ind w:left="720"/>
      </w:pPr>
      <w:r w:rsidRPr="00DD0559">
        <w:t>More information:</w:t>
      </w:r>
    </w:p>
    <w:p w14:paraId="325FDCA0" w14:textId="68B59E68" w:rsidR="006C75E8" w:rsidRPr="00DD0559" w:rsidRDefault="006C75E8" w:rsidP="008D2BFC">
      <w:pPr>
        <w:pStyle w:val="Eivli"/>
        <w:ind w:left="720"/>
      </w:pPr>
      <w:r w:rsidRPr="00DD0559">
        <w:t>Instructions from the City of Helsinki Food Safety Unit: Sampling of in-house control at service po</w:t>
      </w:r>
      <w:r w:rsidR="00572444">
        <w:t>ints (Appendix</w:t>
      </w:r>
      <w:r w:rsidRPr="00DD0559">
        <w:t xml:space="preserve"> 7)</w:t>
      </w:r>
    </w:p>
    <w:p w14:paraId="43000EB0" w14:textId="77777777" w:rsidR="006C75E8" w:rsidRPr="00DD0559" w:rsidRDefault="006C75E8" w:rsidP="008D2BFC">
      <w:pPr>
        <w:pStyle w:val="Eivli"/>
        <w:ind w:left="720"/>
      </w:pPr>
      <w:r w:rsidRPr="00DD0559">
        <w:t xml:space="preserve">Food Agency instructions: </w:t>
      </w:r>
      <w:hyperlink r:id="rId24" w:history="1">
        <w:r w:rsidRPr="00DD0559">
          <w:rPr>
            <w:rStyle w:val="Hyperlinkki"/>
            <w:rFonts w:asciiTheme="minorHAnsi" w:hAnsiTheme="minorHAnsi"/>
          </w:rPr>
          <w:t>Microbiological requirements for foodstuffs</w:t>
        </w:r>
      </w:hyperlink>
      <w:r w:rsidRPr="00DD0559">
        <w:t xml:space="preserve"> </w:t>
      </w:r>
    </w:p>
    <w:p w14:paraId="40E38B60" w14:textId="77777777" w:rsidR="00BF5346" w:rsidRPr="00DD0559" w:rsidRDefault="00BF5346" w:rsidP="00031EB5">
      <w:pPr>
        <w:pStyle w:val="Merkittyluettelo"/>
        <w:numPr>
          <w:ilvl w:val="0"/>
          <w:numId w:val="0"/>
        </w:numPr>
        <w:spacing w:after="0" w:line="240" w:lineRule="auto"/>
        <w:ind w:left="720"/>
        <w:rPr>
          <w:rFonts w:asciiTheme="minorHAnsi" w:hAnsiTheme="minorHAnsi"/>
        </w:rPr>
      </w:pPr>
    </w:p>
    <w:p w14:paraId="7670BD65" w14:textId="77777777" w:rsidR="00160234" w:rsidRPr="00DD0559" w:rsidRDefault="00160234" w:rsidP="00031EB5">
      <w:pPr>
        <w:pStyle w:val="Merkittyluettelo"/>
        <w:numPr>
          <w:ilvl w:val="0"/>
          <w:numId w:val="0"/>
        </w:numPr>
        <w:spacing w:after="0" w:line="240" w:lineRule="auto"/>
        <w:ind w:left="720"/>
        <w:rPr>
          <w:rFonts w:asciiTheme="minorHAnsi" w:hAnsiTheme="minorHAnsi"/>
        </w:rPr>
      </w:pPr>
    </w:p>
    <w:p w14:paraId="5E1ED4CF" w14:textId="333191F1" w:rsidR="00A7764D" w:rsidRPr="00DD0559" w:rsidRDefault="0086618A" w:rsidP="00031EB5">
      <w:pPr>
        <w:pStyle w:val="Otsikko1"/>
        <w:spacing w:before="0"/>
        <w:ind w:firstLine="720"/>
        <w:rPr>
          <w:rFonts w:asciiTheme="minorHAnsi" w:hAnsiTheme="minorHAnsi"/>
          <w:b/>
          <w:color w:val="auto"/>
          <w:sz w:val="28"/>
        </w:rPr>
      </w:pPr>
      <w:bookmarkStart w:id="78" w:name="_Toc14861024"/>
      <w:bookmarkStart w:id="79" w:name="_Toc106286320"/>
      <w:r w:rsidRPr="00DD0559">
        <w:rPr>
          <w:rFonts w:asciiTheme="minorHAnsi" w:hAnsiTheme="minorHAnsi"/>
          <w:b/>
          <w:color w:val="auto"/>
          <w:sz w:val="28"/>
        </w:rPr>
        <w:t>12. Cleaning and maintenance, waste management</w:t>
      </w:r>
      <w:bookmarkEnd w:id="78"/>
      <w:bookmarkEnd w:id="79"/>
    </w:p>
    <w:p w14:paraId="5FD6F29F" w14:textId="77777777" w:rsidR="00A7764D" w:rsidRPr="00DD0559" w:rsidRDefault="00A7764D" w:rsidP="00031EB5">
      <w:pPr>
        <w:spacing w:after="0" w:line="240" w:lineRule="auto"/>
        <w:rPr>
          <w:rFonts w:asciiTheme="minorHAnsi" w:hAnsiTheme="minorHAnsi"/>
        </w:rPr>
      </w:pPr>
    </w:p>
    <w:p w14:paraId="5426AD67" w14:textId="76B94E6C" w:rsidR="00A7764D" w:rsidRPr="00DD0559" w:rsidRDefault="00160234" w:rsidP="00031EB5">
      <w:pPr>
        <w:pStyle w:val="Otsikko2"/>
        <w:spacing w:before="0"/>
        <w:ind w:firstLine="720"/>
        <w:rPr>
          <w:rFonts w:asciiTheme="minorHAnsi" w:hAnsiTheme="minorHAnsi"/>
          <w:b/>
          <w:color w:val="auto"/>
          <w:sz w:val="24"/>
          <w:szCs w:val="22"/>
        </w:rPr>
      </w:pPr>
      <w:bookmarkStart w:id="80" w:name="_Toc14861025"/>
      <w:bookmarkStart w:id="81" w:name="_Toc106286321"/>
      <w:r w:rsidRPr="00DD0559">
        <w:rPr>
          <w:rFonts w:asciiTheme="minorHAnsi" w:hAnsiTheme="minorHAnsi"/>
          <w:b/>
          <w:color w:val="auto"/>
          <w:sz w:val="24"/>
        </w:rPr>
        <w:t xml:space="preserve">12.1 </w:t>
      </w:r>
      <w:bookmarkEnd w:id="80"/>
      <w:r w:rsidRPr="00DD0559">
        <w:rPr>
          <w:rFonts w:asciiTheme="minorHAnsi" w:hAnsiTheme="minorHAnsi"/>
          <w:b/>
          <w:color w:val="auto"/>
          <w:sz w:val="24"/>
        </w:rPr>
        <w:t>Cleaning</w:t>
      </w:r>
      <w:bookmarkEnd w:id="81"/>
    </w:p>
    <w:p w14:paraId="6AD73AFB" w14:textId="77777777" w:rsidR="00A7764D" w:rsidRPr="00DD0559" w:rsidRDefault="00A7764D" w:rsidP="00031EB5">
      <w:pPr>
        <w:spacing w:after="0" w:line="240" w:lineRule="auto"/>
        <w:rPr>
          <w:rFonts w:asciiTheme="minorHAnsi" w:hAnsiTheme="minorHAnsi"/>
        </w:rPr>
      </w:pPr>
    </w:p>
    <w:p w14:paraId="2F1F76E7" w14:textId="7DE4D529" w:rsidR="002537E7" w:rsidRPr="00DD0559" w:rsidRDefault="002537E7" w:rsidP="00031EB5">
      <w:pPr>
        <w:spacing w:after="0" w:line="240" w:lineRule="auto"/>
        <w:ind w:left="720"/>
        <w:rPr>
          <w:rFonts w:asciiTheme="minorHAnsi" w:hAnsiTheme="minorHAnsi"/>
          <w:b/>
        </w:rPr>
      </w:pPr>
      <w:r w:rsidRPr="00DD0559">
        <w:rPr>
          <w:rFonts w:asciiTheme="minorHAnsi" w:hAnsiTheme="minorHAnsi"/>
          <w:b/>
          <w:bCs/>
        </w:rPr>
        <w:t>The restaurant has a separate cleaning plan:</w:t>
      </w:r>
      <w:r w:rsidRPr="00DD0559">
        <w:rPr>
          <w:rFonts w:asciiTheme="minorHAnsi" w:hAnsiTheme="minorHAnsi"/>
          <w:b/>
        </w:rPr>
        <w:t xml:space="preserve"> yes </w:t>
      </w:r>
      <w:r w:rsidR="00B80C28" w:rsidRPr="00DD0559">
        <w:rPr>
          <w:rFonts w:asciiTheme="minorHAnsi" w:eastAsia="Times New Roman" w:hAnsiTheme="minorHAnsi"/>
        </w:rPr>
        <w:fldChar w:fldCharType="begin">
          <w:ffData>
            <w:name w:val=""/>
            <w:enabled/>
            <w:calcOnExit w:val="0"/>
            <w:checkBox>
              <w:sizeAuto/>
              <w:default w:val="0"/>
            </w:checkBox>
          </w:ffData>
        </w:fldChar>
      </w:r>
      <w:r w:rsidR="00B80C28"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00B80C28" w:rsidRPr="00DD0559">
        <w:rPr>
          <w:rFonts w:asciiTheme="minorHAnsi" w:eastAsia="Times New Roman" w:hAnsiTheme="minorHAnsi"/>
        </w:rPr>
        <w:fldChar w:fldCharType="end"/>
      </w:r>
      <w:r w:rsidRPr="00DD0559">
        <w:rPr>
          <w:rFonts w:asciiTheme="minorHAnsi" w:hAnsiTheme="minorHAnsi"/>
          <w:b/>
        </w:rPr>
        <w:t>/</w:t>
      </w:r>
      <w:r w:rsidRPr="00DD0559">
        <w:rPr>
          <w:rFonts w:asciiTheme="minorHAnsi" w:hAnsiTheme="minorHAnsi"/>
        </w:rPr>
        <w:t xml:space="preserve">no </w:t>
      </w:r>
      <w:r w:rsidR="00B80C28" w:rsidRPr="00DD0559">
        <w:rPr>
          <w:rFonts w:asciiTheme="minorHAnsi" w:eastAsia="Times New Roman" w:hAnsiTheme="minorHAnsi"/>
        </w:rPr>
        <w:fldChar w:fldCharType="begin">
          <w:ffData>
            <w:name w:val=""/>
            <w:enabled/>
            <w:calcOnExit w:val="0"/>
            <w:checkBox>
              <w:sizeAuto/>
              <w:default w:val="0"/>
            </w:checkBox>
          </w:ffData>
        </w:fldChar>
      </w:r>
      <w:r w:rsidR="00B80C28"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00B80C28" w:rsidRPr="00DD0559">
        <w:rPr>
          <w:rFonts w:asciiTheme="minorHAnsi" w:eastAsia="Times New Roman" w:hAnsiTheme="minorHAnsi"/>
        </w:rPr>
        <w:fldChar w:fldCharType="end"/>
      </w:r>
    </w:p>
    <w:p w14:paraId="6931E878" w14:textId="77777777" w:rsidR="002537E7" w:rsidRPr="00DD0559" w:rsidRDefault="002537E7" w:rsidP="00031EB5">
      <w:pPr>
        <w:spacing w:after="0" w:line="240" w:lineRule="auto"/>
        <w:ind w:left="720"/>
        <w:rPr>
          <w:rFonts w:asciiTheme="minorHAnsi" w:hAnsiTheme="minorHAnsi"/>
          <w:b/>
        </w:rPr>
      </w:pPr>
    </w:p>
    <w:p w14:paraId="5DFEA4F8" w14:textId="30B6A057" w:rsidR="00A7764D" w:rsidRPr="00DD0559" w:rsidRDefault="00B94DDF" w:rsidP="00031EB5">
      <w:pPr>
        <w:spacing w:after="0" w:line="240" w:lineRule="auto"/>
        <w:ind w:left="720"/>
        <w:rPr>
          <w:rFonts w:asciiTheme="minorHAnsi" w:hAnsiTheme="minorHAnsi"/>
          <w:b/>
        </w:rPr>
      </w:pPr>
      <w:r w:rsidRPr="00DD0559">
        <w:rPr>
          <w:rFonts w:asciiTheme="minorHAnsi" w:hAnsiTheme="minorHAnsi"/>
          <w:b/>
        </w:rPr>
        <w:t xml:space="preserve">Who </w:t>
      </w:r>
      <w:proofErr w:type="gramStart"/>
      <w:r w:rsidRPr="00DD0559">
        <w:rPr>
          <w:rFonts w:asciiTheme="minorHAnsi" w:hAnsiTheme="minorHAnsi"/>
          <w:b/>
        </w:rPr>
        <w:t>is in charge of</w:t>
      </w:r>
      <w:proofErr w:type="gramEnd"/>
      <w:r w:rsidRPr="00DD0559">
        <w:rPr>
          <w:rFonts w:asciiTheme="minorHAnsi" w:hAnsiTheme="minorHAnsi"/>
          <w:b/>
        </w:rPr>
        <w:t xml:space="preserve"> cleaning the premises?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87"/>
      </w:tblGrid>
      <w:tr w:rsidR="00A7764D" w:rsidRPr="00DD0559" w14:paraId="0D55745A" w14:textId="77777777" w:rsidTr="005601EC">
        <w:tc>
          <w:tcPr>
            <w:tcW w:w="485" w:type="dxa"/>
            <w:shd w:val="clear" w:color="auto" w:fill="auto"/>
            <w:vAlign w:val="center"/>
          </w:tcPr>
          <w:p w14:paraId="0D0BAC9E" w14:textId="77777777" w:rsidR="00A7764D" w:rsidRPr="00DD0559" w:rsidRDefault="00A7764D" w:rsidP="00031EB5">
            <w:pPr>
              <w:spacing w:after="0" w:line="240" w:lineRule="auto"/>
              <w:jc w:val="center"/>
              <w:rPr>
                <w:rFonts w:asciiTheme="minorHAnsi" w:eastAsia="Times New Roman" w:hAnsiTheme="minorHAnsi" w:cs="Arial"/>
                <w:b/>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87" w:type="dxa"/>
            <w:shd w:val="clear" w:color="auto" w:fill="auto"/>
          </w:tcPr>
          <w:p w14:paraId="13E9D9CE" w14:textId="77777777" w:rsidR="00A7764D" w:rsidRPr="00DD0559" w:rsidRDefault="00A7764D" w:rsidP="00031EB5">
            <w:pPr>
              <w:spacing w:after="0" w:line="240" w:lineRule="auto"/>
              <w:rPr>
                <w:rFonts w:asciiTheme="minorHAnsi" w:eastAsia="Times New Roman" w:hAnsiTheme="minorHAnsi" w:cs="Arial"/>
              </w:rPr>
            </w:pPr>
            <w:r w:rsidRPr="00DD0559">
              <w:rPr>
                <w:rFonts w:asciiTheme="minorHAnsi" w:hAnsiTheme="minorHAnsi"/>
              </w:rPr>
              <w:t>own personnel</w:t>
            </w:r>
          </w:p>
        </w:tc>
      </w:tr>
      <w:tr w:rsidR="00A7764D" w:rsidRPr="00DD0559" w14:paraId="765D4371" w14:textId="77777777" w:rsidTr="003A0550">
        <w:trPr>
          <w:trHeight w:val="48"/>
        </w:trPr>
        <w:tc>
          <w:tcPr>
            <w:tcW w:w="485" w:type="dxa"/>
            <w:shd w:val="clear" w:color="auto" w:fill="auto"/>
            <w:vAlign w:val="center"/>
          </w:tcPr>
          <w:p w14:paraId="225D633C" w14:textId="77777777" w:rsidR="00A7764D" w:rsidRPr="00DD0559" w:rsidRDefault="00A7764D" w:rsidP="00031EB5">
            <w:pPr>
              <w:spacing w:after="0" w:line="240" w:lineRule="auto"/>
              <w:jc w:val="center"/>
              <w:rPr>
                <w:rFonts w:asciiTheme="minorHAnsi" w:eastAsia="Times New Roman" w:hAnsiTheme="minorHAnsi" w:cs="Arial"/>
                <w:b/>
              </w:rPr>
            </w:pPr>
            <w:r w:rsidRPr="00DD0559">
              <w:rPr>
                <w:rFonts w:asciiTheme="minorHAnsi" w:eastAsia="Times New Roman" w:hAnsiTheme="minorHAnsi"/>
              </w:rPr>
              <w:fldChar w:fldCharType="begin">
                <w:ffData>
                  <w:name w:val=""/>
                  <w:enabled/>
                  <w:calcOnExit w:val="0"/>
                  <w:checkBox>
                    <w:sizeAuto/>
                    <w:default w:val="0"/>
                  </w:checkBox>
                </w:ffData>
              </w:fldChar>
            </w:r>
            <w:r w:rsidRPr="00DD0559">
              <w:rPr>
                <w:rFonts w:asciiTheme="minorHAnsi" w:eastAsia="Times New Roman" w:hAnsiTheme="minorHAnsi"/>
              </w:rPr>
              <w:instrText xml:space="preserve"> FORMCHECKBOX </w:instrText>
            </w:r>
            <w:r w:rsidR="005C5498">
              <w:rPr>
                <w:rFonts w:asciiTheme="minorHAnsi" w:eastAsia="Times New Roman" w:hAnsiTheme="minorHAnsi"/>
              </w:rPr>
            </w:r>
            <w:r w:rsidR="005C5498">
              <w:rPr>
                <w:rFonts w:asciiTheme="minorHAnsi" w:eastAsia="Times New Roman" w:hAnsiTheme="minorHAnsi"/>
              </w:rPr>
              <w:fldChar w:fldCharType="separate"/>
            </w:r>
            <w:r w:rsidRPr="00DD0559">
              <w:rPr>
                <w:rFonts w:asciiTheme="minorHAnsi" w:eastAsia="Times New Roman" w:hAnsiTheme="minorHAnsi"/>
              </w:rPr>
              <w:fldChar w:fldCharType="end"/>
            </w:r>
          </w:p>
        </w:tc>
        <w:tc>
          <w:tcPr>
            <w:tcW w:w="8287" w:type="dxa"/>
            <w:shd w:val="clear" w:color="auto" w:fill="auto"/>
          </w:tcPr>
          <w:p w14:paraId="73B4B3A9" w14:textId="77777777" w:rsidR="00A7764D" w:rsidRPr="00DD0559" w:rsidRDefault="00A7764D" w:rsidP="00031EB5">
            <w:pPr>
              <w:spacing w:after="0" w:line="240" w:lineRule="auto"/>
              <w:rPr>
                <w:rFonts w:asciiTheme="minorHAnsi" w:eastAsia="Times New Roman" w:hAnsiTheme="minorHAnsi" w:cs="Arial"/>
              </w:rPr>
            </w:pPr>
            <w:r w:rsidRPr="00DD0559">
              <w:t>external cleaning company, contact information:</w:t>
            </w:r>
            <w:r w:rsidRPr="00DD0559">
              <w:rPr>
                <w:rFonts w:asciiTheme="minorHAnsi" w:hAnsiTheme="minorHAnsi"/>
              </w:rPr>
              <w:t xml:space="preserve"> </w:t>
            </w:r>
            <w:r w:rsidRPr="00DD0559">
              <w:rPr>
                <w:rFonts w:asciiTheme="minorHAnsi" w:eastAsia="Times New Roman" w:hAnsiTheme="minorHAnsi"/>
                <w:color w:val="000000"/>
              </w:rPr>
              <w:fldChar w:fldCharType="begin" w:fldLock="1">
                <w:ffData>
                  <w:name w:val="Teksti70"/>
                  <w:enabled/>
                  <w:calcOnExit w:val="0"/>
                  <w:textInput/>
                </w:ffData>
              </w:fldChar>
            </w:r>
            <w:r w:rsidRPr="00DD0559">
              <w:rPr>
                <w:rFonts w:asciiTheme="minorHAnsi" w:eastAsia="Times New Roman" w:hAnsiTheme="minorHAnsi"/>
                <w:color w:val="000000"/>
              </w:rPr>
              <w:instrText xml:space="preserve"> FORMTEXT </w:instrText>
            </w:r>
            <w:r w:rsidRPr="00DD0559">
              <w:rPr>
                <w:rFonts w:asciiTheme="minorHAnsi" w:eastAsia="Times New Roman" w:hAnsiTheme="minorHAnsi"/>
                <w:color w:val="000000"/>
              </w:rPr>
            </w:r>
            <w:r w:rsidRPr="00DD0559">
              <w:rPr>
                <w:rFonts w:asciiTheme="minorHAnsi" w:eastAsia="Times New Roman" w:hAnsiTheme="minorHAnsi"/>
                <w:color w:val="000000"/>
              </w:rPr>
              <w:fldChar w:fldCharType="separate"/>
            </w:r>
            <w:r w:rsidRPr="00DD0559">
              <w:rPr>
                <w:rFonts w:asciiTheme="minorHAnsi" w:hAnsiTheme="minorHAnsi"/>
              </w:rPr>
              <w:t>     </w:t>
            </w:r>
            <w:r w:rsidRPr="00DD0559">
              <w:rPr>
                <w:rFonts w:asciiTheme="minorHAnsi" w:eastAsia="Times New Roman" w:hAnsiTheme="minorHAnsi"/>
                <w:color w:val="000000"/>
              </w:rPr>
              <w:fldChar w:fldCharType="end"/>
            </w:r>
          </w:p>
        </w:tc>
      </w:tr>
    </w:tbl>
    <w:p w14:paraId="72F1395D" w14:textId="24D67F8F" w:rsidR="00A7764D" w:rsidRPr="00DD0559" w:rsidRDefault="00A7764D" w:rsidP="00031EB5">
      <w:pPr>
        <w:spacing w:after="0" w:line="240" w:lineRule="auto"/>
        <w:ind w:left="720"/>
        <w:rPr>
          <w:rFonts w:asciiTheme="minorHAnsi" w:hAnsiTheme="minorHAnsi"/>
        </w:rPr>
      </w:pPr>
    </w:p>
    <w:p w14:paraId="66998DD1" w14:textId="008BDD94" w:rsidR="00D05132" w:rsidRPr="00DD0559" w:rsidRDefault="00D05132" w:rsidP="00D05132">
      <w:pPr>
        <w:spacing w:after="0" w:line="240" w:lineRule="auto"/>
        <w:ind w:left="720"/>
        <w:rPr>
          <w:rFonts w:asciiTheme="minorHAnsi" w:hAnsiTheme="minorHAnsi" w:cstheme="minorHAnsi"/>
          <w:shd w:val="clear" w:color="auto" w:fill="FFFFFF"/>
        </w:rPr>
      </w:pPr>
      <w:r w:rsidRPr="00DD0559">
        <w:rPr>
          <w:rFonts w:asciiTheme="minorHAnsi" w:hAnsiTheme="minorHAnsi"/>
          <w:shd w:val="clear" w:color="auto" w:fill="FFFFFF"/>
        </w:rPr>
        <w:t>The cleaning plan is part of the food establishment's in-house control plan.  The cleaning plan describes how the facilities and equipment will be kept clean, what cleaning tools and supplies are used, how often cleaning is done and who is in charge.</w:t>
      </w:r>
      <w:r w:rsidRPr="00DD0559">
        <w:t xml:space="preserve"> </w:t>
      </w:r>
      <w:r w:rsidRPr="00DD0559">
        <w:rPr>
          <w:rFonts w:asciiTheme="minorHAnsi" w:hAnsiTheme="minorHAnsi"/>
          <w:shd w:val="clear" w:color="auto" w:fill="FFFFFF"/>
        </w:rPr>
        <w:t>A written cleaning plan is not always necessary in 1-2 person businesses.</w:t>
      </w:r>
    </w:p>
    <w:p w14:paraId="45176C21" w14:textId="794D7CFE" w:rsidR="00B80C28" w:rsidRPr="00DD0559" w:rsidRDefault="00B80C28" w:rsidP="00B80C28">
      <w:pPr>
        <w:spacing w:after="0" w:line="240" w:lineRule="auto"/>
        <w:ind w:left="720"/>
        <w:rPr>
          <w:rFonts w:asciiTheme="minorHAnsi" w:hAnsiTheme="minorHAnsi"/>
        </w:rPr>
      </w:pPr>
      <w:r w:rsidRPr="00DD0559">
        <w:rPr>
          <w:rFonts w:asciiTheme="minorHAnsi" w:hAnsiTheme="minorHAnsi"/>
        </w:rPr>
        <w:t>The food establishment must have a separate and properly equipped space for the storage and maintenance of cleaning equipment: Depending on the operations, the cleaning equipment room should have, for example the following: a water point, a sink, a drying coil for the proper drying of the cleaning equipment, a floor drain, good ventilation and shelves and racks for hygienic storage of cleaning supplies. Kitchen should have its own cleaning equipment and detergents.</w:t>
      </w:r>
    </w:p>
    <w:p w14:paraId="2E9C04AF" w14:textId="66A471B7" w:rsidR="00B80C28" w:rsidRPr="00DD0559" w:rsidRDefault="00B80C28" w:rsidP="00B80C28">
      <w:pPr>
        <w:spacing w:after="0" w:line="240" w:lineRule="auto"/>
        <w:ind w:left="720"/>
        <w:rPr>
          <w:rFonts w:asciiTheme="minorHAnsi" w:hAnsiTheme="minorHAnsi"/>
        </w:rPr>
      </w:pPr>
    </w:p>
    <w:p w14:paraId="39EEC0BB" w14:textId="7D0C45BA" w:rsidR="00462459" w:rsidRPr="00DD0559" w:rsidRDefault="00B80C28" w:rsidP="00462459">
      <w:pPr>
        <w:spacing w:after="0" w:line="240" w:lineRule="auto"/>
        <w:ind w:left="720"/>
        <w:rPr>
          <w:rFonts w:asciiTheme="minorHAnsi" w:hAnsiTheme="minorHAnsi"/>
          <w:color w:val="0070C0"/>
        </w:rPr>
      </w:pPr>
      <w:r w:rsidRPr="0094581B">
        <w:rPr>
          <w:rFonts w:asciiTheme="minorHAnsi" w:hAnsiTheme="minorHAnsi"/>
          <w:b/>
          <w:bCs/>
        </w:rPr>
        <w:t>If there is no water point in the cleaning equipment room</w:t>
      </w:r>
      <w:r w:rsidRPr="00DD0559">
        <w:rPr>
          <w:rFonts w:asciiTheme="minorHAnsi" w:hAnsiTheme="minorHAnsi"/>
        </w:rPr>
        <w:t>, add a description</w:t>
      </w:r>
      <w:r w:rsidRPr="00DD0559">
        <w:rPr>
          <w:rFonts w:asciiTheme="minorHAnsi" w:hAnsiTheme="minorHAnsi"/>
          <w:i/>
          <w:iCs/>
        </w:rPr>
        <w:t xml:space="preserve"> (where the water used for cleaning is taken, where the cleaning wastewater is poured and how the cleaning equipment is washed without compromising food safety)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2402A3" w:rsidRPr="00DD0559" w14:paraId="22B890BD" w14:textId="77777777" w:rsidTr="00777342">
        <w:tc>
          <w:tcPr>
            <w:tcW w:w="9628" w:type="dxa"/>
            <w:shd w:val="clear" w:color="auto" w:fill="auto"/>
          </w:tcPr>
          <w:p w14:paraId="7C5FF212" w14:textId="77777777" w:rsidR="002402A3" w:rsidRPr="00DD0559" w:rsidRDefault="002402A3" w:rsidP="00777342">
            <w:pPr>
              <w:pStyle w:val="Luettelokappale"/>
              <w:spacing w:after="0" w:line="240" w:lineRule="auto"/>
              <w:ind w:left="0"/>
              <w:rPr>
                <w:rFonts w:asciiTheme="minorHAnsi" w:hAnsiTheme="minorHAnsi"/>
                <w:color w:val="000000"/>
                <w:sz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07D69973" w14:textId="77777777" w:rsidR="002402A3" w:rsidRPr="00DD0559" w:rsidRDefault="002402A3" w:rsidP="00777342">
            <w:pPr>
              <w:spacing w:after="0" w:line="240" w:lineRule="auto"/>
              <w:rPr>
                <w:rFonts w:asciiTheme="minorHAnsi" w:eastAsia="Times New Roman" w:hAnsiTheme="minorHAnsi"/>
              </w:rPr>
            </w:pPr>
          </w:p>
          <w:p w14:paraId="4EC97C76" w14:textId="77777777" w:rsidR="002402A3" w:rsidRPr="00DD0559" w:rsidRDefault="002402A3" w:rsidP="00777342">
            <w:pPr>
              <w:spacing w:after="0" w:line="240" w:lineRule="auto"/>
              <w:rPr>
                <w:rFonts w:asciiTheme="minorHAnsi" w:eastAsia="Times New Roman" w:hAnsiTheme="minorHAnsi"/>
              </w:rPr>
            </w:pPr>
          </w:p>
        </w:tc>
      </w:tr>
    </w:tbl>
    <w:p w14:paraId="1D955C48" w14:textId="77777777" w:rsidR="002402A3" w:rsidRPr="00DD0559" w:rsidRDefault="002402A3" w:rsidP="002402A3">
      <w:pPr>
        <w:spacing w:after="0" w:line="240" w:lineRule="auto"/>
        <w:ind w:left="720"/>
        <w:rPr>
          <w:rFonts w:asciiTheme="minorHAnsi" w:hAnsiTheme="minorHAnsi"/>
        </w:rPr>
      </w:pPr>
    </w:p>
    <w:p w14:paraId="1CB7EED9" w14:textId="035AD8C4" w:rsidR="00A7764D" w:rsidRPr="00DD0559" w:rsidRDefault="001111B4" w:rsidP="00031EB5">
      <w:pPr>
        <w:spacing w:after="0" w:line="240" w:lineRule="auto"/>
        <w:ind w:firstLine="709"/>
        <w:rPr>
          <w:rFonts w:asciiTheme="minorHAnsi" w:hAnsiTheme="minorHAnsi"/>
          <w:b/>
          <w:i/>
          <w:sz w:val="18"/>
          <w:szCs w:val="18"/>
        </w:rPr>
      </w:pPr>
      <w:r w:rsidRPr="00DD0559">
        <w:rPr>
          <w:rFonts w:asciiTheme="minorHAnsi" w:hAnsiTheme="minorHAnsi"/>
          <w:b/>
        </w:rPr>
        <w:t>Dishwashing water temperature monitoring</w:t>
      </w:r>
    </w:p>
    <w:p w14:paraId="5752B44D" w14:textId="77777777" w:rsidR="001111B4" w:rsidRPr="00DD0559" w:rsidRDefault="001111B4" w:rsidP="00031EB5">
      <w:pPr>
        <w:spacing w:after="0" w:line="240" w:lineRule="auto"/>
        <w:ind w:firstLine="709"/>
        <w:rPr>
          <w:rFonts w:asciiTheme="minorHAnsi" w:hAnsiTheme="minorHAnsi"/>
          <w:b/>
          <w:i/>
          <w:sz w:val="18"/>
          <w:szCs w:val="18"/>
        </w:rPr>
      </w:pPr>
    </w:p>
    <w:p w14:paraId="1ADBD407" w14:textId="77777777" w:rsidR="001111B4" w:rsidRPr="00DD0559" w:rsidRDefault="001111B4" w:rsidP="00031EB5">
      <w:pPr>
        <w:spacing w:after="0" w:line="240" w:lineRule="auto"/>
        <w:ind w:left="709"/>
        <w:rPr>
          <w:rFonts w:asciiTheme="minorHAnsi" w:hAnsiTheme="minorHAnsi" w:cs="Arial"/>
        </w:rPr>
      </w:pPr>
      <w:r w:rsidRPr="00DD0559">
        <w:rPr>
          <w:rFonts w:asciiTheme="minorHAnsi" w:hAnsiTheme="minorHAnsi"/>
        </w:rPr>
        <w:t>During prewash, the water temperature must not exceed +40</w:t>
      </w:r>
      <w:r w:rsidRPr="00DD0559">
        <w:rPr>
          <w:rFonts w:asciiTheme="minorHAnsi" w:hAnsiTheme="minorHAnsi"/>
          <w:vertAlign w:val="superscript"/>
        </w:rPr>
        <w:t>°</w:t>
      </w:r>
      <w:r w:rsidRPr="00DD0559">
        <w:rPr>
          <w:rFonts w:asciiTheme="minorHAnsi" w:hAnsiTheme="minorHAnsi"/>
        </w:rPr>
        <w:t>C. The temperature of the washing water must be at least +55C (preferably +60C – 70C) and the rinse water at least +80C.</w:t>
      </w:r>
    </w:p>
    <w:p w14:paraId="7E61D327" w14:textId="77777777" w:rsidR="00BE11BE" w:rsidRPr="00DD0559" w:rsidRDefault="00BE11BE" w:rsidP="00031EB5">
      <w:pPr>
        <w:spacing w:after="0" w:line="240" w:lineRule="auto"/>
        <w:ind w:left="709"/>
        <w:rPr>
          <w:rFonts w:asciiTheme="minorHAnsi" w:hAnsiTheme="minorHAnsi" w:cs="Arial"/>
        </w:rPr>
      </w:pPr>
    </w:p>
    <w:p w14:paraId="09EE6B5E" w14:textId="77777777" w:rsidR="00BE11BE" w:rsidRPr="00DD0559" w:rsidRDefault="00BE11BE" w:rsidP="00031EB5">
      <w:pPr>
        <w:spacing w:after="0" w:line="240" w:lineRule="auto"/>
        <w:ind w:left="709"/>
        <w:rPr>
          <w:rFonts w:asciiTheme="minorHAnsi" w:hAnsiTheme="minorHAnsi" w:cs="Arial"/>
          <w:b/>
        </w:rPr>
      </w:pPr>
      <w:r w:rsidRPr="00DD0559">
        <w:rPr>
          <w:rFonts w:asciiTheme="minorHAnsi" w:hAnsiTheme="minorHAnsi"/>
          <w:b/>
        </w:rPr>
        <w:t>Temperature monitoring:</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1111B4" w:rsidRPr="00DD0559" w14:paraId="5A0D4A51" w14:textId="77777777" w:rsidTr="00160234">
        <w:trPr>
          <w:trHeight w:hRule="exact" w:val="284"/>
        </w:trPr>
        <w:tc>
          <w:tcPr>
            <w:tcW w:w="425" w:type="dxa"/>
            <w:shd w:val="clear" w:color="auto" w:fill="auto"/>
            <w:noWrap/>
            <w:hideMark/>
          </w:tcPr>
          <w:p w14:paraId="1A99B3B7"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noWrap/>
            <w:vAlign w:val="bottom"/>
            <w:hideMark/>
          </w:tcPr>
          <w:p w14:paraId="159040A9" w14:textId="77777777" w:rsidR="001111B4" w:rsidRPr="00DD0559" w:rsidRDefault="001111B4" w:rsidP="00031EB5">
            <w:pPr>
              <w:spacing w:after="0" w:line="240" w:lineRule="auto"/>
            </w:pPr>
            <w:r w:rsidRPr="00DD0559">
              <w:t xml:space="preserve">Temperatures are monitored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r w:rsidRPr="00DD0559">
              <w:t xml:space="preserve"> times a week.</w:t>
            </w:r>
          </w:p>
        </w:tc>
      </w:tr>
      <w:tr w:rsidR="001111B4" w:rsidRPr="00DD0559" w14:paraId="6D513F48" w14:textId="77777777" w:rsidTr="00160234">
        <w:trPr>
          <w:trHeight w:hRule="exact" w:val="284"/>
        </w:trPr>
        <w:tc>
          <w:tcPr>
            <w:tcW w:w="425" w:type="dxa"/>
            <w:shd w:val="clear" w:color="auto" w:fill="auto"/>
            <w:noWrap/>
          </w:tcPr>
          <w:p w14:paraId="4AE8E4BC"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tcPr>
          <w:p w14:paraId="639BDBEF" w14:textId="3DE96BCE" w:rsidR="001111B4" w:rsidRPr="00DD0559" w:rsidRDefault="001111B4" w:rsidP="00031EB5">
            <w:pPr>
              <w:spacing w:after="0" w:line="240" w:lineRule="auto"/>
              <w:rPr>
                <w:b/>
              </w:rPr>
            </w:pPr>
            <w:r w:rsidRPr="00DD0559">
              <w:t xml:space="preserve">Temperatures are recorded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b/>
                <w:u w:val="single"/>
              </w:rPr>
              <w:t>     </w:t>
            </w:r>
            <w:r w:rsidRPr="00DD0559">
              <w:rPr>
                <w:rFonts w:asciiTheme="minorHAnsi" w:hAnsiTheme="minorHAnsi"/>
                <w:b/>
                <w:u w:val="single"/>
              </w:rPr>
              <w:fldChar w:fldCharType="end"/>
            </w:r>
            <w:r w:rsidRPr="00DD0559">
              <w:t xml:space="preserve"> </w:t>
            </w:r>
            <w:r w:rsidRPr="00DD0559">
              <w:rPr>
                <w:rFonts w:asciiTheme="minorHAnsi" w:hAnsiTheme="minorHAnsi"/>
              </w:rPr>
              <w:t xml:space="preserve">times a week. Where are the entries recorded?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p>
        </w:tc>
      </w:tr>
      <w:tr w:rsidR="001111B4" w:rsidRPr="00DD0559" w14:paraId="644C8AFF" w14:textId="77777777" w:rsidTr="00160234">
        <w:trPr>
          <w:trHeight w:hRule="exact" w:val="567"/>
        </w:trPr>
        <w:tc>
          <w:tcPr>
            <w:tcW w:w="425" w:type="dxa"/>
            <w:shd w:val="clear" w:color="auto" w:fill="auto"/>
            <w:noWrap/>
            <w:hideMark/>
          </w:tcPr>
          <w:p w14:paraId="60F596BB"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hideMark/>
          </w:tcPr>
          <w:p w14:paraId="48A45B3A" w14:textId="77777777" w:rsidR="001111B4" w:rsidRPr="00DD0559" w:rsidRDefault="001111B4" w:rsidP="00031EB5">
            <w:pPr>
              <w:spacing w:after="0" w:line="240" w:lineRule="auto"/>
              <w:rPr>
                <w:b/>
              </w:rPr>
            </w:pPr>
            <w:r w:rsidRPr="00DD0559">
              <w:rPr>
                <w:rFonts w:asciiTheme="minorHAnsi" w:hAnsiTheme="minorHAnsi"/>
              </w:rPr>
              <w:t xml:space="preserve">Only the observed temperature deviations and the corrective measures taken are recorded. </w:t>
            </w:r>
            <w:r w:rsidRPr="00DD0559">
              <w:t>The recording is done</w:t>
            </w:r>
            <w:r w:rsidRPr="00DD0559">
              <w:rPr>
                <w:rFonts w:asciiTheme="minorHAnsi" w:hAnsiTheme="minorHAnsi"/>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u w:val="single"/>
              </w:rPr>
              <w:t>     </w:t>
            </w:r>
            <w:r w:rsidRPr="00DD0559">
              <w:rPr>
                <w:rFonts w:asciiTheme="minorHAnsi" w:hAnsiTheme="minorHAnsi"/>
                <w:u w:val="single"/>
              </w:rPr>
              <w:fldChar w:fldCharType="end"/>
            </w:r>
          </w:p>
        </w:tc>
      </w:tr>
      <w:tr w:rsidR="001111B4" w:rsidRPr="00DD0559" w14:paraId="5AA2ECCD" w14:textId="77777777" w:rsidTr="00160234">
        <w:trPr>
          <w:trHeight w:hRule="exact" w:val="567"/>
        </w:trPr>
        <w:tc>
          <w:tcPr>
            <w:tcW w:w="425" w:type="dxa"/>
            <w:shd w:val="clear" w:color="auto" w:fill="auto"/>
            <w:noWrap/>
          </w:tcPr>
          <w:p w14:paraId="677D4B0D" w14:textId="77777777" w:rsidR="001111B4" w:rsidRPr="00DD0559" w:rsidRDefault="001111B4" w:rsidP="00031EB5">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tcPr>
          <w:p w14:paraId="4CB51993" w14:textId="77777777" w:rsidR="001111B4" w:rsidRPr="00DD0559" w:rsidRDefault="001111B4" w:rsidP="00031EB5">
            <w:pPr>
              <w:spacing w:after="0" w:line="240" w:lineRule="auto"/>
            </w:pPr>
            <w:r w:rsidRPr="00DD0559">
              <w:t xml:space="preserve">Other, please specify </w:t>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p>
        </w:tc>
      </w:tr>
    </w:tbl>
    <w:p w14:paraId="37634A7E" w14:textId="77777777" w:rsidR="001111B4" w:rsidRPr="00DD0559" w:rsidRDefault="001111B4" w:rsidP="00031EB5">
      <w:pPr>
        <w:spacing w:after="0" w:line="240" w:lineRule="auto"/>
        <w:ind w:left="720"/>
      </w:pPr>
    </w:p>
    <w:p w14:paraId="772D8B54" w14:textId="34DD1E2A" w:rsidR="001111B4" w:rsidRDefault="001111B4" w:rsidP="00031EB5">
      <w:pPr>
        <w:spacing w:after="0" w:line="240" w:lineRule="auto"/>
        <w:ind w:left="709"/>
        <w:rPr>
          <w:rFonts w:asciiTheme="minorHAnsi" w:hAnsiTheme="minorHAnsi"/>
        </w:rPr>
      </w:pPr>
      <w:r w:rsidRPr="00DD0559">
        <w:rPr>
          <w:rFonts w:asciiTheme="minorHAnsi" w:hAnsiTheme="minorHAnsi"/>
        </w:rPr>
        <w:t>If the dishwasher does not have a fixed thermometer, the washing result should be checked by microbiological sampling or other appropriate methods (see Section 11 of the plan). Maintenance reports should also be kept.</w:t>
      </w:r>
    </w:p>
    <w:p w14:paraId="21DAEE67" w14:textId="77777777" w:rsidR="00A628C3" w:rsidRPr="00DD0559" w:rsidRDefault="00A628C3" w:rsidP="00031EB5">
      <w:pPr>
        <w:spacing w:after="0" w:line="240" w:lineRule="auto"/>
        <w:ind w:left="709"/>
        <w:rPr>
          <w:rFonts w:asciiTheme="minorHAnsi" w:hAnsiTheme="minorHAnsi" w:cs="Arial"/>
        </w:rPr>
      </w:pPr>
    </w:p>
    <w:p w14:paraId="240848F9" w14:textId="77777777" w:rsidR="00BE11BE" w:rsidRPr="00DD0559" w:rsidRDefault="00BE11BE" w:rsidP="00031EB5">
      <w:pPr>
        <w:spacing w:after="0" w:line="240" w:lineRule="auto"/>
        <w:ind w:left="720"/>
        <w:rPr>
          <w:rFonts w:asciiTheme="minorHAnsi" w:hAnsiTheme="minorHAnsi"/>
          <w:b/>
        </w:rPr>
      </w:pPr>
      <w:r w:rsidRPr="00DD0559">
        <w:rPr>
          <w:rFonts w:asciiTheme="minorHAnsi" w:hAnsiTheme="minorHAnsi"/>
          <w:b/>
        </w:rPr>
        <w:t>What are the measures if temperature deviations are detected?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BE11BE" w:rsidRPr="00DD0559" w14:paraId="1B656580" w14:textId="77777777" w:rsidTr="00031EB5">
        <w:tc>
          <w:tcPr>
            <w:tcW w:w="8772" w:type="dxa"/>
            <w:shd w:val="clear" w:color="auto" w:fill="auto"/>
          </w:tcPr>
          <w:p w14:paraId="6CE445EE" w14:textId="77777777" w:rsidR="00BE11BE" w:rsidRPr="00DD0559" w:rsidRDefault="00BE11BE" w:rsidP="00031EB5">
            <w:pPr>
              <w:tabs>
                <w:tab w:val="left" w:pos="5786"/>
              </w:tabs>
              <w:spacing w:after="0" w:line="240" w:lineRule="auto"/>
              <w:rPr>
                <w:rFonts w:asciiTheme="minorHAnsi" w:eastAsia="Times New Roman" w:hAnsiTheme="minorHAnsi"/>
                <w:color w:val="000000"/>
                <w:sz w:val="20"/>
                <w:szCs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0C5BB4A0" w14:textId="77777777" w:rsidR="00BE11BE" w:rsidRPr="00DD0559" w:rsidRDefault="00BE11BE" w:rsidP="00031EB5">
            <w:pPr>
              <w:pStyle w:val="Luettelokappale"/>
              <w:spacing w:after="0" w:line="240" w:lineRule="auto"/>
              <w:ind w:left="0"/>
              <w:rPr>
                <w:rFonts w:asciiTheme="minorHAnsi" w:hAnsiTheme="minorHAnsi"/>
              </w:rPr>
            </w:pPr>
          </w:p>
          <w:p w14:paraId="352D06AA" w14:textId="77777777" w:rsidR="00BE11BE" w:rsidRPr="00DD0559" w:rsidRDefault="00BE11BE" w:rsidP="00031EB5">
            <w:pPr>
              <w:pStyle w:val="Luettelokappale"/>
              <w:spacing w:after="0" w:line="240" w:lineRule="auto"/>
              <w:ind w:left="0"/>
              <w:rPr>
                <w:rFonts w:asciiTheme="minorHAnsi" w:hAnsiTheme="minorHAnsi"/>
              </w:rPr>
            </w:pPr>
          </w:p>
        </w:tc>
      </w:tr>
    </w:tbl>
    <w:p w14:paraId="1BF3ACC1" w14:textId="28535A98" w:rsidR="00BE11BE" w:rsidRPr="00DD0559" w:rsidRDefault="00BE11BE" w:rsidP="00031EB5">
      <w:pPr>
        <w:spacing w:after="0" w:line="240" w:lineRule="auto"/>
        <w:rPr>
          <w:lang w:eastAsia="fi-FI"/>
        </w:rPr>
      </w:pPr>
    </w:p>
    <w:p w14:paraId="54B9CF8D" w14:textId="701C35ED" w:rsidR="00A7764D" w:rsidRPr="00DD0559" w:rsidRDefault="00160234" w:rsidP="001726A5">
      <w:pPr>
        <w:pStyle w:val="Otsikko2"/>
        <w:spacing w:before="0"/>
        <w:ind w:left="720"/>
        <w:rPr>
          <w:rFonts w:asciiTheme="minorHAnsi" w:hAnsiTheme="minorHAnsi"/>
          <w:b/>
          <w:color w:val="auto"/>
          <w:sz w:val="24"/>
        </w:rPr>
      </w:pPr>
      <w:bookmarkStart w:id="82" w:name="_Toc14861026"/>
      <w:bookmarkStart w:id="83" w:name="_Toc106286322"/>
      <w:r w:rsidRPr="00DD0559">
        <w:rPr>
          <w:rFonts w:asciiTheme="minorHAnsi" w:hAnsiTheme="minorHAnsi"/>
          <w:b/>
          <w:color w:val="auto"/>
          <w:sz w:val="24"/>
        </w:rPr>
        <w:t xml:space="preserve">12.2 </w:t>
      </w:r>
      <w:bookmarkEnd w:id="82"/>
      <w:r w:rsidRPr="00DD0559">
        <w:rPr>
          <w:rFonts w:asciiTheme="minorHAnsi" w:hAnsiTheme="minorHAnsi"/>
          <w:b/>
          <w:color w:val="auto"/>
          <w:sz w:val="24"/>
        </w:rPr>
        <w:t>Maintenance</w:t>
      </w:r>
      <w:bookmarkEnd w:id="83"/>
    </w:p>
    <w:p w14:paraId="775C304E" w14:textId="77777777" w:rsidR="00A7764D" w:rsidRPr="00DD0559" w:rsidRDefault="00A7764D" w:rsidP="00031EB5">
      <w:pPr>
        <w:spacing w:after="0" w:line="240" w:lineRule="auto"/>
        <w:ind w:left="720"/>
        <w:rPr>
          <w:rFonts w:asciiTheme="minorHAnsi" w:hAnsiTheme="minorHAnsi"/>
          <w:b/>
        </w:rPr>
      </w:pPr>
    </w:p>
    <w:p w14:paraId="26B6299B" w14:textId="09565472" w:rsidR="00A7764D" w:rsidRPr="00DD0559" w:rsidRDefault="00160234" w:rsidP="00A12820">
      <w:pPr>
        <w:spacing w:after="0" w:line="240" w:lineRule="auto"/>
        <w:ind w:left="720"/>
        <w:rPr>
          <w:rFonts w:asciiTheme="minorHAnsi" w:hAnsiTheme="minorHAnsi"/>
        </w:rPr>
      </w:pPr>
      <w:r w:rsidRPr="00DD0559">
        <w:rPr>
          <w:rFonts w:asciiTheme="minorHAnsi" w:hAnsiTheme="minorHAnsi"/>
        </w:rPr>
        <w:t xml:space="preserve">The maintenance of the premises is the responsibility of the operator and the property representative in cooperation.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5981"/>
      </w:tblGrid>
      <w:tr w:rsidR="00A7764D" w:rsidRPr="00DD0559" w14:paraId="39F796D5" w14:textId="77777777" w:rsidTr="00D45236">
        <w:tc>
          <w:tcPr>
            <w:tcW w:w="2775" w:type="dxa"/>
            <w:shd w:val="clear" w:color="auto" w:fill="auto"/>
          </w:tcPr>
          <w:p w14:paraId="3566F028" w14:textId="77777777" w:rsidR="00A7764D" w:rsidRPr="00DD0559" w:rsidRDefault="00A7764D" w:rsidP="00031EB5">
            <w:pPr>
              <w:spacing w:after="0" w:line="240" w:lineRule="auto"/>
              <w:rPr>
                <w:rFonts w:asciiTheme="minorHAnsi" w:eastAsia="Times New Roman" w:hAnsiTheme="minorHAnsi"/>
                <w:b/>
              </w:rPr>
            </w:pPr>
            <w:r w:rsidRPr="00DD0559">
              <w:rPr>
                <w:rFonts w:asciiTheme="minorHAnsi" w:hAnsiTheme="minorHAnsi"/>
              </w:rPr>
              <w:t>Contact information for the building manager</w:t>
            </w:r>
          </w:p>
        </w:tc>
        <w:tc>
          <w:tcPr>
            <w:tcW w:w="5981" w:type="dxa"/>
            <w:shd w:val="clear" w:color="auto" w:fill="auto"/>
          </w:tcPr>
          <w:p w14:paraId="491807FF" w14:textId="77777777" w:rsidR="00A7764D" w:rsidRPr="00DD0559" w:rsidRDefault="00A7764D" w:rsidP="00031EB5">
            <w:pPr>
              <w:spacing w:after="0" w:line="240" w:lineRule="auto"/>
              <w:rPr>
                <w:rFonts w:asciiTheme="minorHAnsi" w:eastAsia="Times New Roman" w:hAnsiTheme="minorHAnsi"/>
                <w:b/>
              </w:rPr>
            </w:pPr>
            <w:r w:rsidRPr="00DD0559">
              <w:rPr>
                <w:rFonts w:asciiTheme="minorHAnsi" w:eastAsia="Times New Roman" w:hAnsiTheme="minorHAnsi"/>
                <w:color w:val="000000"/>
              </w:rPr>
              <w:fldChar w:fldCharType="begin" w:fldLock="1">
                <w:ffData>
                  <w:name w:val="Teksti70"/>
                  <w:enabled/>
                  <w:calcOnExit w:val="0"/>
                  <w:textInput/>
                </w:ffData>
              </w:fldChar>
            </w:r>
            <w:r w:rsidRPr="00DD0559">
              <w:rPr>
                <w:rFonts w:asciiTheme="minorHAnsi" w:eastAsia="Times New Roman" w:hAnsiTheme="minorHAnsi"/>
                <w:color w:val="000000"/>
              </w:rPr>
              <w:instrText xml:space="preserve"> FORMTEXT </w:instrText>
            </w:r>
            <w:r w:rsidRPr="00DD0559">
              <w:rPr>
                <w:rFonts w:asciiTheme="minorHAnsi" w:eastAsia="Times New Roman" w:hAnsiTheme="minorHAnsi"/>
                <w:color w:val="000000"/>
              </w:rPr>
            </w:r>
            <w:r w:rsidRPr="00DD0559">
              <w:rPr>
                <w:rFonts w:asciiTheme="minorHAnsi" w:eastAsia="Times New Roman" w:hAnsiTheme="minorHAnsi"/>
                <w:color w:val="000000"/>
              </w:rPr>
              <w:fldChar w:fldCharType="separate"/>
            </w:r>
            <w:r w:rsidRPr="00DD0559">
              <w:rPr>
                <w:rFonts w:asciiTheme="minorHAnsi" w:hAnsiTheme="minorHAnsi"/>
              </w:rPr>
              <w:t>     </w:t>
            </w:r>
            <w:r w:rsidRPr="00DD0559">
              <w:rPr>
                <w:rFonts w:asciiTheme="minorHAnsi" w:eastAsia="Times New Roman" w:hAnsiTheme="minorHAnsi"/>
                <w:color w:val="000000"/>
              </w:rPr>
              <w:fldChar w:fldCharType="end"/>
            </w:r>
          </w:p>
        </w:tc>
      </w:tr>
    </w:tbl>
    <w:p w14:paraId="14542A6D" w14:textId="77777777" w:rsidR="00A7764D" w:rsidRPr="00DD0559" w:rsidRDefault="00A7764D" w:rsidP="00031EB5">
      <w:pPr>
        <w:spacing w:after="0" w:line="240" w:lineRule="auto"/>
        <w:rPr>
          <w:rFonts w:asciiTheme="minorHAnsi" w:hAnsiTheme="minorHAnsi"/>
          <w:b/>
        </w:rPr>
      </w:pPr>
    </w:p>
    <w:p w14:paraId="32B2AD75" w14:textId="1E711904" w:rsidR="00015677" w:rsidRPr="00DD0559" w:rsidRDefault="001726A5" w:rsidP="000B4E78">
      <w:pPr>
        <w:spacing w:after="0" w:line="240" w:lineRule="auto"/>
        <w:ind w:left="709" w:right="567"/>
        <w:rPr>
          <w:rFonts w:asciiTheme="minorHAnsi" w:hAnsiTheme="minorHAnsi"/>
        </w:rPr>
      </w:pPr>
      <w:r w:rsidRPr="00DD0559">
        <w:rPr>
          <w:rFonts w:asciiTheme="minorHAnsi" w:hAnsiTheme="minorHAnsi"/>
        </w:rPr>
        <w:t xml:space="preserve">The surface materials of the food establishment and the materials of the equipment and utensils must be easy to keep clean and, where necessary, resistant to water washing and mechanical cleaning. The condition and cleanliness of the equipment is taken care </w:t>
      </w:r>
      <w:proofErr w:type="gramStart"/>
      <w:r w:rsidRPr="00DD0559">
        <w:rPr>
          <w:rFonts w:asciiTheme="minorHAnsi" w:hAnsiTheme="minorHAnsi"/>
        </w:rPr>
        <w:t>of</w:t>
      </w:r>
      <w:proofErr w:type="gramEnd"/>
      <w:r w:rsidRPr="00DD0559">
        <w:rPr>
          <w:rFonts w:asciiTheme="minorHAnsi" w:hAnsiTheme="minorHAnsi"/>
        </w:rPr>
        <w:t xml:space="preserve"> and its proper functioning is ensured by regular inspections and maintenance. Freezers are defrosted at least once a </w:t>
      </w:r>
      <w:proofErr w:type="gramStart"/>
      <w:r w:rsidRPr="00DD0559">
        <w:rPr>
          <w:rFonts w:asciiTheme="minorHAnsi" w:hAnsiTheme="minorHAnsi"/>
        </w:rPr>
        <w:t>year</w:t>
      </w:r>
      <w:proofErr w:type="gramEnd"/>
      <w:r w:rsidRPr="00DD0559">
        <w:rPr>
          <w:rFonts w:asciiTheme="minorHAnsi" w:hAnsiTheme="minorHAnsi"/>
        </w:rPr>
        <w:t xml:space="preserve"> or their automatic defrosting is ensured. Defrosting and cleaning of refrigeration equipment is recorded, for example, in connection with temperature </w:t>
      </w:r>
      <w:proofErr w:type="gramStart"/>
      <w:r w:rsidRPr="00DD0559">
        <w:rPr>
          <w:rFonts w:asciiTheme="minorHAnsi" w:hAnsiTheme="minorHAnsi"/>
        </w:rPr>
        <w:t>monitoring</w:t>
      </w:r>
      <w:proofErr w:type="gramEnd"/>
    </w:p>
    <w:p w14:paraId="7C2D9266" w14:textId="1229B2E0" w:rsidR="00015677" w:rsidRDefault="00015677" w:rsidP="00BE7CEA">
      <w:pPr>
        <w:spacing w:after="0" w:line="240" w:lineRule="auto"/>
        <w:ind w:right="567"/>
        <w:rPr>
          <w:rFonts w:asciiTheme="minorHAnsi" w:hAnsiTheme="minorHAnsi"/>
          <w:b/>
        </w:rPr>
      </w:pPr>
    </w:p>
    <w:p w14:paraId="64C003D4" w14:textId="4890DE38" w:rsidR="00A628C3" w:rsidRDefault="00A628C3" w:rsidP="00BE7CEA">
      <w:pPr>
        <w:spacing w:after="0" w:line="240" w:lineRule="auto"/>
        <w:ind w:right="567"/>
        <w:rPr>
          <w:rFonts w:asciiTheme="minorHAnsi" w:hAnsiTheme="minorHAnsi"/>
          <w:b/>
        </w:rPr>
      </w:pPr>
    </w:p>
    <w:p w14:paraId="78A9D81E" w14:textId="77777777" w:rsidR="00A628C3" w:rsidRPr="00DD0559" w:rsidRDefault="00A628C3" w:rsidP="00BE7CEA">
      <w:pPr>
        <w:spacing w:after="0" w:line="240" w:lineRule="auto"/>
        <w:ind w:right="567"/>
        <w:rPr>
          <w:rFonts w:asciiTheme="minorHAnsi" w:hAnsiTheme="minorHAnsi"/>
          <w:b/>
        </w:rPr>
      </w:pPr>
    </w:p>
    <w:p w14:paraId="0A4EFC0A" w14:textId="57636DF8" w:rsidR="004B6262" w:rsidRPr="00DD0559" w:rsidRDefault="004B6262" w:rsidP="00031EB5">
      <w:pPr>
        <w:spacing w:after="0" w:line="240" w:lineRule="auto"/>
        <w:ind w:left="709" w:right="567"/>
        <w:rPr>
          <w:rFonts w:asciiTheme="minorHAnsi" w:hAnsiTheme="minorHAnsi"/>
          <w:b/>
        </w:rPr>
      </w:pPr>
      <w:r w:rsidRPr="00DD0559">
        <w:rPr>
          <w:rFonts w:asciiTheme="minorHAnsi" w:hAnsiTheme="minorHAnsi"/>
          <w:b/>
        </w:rPr>
        <w:t>Repair/maintenance plan:</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4B6262" w:rsidRPr="00DD0559" w14:paraId="0E5AA336" w14:textId="77777777" w:rsidTr="00BE7CEA">
        <w:trPr>
          <w:trHeight w:hRule="exact" w:val="603"/>
        </w:trPr>
        <w:tc>
          <w:tcPr>
            <w:tcW w:w="425" w:type="dxa"/>
            <w:shd w:val="clear" w:color="auto" w:fill="auto"/>
            <w:noWrap/>
            <w:hideMark/>
          </w:tcPr>
          <w:p w14:paraId="335131DC" w14:textId="77777777" w:rsidR="004B6262" w:rsidRPr="00DD0559" w:rsidRDefault="004B6262" w:rsidP="00920278">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noWrap/>
            <w:vAlign w:val="bottom"/>
            <w:hideMark/>
          </w:tcPr>
          <w:p w14:paraId="1E936D38" w14:textId="3ED2723B" w:rsidR="00BE7CEA" w:rsidRPr="00DD0559" w:rsidRDefault="00BE7CEA" w:rsidP="00BE7CEA">
            <w:pPr>
              <w:spacing w:after="0" w:line="240" w:lineRule="auto"/>
              <w:rPr>
                <w:b/>
                <w:u w:val="single"/>
              </w:rPr>
            </w:pPr>
            <w:r w:rsidRPr="00DD0559">
              <w:t>The condition of the premises, equipment and tools is assessed (how often)</w:t>
            </w:r>
            <w:r w:rsidRPr="00DD0559">
              <w:rPr>
                <w:rFonts w:asciiTheme="minorHAnsi" w:hAnsiTheme="minorHAnsi"/>
              </w:rPr>
              <w:t xml:space="preserve">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r w:rsidRPr="00DD0559">
              <w:rPr>
                <w:b/>
                <w:u w:val="single"/>
              </w:rPr>
              <w:t xml:space="preserve"> </w:t>
            </w:r>
          </w:p>
          <w:p w14:paraId="2D579506" w14:textId="5C60D810" w:rsidR="00BE7CEA" w:rsidRPr="00DD0559" w:rsidRDefault="00BE7CEA" w:rsidP="00BE7CEA">
            <w:pPr>
              <w:spacing w:after="0" w:line="240" w:lineRule="auto"/>
              <w:rPr>
                <w:rFonts w:asciiTheme="minorHAnsi" w:hAnsiTheme="minorHAnsi"/>
              </w:rPr>
            </w:pPr>
            <w:r w:rsidRPr="00DD0559">
              <w:t xml:space="preserve">Findings and planned corrective actions are recorded (where) </w:t>
            </w:r>
            <w:r w:rsidRPr="00DD0559">
              <w:rPr>
                <w:rFonts w:asciiTheme="minorHAnsi" w:hAnsiTheme="minorHAnsi"/>
                <w:b/>
                <w:u w:val="single"/>
              </w:rPr>
              <w:fldChar w:fldCharType="begin" w:fldLock="1">
                <w:ffData>
                  <w:name w:val="Teksti58"/>
                  <w:enabled/>
                  <w:calcOnExit w:val="0"/>
                  <w:textInput/>
                </w:ffData>
              </w:fldChar>
            </w:r>
            <w:r w:rsidRPr="00DD0559">
              <w:rPr>
                <w:rFonts w:asciiTheme="minorHAnsi" w:hAnsiTheme="minorHAnsi"/>
                <w:b/>
                <w:u w:val="single"/>
              </w:rPr>
              <w:instrText xml:space="preserve"> FORMTEXT </w:instrText>
            </w:r>
            <w:r w:rsidRPr="00DD0559">
              <w:rPr>
                <w:rFonts w:asciiTheme="minorHAnsi" w:hAnsiTheme="minorHAnsi"/>
                <w:b/>
                <w:u w:val="single"/>
              </w:rPr>
            </w:r>
            <w:r w:rsidRPr="00DD0559">
              <w:rPr>
                <w:rFonts w:asciiTheme="minorHAnsi" w:hAnsiTheme="minorHAnsi"/>
                <w:b/>
                <w:u w:val="single"/>
              </w:rPr>
              <w:fldChar w:fldCharType="separate"/>
            </w:r>
            <w:r w:rsidRPr="00DD0559">
              <w:rPr>
                <w:rFonts w:asciiTheme="minorHAnsi" w:hAnsiTheme="minorHAnsi"/>
                <w:b/>
                <w:u w:val="single"/>
              </w:rPr>
              <w:t>     </w:t>
            </w:r>
            <w:r w:rsidRPr="00DD0559">
              <w:rPr>
                <w:rFonts w:asciiTheme="minorHAnsi" w:hAnsiTheme="minorHAnsi"/>
                <w:b/>
                <w:u w:val="single"/>
              </w:rPr>
              <w:fldChar w:fldCharType="end"/>
            </w: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p>
          <w:p w14:paraId="10311D31" w14:textId="77777777" w:rsidR="00BE7CEA" w:rsidRPr="00DD0559" w:rsidRDefault="00BE7CEA" w:rsidP="00920278">
            <w:pPr>
              <w:spacing w:after="0" w:line="240" w:lineRule="auto"/>
              <w:rPr>
                <w:rFonts w:asciiTheme="minorHAnsi" w:hAnsiTheme="minorHAnsi"/>
              </w:rPr>
            </w:pPr>
          </w:p>
          <w:p w14:paraId="4CF28163" w14:textId="2918962E" w:rsidR="004B6262" w:rsidRPr="00DD0559" w:rsidRDefault="004B6262" w:rsidP="00BE7CEA">
            <w:pPr>
              <w:spacing w:after="0" w:line="240" w:lineRule="auto"/>
              <w:rPr>
                <w:lang w:eastAsia="fi-FI"/>
              </w:rPr>
            </w:pPr>
          </w:p>
        </w:tc>
      </w:tr>
      <w:tr w:rsidR="004B6262" w:rsidRPr="00DD0559" w14:paraId="6BDE9840" w14:textId="77777777" w:rsidTr="00BE7CEA">
        <w:trPr>
          <w:trHeight w:hRule="exact" w:val="280"/>
        </w:trPr>
        <w:tc>
          <w:tcPr>
            <w:tcW w:w="425" w:type="dxa"/>
            <w:shd w:val="clear" w:color="auto" w:fill="auto"/>
            <w:noWrap/>
          </w:tcPr>
          <w:p w14:paraId="463405D7" w14:textId="77777777" w:rsidR="004B6262" w:rsidRPr="00DD0559" w:rsidRDefault="004B6262" w:rsidP="00920278">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tcPr>
          <w:p w14:paraId="54D0DDEC" w14:textId="1C0A2AC4" w:rsidR="004B6262" w:rsidRPr="00DD0559" w:rsidRDefault="00BE7CEA" w:rsidP="00920278">
            <w:pPr>
              <w:spacing w:after="0" w:line="240" w:lineRule="auto"/>
              <w:rPr>
                <w:rFonts w:asciiTheme="minorHAnsi" w:hAnsiTheme="minorHAnsi"/>
                <w:u w:val="single"/>
              </w:rPr>
            </w:pPr>
            <w:r w:rsidRPr="00DD0559">
              <w:t>Equipment is serviced regularly (how often)</w:t>
            </w:r>
            <w:r w:rsidRPr="00DD0559">
              <w:rPr>
                <w:rFonts w:asciiTheme="minorHAnsi" w:hAnsiTheme="minorHAnsi"/>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u w:val="single"/>
              </w:rPr>
              <w:fldChar w:fldCharType="end"/>
            </w:r>
            <w:r w:rsidRPr="00DD0559">
              <w:rPr>
                <w:rFonts w:asciiTheme="minorHAnsi" w:hAnsiTheme="minorHAnsi"/>
                <w:u w:val="single"/>
              </w:rPr>
              <w:t xml:space="preserve"> </w:t>
            </w:r>
          </w:p>
        </w:tc>
      </w:tr>
      <w:tr w:rsidR="004B6262" w:rsidRPr="00DD0559" w14:paraId="355A564A" w14:textId="77777777" w:rsidTr="00920278">
        <w:trPr>
          <w:trHeight w:hRule="exact" w:val="567"/>
        </w:trPr>
        <w:tc>
          <w:tcPr>
            <w:tcW w:w="425" w:type="dxa"/>
            <w:shd w:val="clear" w:color="auto" w:fill="auto"/>
            <w:noWrap/>
            <w:hideMark/>
          </w:tcPr>
          <w:p w14:paraId="5583B035" w14:textId="77777777" w:rsidR="004B6262" w:rsidRPr="00DD0559" w:rsidRDefault="004B6262" w:rsidP="00920278">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vAlign w:val="bottom"/>
            <w:hideMark/>
          </w:tcPr>
          <w:p w14:paraId="380BBCE4" w14:textId="524A823C" w:rsidR="004B6262" w:rsidRPr="00DD0559" w:rsidRDefault="00BE7CEA" w:rsidP="00BE7CEA">
            <w:pPr>
              <w:spacing w:after="0" w:line="240" w:lineRule="auto"/>
              <w:rPr>
                <w:b/>
              </w:rPr>
            </w:pPr>
            <w:r w:rsidRPr="00DD0559">
              <w:rPr>
                <w:rFonts w:asciiTheme="minorHAnsi" w:hAnsiTheme="minorHAnsi"/>
              </w:rPr>
              <w:t xml:space="preserve">Defrosting and cleaning of refrigeration/freezer equipment is done at least once a year. </w:t>
            </w:r>
            <w:r w:rsidRPr="00DD0559">
              <w:t>Defrosting and cleaning records are kept</w:t>
            </w:r>
            <w:r w:rsidRPr="00DD0559">
              <w:rPr>
                <w:rFonts w:asciiTheme="minorHAnsi" w:hAnsiTheme="minorHAnsi"/>
              </w:rPr>
              <w:t xml:space="preserve"> </w:t>
            </w:r>
            <w:r w:rsidR="004B6262" w:rsidRPr="00DD0559">
              <w:rPr>
                <w:rFonts w:asciiTheme="minorHAnsi" w:hAnsiTheme="minorHAnsi"/>
                <w:u w:val="single"/>
              </w:rPr>
              <w:fldChar w:fldCharType="begin" w:fldLock="1">
                <w:ffData>
                  <w:name w:val="Teksti58"/>
                  <w:enabled/>
                  <w:calcOnExit w:val="0"/>
                  <w:textInput/>
                </w:ffData>
              </w:fldChar>
            </w:r>
            <w:r w:rsidR="004B6262" w:rsidRPr="00DD0559">
              <w:rPr>
                <w:rFonts w:asciiTheme="minorHAnsi" w:hAnsiTheme="minorHAnsi"/>
                <w:u w:val="single"/>
              </w:rPr>
              <w:instrText xml:space="preserve"> FORMTEXT </w:instrText>
            </w:r>
            <w:r w:rsidR="004B6262" w:rsidRPr="00DD0559">
              <w:rPr>
                <w:rFonts w:asciiTheme="minorHAnsi" w:hAnsiTheme="minorHAnsi"/>
                <w:u w:val="single"/>
              </w:rPr>
            </w:r>
            <w:r w:rsidR="004B6262" w:rsidRPr="00DD0559">
              <w:rPr>
                <w:rFonts w:asciiTheme="minorHAnsi" w:hAnsiTheme="minorHAnsi"/>
                <w:u w:val="single"/>
              </w:rPr>
              <w:fldChar w:fldCharType="separate"/>
            </w:r>
            <w:r w:rsidRPr="00DD0559">
              <w:rPr>
                <w:u w:val="single"/>
              </w:rPr>
              <w:t>                </w:t>
            </w:r>
            <w:r w:rsidR="004B6262" w:rsidRPr="00DD0559">
              <w:rPr>
                <w:rFonts w:asciiTheme="minorHAnsi" w:hAnsiTheme="minorHAnsi"/>
                <w:u w:val="single"/>
              </w:rPr>
              <w:fldChar w:fldCharType="end"/>
            </w:r>
          </w:p>
        </w:tc>
      </w:tr>
      <w:tr w:rsidR="004B6262" w:rsidRPr="00DD0559" w14:paraId="6842E625" w14:textId="77777777" w:rsidTr="009B226E">
        <w:trPr>
          <w:trHeight w:hRule="exact" w:val="1006"/>
        </w:trPr>
        <w:tc>
          <w:tcPr>
            <w:tcW w:w="425" w:type="dxa"/>
            <w:shd w:val="clear" w:color="auto" w:fill="auto"/>
            <w:noWrap/>
          </w:tcPr>
          <w:p w14:paraId="65AD1817" w14:textId="77777777" w:rsidR="004B6262" w:rsidRPr="00DD0559" w:rsidRDefault="004B6262" w:rsidP="00920278">
            <w:pPr>
              <w:spacing w:after="0" w:line="240" w:lineRule="auto"/>
              <w:rPr>
                <w:b/>
                <w:i/>
              </w:rPr>
            </w:pPr>
            <w:r w:rsidRPr="00DD0559">
              <w:rPr>
                <w:b/>
                <w:i/>
              </w:rPr>
              <w:fldChar w:fldCharType="begin">
                <w:ffData>
                  <w:name w:val=""/>
                  <w:enabled/>
                  <w:calcOnExit w:val="0"/>
                  <w:checkBox>
                    <w:sizeAuto/>
                    <w:default w:val="0"/>
                  </w:checkBox>
                </w:ffData>
              </w:fldChar>
            </w:r>
            <w:r w:rsidRPr="00DD0559">
              <w:rPr>
                <w:b/>
                <w:i/>
              </w:rPr>
              <w:instrText xml:space="preserve"> FORMCHECKBOX </w:instrText>
            </w:r>
            <w:r w:rsidR="005C5498">
              <w:rPr>
                <w:b/>
                <w:i/>
              </w:rPr>
            </w:r>
            <w:r w:rsidR="005C5498">
              <w:rPr>
                <w:b/>
                <w:i/>
              </w:rPr>
              <w:fldChar w:fldCharType="separate"/>
            </w:r>
            <w:r w:rsidRPr="00DD0559">
              <w:fldChar w:fldCharType="end"/>
            </w:r>
          </w:p>
        </w:tc>
        <w:tc>
          <w:tcPr>
            <w:tcW w:w="8490" w:type="dxa"/>
            <w:shd w:val="clear" w:color="auto" w:fill="auto"/>
          </w:tcPr>
          <w:p w14:paraId="3C8227F0" w14:textId="5842A9A4" w:rsidR="004B6262" w:rsidRPr="00DD0559" w:rsidRDefault="009B226E" w:rsidP="00920278">
            <w:pPr>
              <w:spacing w:after="0" w:line="240" w:lineRule="auto"/>
            </w:pPr>
            <w:r w:rsidRPr="00DD0559">
              <w:t xml:space="preserve">Other measures, please specify: </w:t>
            </w:r>
            <w:r w:rsidR="004B6262" w:rsidRPr="00DD0559">
              <w:rPr>
                <w:b/>
                <w:u w:val="single"/>
              </w:rPr>
              <w:fldChar w:fldCharType="begin" w:fldLock="1">
                <w:ffData>
                  <w:name w:val="Teksti58"/>
                  <w:enabled/>
                  <w:calcOnExit w:val="0"/>
                  <w:textInput/>
                </w:ffData>
              </w:fldChar>
            </w:r>
            <w:r w:rsidR="004B6262" w:rsidRPr="00DD0559">
              <w:rPr>
                <w:b/>
                <w:u w:val="single"/>
              </w:rPr>
              <w:instrText xml:space="preserve"> FORMTEXT </w:instrText>
            </w:r>
            <w:r w:rsidR="004B6262" w:rsidRPr="00DD0559">
              <w:rPr>
                <w:b/>
                <w:u w:val="single"/>
              </w:rPr>
            </w:r>
            <w:r w:rsidR="004B6262" w:rsidRPr="00DD0559">
              <w:rPr>
                <w:b/>
                <w:u w:val="single"/>
              </w:rPr>
              <w:fldChar w:fldCharType="separate"/>
            </w:r>
            <w:r w:rsidRPr="00DD0559">
              <w:rPr>
                <w:b/>
                <w:u w:val="single"/>
              </w:rPr>
              <w:t>     </w:t>
            </w:r>
            <w:r w:rsidR="004B6262" w:rsidRPr="00DD0559">
              <w:rPr>
                <w:b/>
                <w:u w:val="single"/>
              </w:rPr>
              <w:fldChar w:fldCharType="end"/>
            </w:r>
          </w:p>
        </w:tc>
      </w:tr>
    </w:tbl>
    <w:p w14:paraId="6B7B46A2" w14:textId="5A36DD10" w:rsidR="004B6262" w:rsidRPr="00DD0559" w:rsidRDefault="004B6262" w:rsidP="00031EB5">
      <w:pPr>
        <w:spacing w:after="0" w:line="240" w:lineRule="auto"/>
        <w:ind w:left="709" w:right="567"/>
        <w:rPr>
          <w:rFonts w:asciiTheme="minorHAnsi" w:hAnsiTheme="minorHAnsi"/>
          <w:b/>
        </w:rPr>
      </w:pPr>
    </w:p>
    <w:p w14:paraId="6AD8C7BD" w14:textId="77777777" w:rsidR="00BE7CEA" w:rsidRPr="00DD0559" w:rsidRDefault="00BE7CEA" w:rsidP="00BE7CEA">
      <w:pPr>
        <w:spacing w:after="0" w:line="240" w:lineRule="auto"/>
        <w:ind w:left="709" w:right="567"/>
        <w:rPr>
          <w:rFonts w:asciiTheme="minorHAnsi" w:hAnsiTheme="minorHAnsi"/>
          <w:b/>
          <w:color w:val="FF0000"/>
        </w:rPr>
      </w:pPr>
      <w:r w:rsidRPr="00DD0559">
        <w:rPr>
          <w:rFonts w:asciiTheme="minorHAnsi" w:hAnsiTheme="minorHAnsi"/>
          <w:b/>
        </w:rPr>
        <w:lastRenderedPageBreak/>
        <w:t>Equipment maintenance companies: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7CEA" w:rsidRPr="00DD0559" w14:paraId="000980AA" w14:textId="77777777" w:rsidTr="00920278">
        <w:trPr>
          <w:trHeight w:val="970"/>
        </w:trPr>
        <w:tc>
          <w:tcPr>
            <w:tcW w:w="8924" w:type="dxa"/>
            <w:shd w:val="clear" w:color="auto" w:fill="auto"/>
          </w:tcPr>
          <w:p w14:paraId="197386DD" w14:textId="77777777" w:rsidR="00BE7CEA" w:rsidRPr="00DD0559" w:rsidRDefault="00BE7CEA" w:rsidP="00920278">
            <w:pPr>
              <w:spacing w:after="0" w:line="240" w:lineRule="auto"/>
              <w:ind w:right="567"/>
              <w:rPr>
                <w:rFonts w:asciiTheme="minorHAnsi" w:hAnsiTheme="minorHAnsi"/>
              </w:rPr>
            </w:pPr>
            <w:r w:rsidRPr="00DD0559">
              <w:rPr>
                <w:rFonts w:asciiTheme="minorHAnsi" w:hAnsiTheme="minorHAnsi"/>
              </w:rPr>
              <w:fldChar w:fldCharType="begin" w:fldLock="1">
                <w:ffData>
                  <w:name w:val="Teksti70"/>
                  <w:enabled/>
                  <w:calcOnExit w:val="0"/>
                  <w:textInput/>
                </w:ffData>
              </w:fldChar>
            </w:r>
            <w:r w:rsidRPr="00DD0559">
              <w:rPr>
                <w:rFonts w:asciiTheme="minorHAnsi" w:hAnsiTheme="minorHAnsi"/>
              </w:rPr>
              <w:instrText xml:space="preserve"> FORMTEXT </w:instrText>
            </w:r>
            <w:r w:rsidRPr="00DD0559">
              <w:rPr>
                <w:rFonts w:asciiTheme="minorHAnsi" w:hAnsiTheme="minorHAnsi"/>
              </w:rPr>
            </w:r>
            <w:r w:rsidRPr="00DD0559">
              <w:rPr>
                <w:rFonts w:asciiTheme="minorHAnsi" w:hAnsiTheme="minorHAnsi"/>
              </w:rPr>
              <w:fldChar w:fldCharType="separate"/>
            </w:r>
            <w:r w:rsidRPr="00DD0559">
              <w:rPr>
                <w:rFonts w:asciiTheme="minorHAnsi" w:hAnsiTheme="minorHAnsi"/>
              </w:rPr>
              <w:t>     </w:t>
            </w:r>
            <w:r w:rsidRPr="00DD0559">
              <w:rPr>
                <w:rFonts w:asciiTheme="minorHAnsi" w:hAnsiTheme="minorHAnsi"/>
              </w:rPr>
              <w:fldChar w:fldCharType="end"/>
            </w:r>
          </w:p>
        </w:tc>
      </w:tr>
    </w:tbl>
    <w:p w14:paraId="2172F4E0" w14:textId="77777777" w:rsidR="00414C79" w:rsidRPr="00DD0559" w:rsidRDefault="00414C79" w:rsidP="009B226E">
      <w:pPr>
        <w:spacing w:after="0" w:line="240" w:lineRule="auto"/>
        <w:ind w:right="567"/>
        <w:rPr>
          <w:rFonts w:asciiTheme="minorHAnsi" w:hAnsiTheme="minorHAnsi"/>
          <w:b/>
        </w:rPr>
      </w:pPr>
    </w:p>
    <w:p w14:paraId="3826EF59" w14:textId="720854BC" w:rsidR="00A7764D" w:rsidRPr="00DD0559" w:rsidRDefault="00160234" w:rsidP="00031EB5">
      <w:pPr>
        <w:pStyle w:val="Otsikko2"/>
        <w:spacing w:before="0"/>
        <w:ind w:firstLine="709"/>
        <w:rPr>
          <w:rFonts w:asciiTheme="minorHAnsi" w:hAnsiTheme="minorHAnsi"/>
          <w:b/>
          <w:color w:val="auto"/>
          <w:sz w:val="24"/>
        </w:rPr>
      </w:pPr>
      <w:bookmarkStart w:id="84" w:name="_Toc14861027"/>
      <w:bookmarkStart w:id="85" w:name="_Toc106286323"/>
      <w:r w:rsidRPr="00DD0559">
        <w:rPr>
          <w:rFonts w:asciiTheme="minorHAnsi" w:hAnsiTheme="minorHAnsi"/>
          <w:b/>
          <w:color w:val="auto"/>
          <w:sz w:val="24"/>
        </w:rPr>
        <w:t>12.3 Waste management</w:t>
      </w:r>
      <w:bookmarkEnd w:id="84"/>
      <w:bookmarkEnd w:id="85"/>
    </w:p>
    <w:p w14:paraId="48B8F562" w14:textId="77777777" w:rsidR="00BE11BE" w:rsidRPr="00DD0559" w:rsidRDefault="00BE11BE" w:rsidP="00031EB5">
      <w:pPr>
        <w:spacing w:after="0" w:line="240" w:lineRule="auto"/>
        <w:ind w:left="1304"/>
        <w:rPr>
          <w:lang w:eastAsia="fi-FI"/>
        </w:rPr>
      </w:pPr>
    </w:p>
    <w:p w14:paraId="7AAA9873" w14:textId="77777777" w:rsidR="00AF0332" w:rsidRPr="00DD0559" w:rsidRDefault="00BE11BE" w:rsidP="00031EB5">
      <w:pPr>
        <w:spacing w:after="0" w:line="240" w:lineRule="auto"/>
        <w:ind w:left="709"/>
      </w:pPr>
      <w:r w:rsidRPr="00DD0559">
        <w:t>The restaurant's waste bins are emptied daily at a waste collection point designated by the property owner.</w:t>
      </w:r>
    </w:p>
    <w:p w14:paraId="7DA76A89" w14:textId="77777777" w:rsidR="00BE11BE" w:rsidRPr="00DD0559" w:rsidRDefault="00BE11BE" w:rsidP="00031EB5">
      <w:pPr>
        <w:spacing w:after="0" w:line="240" w:lineRule="auto"/>
        <w:ind w:left="709"/>
        <w:rPr>
          <w:lang w:eastAsia="fi-FI"/>
        </w:rPr>
      </w:pPr>
    </w:p>
    <w:p w14:paraId="1AAF063A" w14:textId="77777777" w:rsidR="004256E5" w:rsidRPr="00DD0559" w:rsidRDefault="004256E5" w:rsidP="00031EB5">
      <w:pPr>
        <w:spacing w:after="0" w:line="240" w:lineRule="auto"/>
        <w:ind w:left="709"/>
        <w:rPr>
          <w:b/>
        </w:rPr>
      </w:pPr>
      <w:r w:rsidRPr="00DD0559">
        <w:rPr>
          <w:b/>
        </w:rPr>
        <w:t>The following waste types are sorted at the restaurant/property: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49"/>
        <w:gridCol w:w="485"/>
        <w:gridCol w:w="2493"/>
        <w:gridCol w:w="485"/>
        <w:gridCol w:w="2475"/>
      </w:tblGrid>
      <w:tr w:rsidR="004256E5" w:rsidRPr="00DD0559" w14:paraId="3DE4CFD5" w14:textId="77777777" w:rsidTr="00F91E22">
        <w:tc>
          <w:tcPr>
            <w:tcW w:w="485" w:type="dxa"/>
            <w:shd w:val="clear" w:color="auto" w:fill="auto"/>
          </w:tcPr>
          <w:p w14:paraId="478EADAC"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349" w:type="dxa"/>
            <w:shd w:val="clear" w:color="auto" w:fill="auto"/>
          </w:tcPr>
          <w:p w14:paraId="47A967B7" w14:textId="77777777" w:rsidR="004256E5" w:rsidRPr="00DD0559" w:rsidRDefault="004256E5" w:rsidP="00031EB5">
            <w:pPr>
              <w:spacing w:after="0" w:line="240" w:lineRule="auto"/>
            </w:pPr>
            <w:r w:rsidRPr="00DD0559">
              <w:t>biowaste</w:t>
            </w:r>
          </w:p>
        </w:tc>
        <w:tc>
          <w:tcPr>
            <w:tcW w:w="485" w:type="dxa"/>
            <w:shd w:val="clear" w:color="auto" w:fill="auto"/>
          </w:tcPr>
          <w:p w14:paraId="48FCB537"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93" w:type="dxa"/>
            <w:shd w:val="clear" w:color="auto" w:fill="auto"/>
          </w:tcPr>
          <w:p w14:paraId="21C0E1BD" w14:textId="77777777" w:rsidR="004256E5" w:rsidRPr="00DD0559" w:rsidRDefault="004256E5" w:rsidP="00031EB5">
            <w:pPr>
              <w:spacing w:after="0" w:line="240" w:lineRule="auto"/>
            </w:pPr>
            <w:r w:rsidRPr="00DD0559">
              <w:t>cardboard</w:t>
            </w:r>
          </w:p>
        </w:tc>
        <w:tc>
          <w:tcPr>
            <w:tcW w:w="485" w:type="dxa"/>
            <w:shd w:val="clear" w:color="auto" w:fill="auto"/>
          </w:tcPr>
          <w:p w14:paraId="7FA0D291"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75" w:type="dxa"/>
            <w:shd w:val="clear" w:color="auto" w:fill="auto"/>
          </w:tcPr>
          <w:p w14:paraId="57BB0CBF" w14:textId="77777777" w:rsidR="004256E5" w:rsidRPr="00DD0559" w:rsidRDefault="004256E5" w:rsidP="00031EB5">
            <w:pPr>
              <w:spacing w:after="0" w:line="240" w:lineRule="auto"/>
            </w:pPr>
            <w:r w:rsidRPr="00DD0559">
              <w:t>paper</w:t>
            </w:r>
          </w:p>
        </w:tc>
      </w:tr>
      <w:tr w:rsidR="004256E5" w:rsidRPr="00DD0559" w14:paraId="5619EEB3" w14:textId="77777777" w:rsidTr="00F91E22">
        <w:tc>
          <w:tcPr>
            <w:tcW w:w="485" w:type="dxa"/>
            <w:shd w:val="clear" w:color="auto" w:fill="auto"/>
          </w:tcPr>
          <w:p w14:paraId="0E05ED0F"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349" w:type="dxa"/>
            <w:shd w:val="clear" w:color="auto" w:fill="auto"/>
          </w:tcPr>
          <w:p w14:paraId="1464014A" w14:textId="77777777" w:rsidR="004256E5" w:rsidRPr="00DD0559" w:rsidRDefault="004256E5" w:rsidP="00031EB5">
            <w:pPr>
              <w:spacing w:after="0" w:line="240" w:lineRule="auto"/>
            </w:pPr>
            <w:r w:rsidRPr="00DD0559">
              <w:t>glass</w:t>
            </w:r>
          </w:p>
        </w:tc>
        <w:tc>
          <w:tcPr>
            <w:tcW w:w="485" w:type="dxa"/>
            <w:shd w:val="clear" w:color="auto" w:fill="auto"/>
          </w:tcPr>
          <w:p w14:paraId="5B922722"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93" w:type="dxa"/>
            <w:shd w:val="clear" w:color="auto" w:fill="auto"/>
          </w:tcPr>
          <w:p w14:paraId="10F4267C" w14:textId="77777777" w:rsidR="004256E5" w:rsidRPr="00DD0559" w:rsidRDefault="004256E5" w:rsidP="00031EB5">
            <w:pPr>
              <w:spacing w:after="0" w:line="240" w:lineRule="auto"/>
            </w:pPr>
            <w:r w:rsidRPr="00DD0559">
              <w:t>metal</w:t>
            </w:r>
          </w:p>
        </w:tc>
        <w:tc>
          <w:tcPr>
            <w:tcW w:w="485" w:type="dxa"/>
            <w:shd w:val="clear" w:color="auto" w:fill="auto"/>
          </w:tcPr>
          <w:p w14:paraId="01752271"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75" w:type="dxa"/>
            <w:shd w:val="clear" w:color="auto" w:fill="auto"/>
          </w:tcPr>
          <w:p w14:paraId="05B6EFCB" w14:textId="77777777" w:rsidR="004256E5" w:rsidRPr="00DD0559" w:rsidRDefault="004256E5" w:rsidP="00031EB5">
            <w:pPr>
              <w:spacing w:after="0" w:line="240" w:lineRule="auto"/>
            </w:pPr>
            <w:r w:rsidRPr="00DD0559">
              <w:t>mixed waste</w:t>
            </w:r>
          </w:p>
        </w:tc>
      </w:tr>
      <w:tr w:rsidR="004256E5" w:rsidRPr="00DD0559" w14:paraId="2D4FC44E" w14:textId="77777777" w:rsidTr="00F91E22">
        <w:tc>
          <w:tcPr>
            <w:tcW w:w="485" w:type="dxa"/>
            <w:shd w:val="clear" w:color="auto" w:fill="auto"/>
          </w:tcPr>
          <w:p w14:paraId="3BE737F4"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349" w:type="dxa"/>
            <w:shd w:val="clear" w:color="auto" w:fill="auto"/>
          </w:tcPr>
          <w:p w14:paraId="305A6DF3" w14:textId="77777777" w:rsidR="004256E5" w:rsidRPr="00DD0559" w:rsidRDefault="004256E5" w:rsidP="00031EB5">
            <w:pPr>
              <w:spacing w:after="0" w:line="240" w:lineRule="auto"/>
            </w:pPr>
            <w:r w:rsidRPr="00DD0559">
              <w:t>energy waste</w:t>
            </w:r>
          </w:p>
        </w:tc>
        <w:tc>
          <w:tcPr>
            <w:tcW w:w="485" w:type="dxa"/>
            <w:shd w:val="clear" w:color="auto" w:fill="auto"/>
          </w:tcPr>
          <w:p w14:paraId="1838C2BF"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93" w:type="dxa"/>
            <w:shd w:val="clear" w:color="auto" w:fill="auto"/>
          </w:tcPr>
          <w:p w14:paraId="5493C718" w14:textId="77777777" w:rsidR="004256E5" w:rsidRPr="00DD0559" w:rsidRDefault="004256E5" w:rsidP="00031EB5">
            <w:pPr>
              <w:spacing w:after="0" w:line="240" w:lineRule="auto"/>
            </w:pPr>
            <w:r w:rsidRPr="00DD0559">
              <w:t>plastic</w:t>
            </w:r>
          </w:p>
        </w:tc>
        <w:tc>
          <w:tcPr>
            <w:tcW w:w="485" w:type="dxa"/>
            <w:shd w:val="clear" w:color="auto" w:fill="auto"/>
          </w:tcPr>
          <w:p w14:paraId="4449B5EA" w14:textId="77777777" w:rsidR="004256E5" w:rsidRPr="00DD0559" w:rsidRDefault="004256E5" w:rsidP="00031EB5">
            <w:pPr>
              <w:spacing w:after="0" w:line="240" w:lineRule="auto"/>
            </w:pP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2475" w:type="dxa"/>
            <w:shd w:val="clear" w:color="auto" w:fill="auto"/>
          </w:tcPr>
          <w:p w14:paraId="5AD4B5D0" w14:textId="77777777" w:rsidR="004256E5" w:rsidRPr="00DD0559" w:rsidRDefault="00BE11BE" w:rsidP="00031EB5">
            <w:pPr>
              <w:spacing w:after="0" w:line="240" w:lineRule="auto"/>
              <w:rPr>
                <w:b/>
              </w:rPr>
            </w:pPr>
            <w:r w:rsidRPr="00DD0559">
              <w:t>waste fats</w:t>
            </w:r>
          </w:p>
        </w:tc>
      </w:tr>
    </w:tbl>
    <w:p w14:paraId="5C5525D7" w14:textId="77777777" w:rsidR="00EB6E98" w:rsidRPr="00DD0559" w:rsidRDefault="00EB6E98" w:rsidP="00031EB5">
      <w:pPr>
        <w:spacing w:after="0" w:line="240" w:lineRule="auto"/>
        <w:ind w:left="709"/>
        <w:rPr>
          <w:b/>
          <w:lang w:eastAsia="fi-FI"/>
        </w:rPr>
      </w:pPr>
    </w:p>
    <w:p w14:paraId="4916C9CE" w14:textId="0CC7965F" w:rsidR="004256E5" w:rsidRPr="00DD0559" w:rsidRDefault="004256E5" w:rsidP="00031EB5">
      <w:pPr>
        <w:spacing w:after="0" w:line="240" w:lineRule="auto"/>
        <w:ind w:left="709"/>
        <w:rPr>
          <w:b/>
        </w:rPr>
      </w:pPr>
      <w:r w:rsidRPr="00DD0559">
        <w:rPr>
          <w:b/>
        </w:rPr>
        <w:t>Where are waste fats/oils collected? Where are waste fats/oils taken for disposal?</w:t>
      </w:r>
    </w:p>
    <w:tbl>
      <w:tblPr>
        <w:tblStyle w:val="TaulukkoRuudukko"/>
        <w:tblW w:w="0" w:type="auto"/>
        <w:tblInd w:w="704" w:type="dxa"/>
        <w:tblLook w:val="04A0" w:firstRow="1" w:lastRow="0" w:firstColumn="1" w:lastColumn="0" w:noHBand="0" w:noVBand="1"/>
      </w:tblPr>
      <w:tblGrid>
        <w:gridCol w:w="8772"/>
      </w:tblGrid>
      <w:tr w:rsidR="004256E5" w:rsidRPr="00DD0559" w14:paraId="1B0F13FB" w14:textId="77777777" w:rsidTr="004256E5">
        <w:tc>
          <w:tcPr>
            <w:tcW w:w="8772" w:type="dxa"/>
          </w:tcPr>
          <w:p w14:paraId="0A48CDF0" w14:textId="77777777" w:rsidR="004256E5" w:rsidRPr="00DD0559" w:rsidRDefault="004256E5" w:rsidP="00031EB5">
            <w:pPr>
              <w:spacing w:after="0" w:line="240" w:lineRule="auto"/>
              <w:rPr>
                <w:rFonts w:eastAsia="Calibri"/>
                <w:b/>
              </w:rPr>
            </w:pPr>
            <w:r w:rsidRPr="00DD0559">
              <w:fldChar w:fldCharType="begin" w:fldLock="1">
                <w:ffData>
                  <w:name w:val="Teksti70"/>
                  <w:enabled/>
                  <w:calcOnExit w:val="0"/>
                  <w:textInput/>
                </w:ffData>
              </w:fldChar>
            </w:r>
            <w:r w:rsidRPr="00DD0559">
              <w:rPr>
                <w:rFonts w:eastAsia="Calibri"/>
              </w:rPr>
              <w:instrText xml:space="preserve"> FORMTEXT </w:instrText>
            </w:r>
            <w:r w:rsidRPr="00DD0559">
              <w:fldChar w:fldCharType="separate"/>
            </w:r>
            <w:r w:rsidRPr="00DD0559">
              <w:t> </w:t>
            </w:r>
            <w:r w:rsidRPr="00DD0559">
              <w:t> </w:t>
            </w:r>
            <w:r w:rsidRPr="00DD0559">
              <w:t> </w:t>
            </w:r>
            <w:r w:rsidRPr="00DD0559">
              <w:t> </w:t>
            </w:r>
            <w:r w:rsidRPr="00DD0559">
              <w:t> </w:t>
            </w:r>
            <w:r w:rsidRPr="00DD0559">
              <w:fldChar w:fldCharType="end"/>
            </w:r>
          </w:p>
          <w:p w14:paraId="26112B75" w14:textId="77777777" w:rsidR="004256E5" w:rsidRPr="00DD0559" w:rsidRDefault="004256E5" w:rsidP="00031EB5">
            <w:pPr>
              <w:spacing w:after="0" w:line="240" w:lineRule="auto"/>
              <w:rPr>
                <w:rFonts w:eastAsia="Calibri"/>
                <w:b/>
                <w:lang w:eastAsia="fi-FI"/>
              </w:rPr>
            </w:pPr>
          </w:p>
          <w:p w14:paraId="7BBCF4FA" w14:textId="77777777" w:rsidR="004256E5" w:rsidRPr="00DD0559" w:rsidRDefault="004256E5" w:rsidP="00031EB5">
            <w:pPr>
              <w:spacing w:after="0" w:line="240" w:lineRule="auto"/>
              <w:rPr>
                <w:rFonts w:eastAsia="Calibri"/>
                <w:b/>
                <w:lang w:eastAsia="fi-FI"/>
              </w:rPr>
            </w:pPr>
          </w:p>
        </w:tc>
      </w:tr>
    </w:tbl>
    <w:p w14:paraId="054630BD" w14:textId="31B2C5CD" w:rsidR="00A7764D" w:rsidRPr="00DD0559" w:rsidRDefault="00A7764D" w:rsidP="00031EB5">
      <w:pPr>
        <w:spacing w:after="0" w:line="240" w:lineRule="auto"/>
        <w:ind w:firstLine="720"/>
        <w:rPr>
          <w:rFonts w:asciiTheme="minorHAnsi" w:hAnsiTheme="minorHAnsi"/>
          <w:b/>
        </w:rPr>
      </w:pPr>
      <w:r w:rsidRPr="00DD0559">
        <w:rPr>
          <w:rFonts w:asciiTheme="minorHAnsi" w:hAnsiTheme="minorHAnsi"/>
          <w:b/>
        </w:rPr>
        <w:t>How often are indoor waste bins washed? Who is responsible for washing?</w:t>
      </w:r>
    </w:p>
    <w:tbl>
      <w:tblPr>
        <w:tblStyle w:val="TaulukkoRuudukko"/>
        <w:tblW w:w="0" w:type="auto"/>
        <w:tblInd w:w="704" w:type="dxa"/>
        <w:tblLook w:val="04A0" w:firstRow="1" w:lastRow="0" w:firstColumn="1" w:lastColumn="0" w:noHBand="0" w:noVBand="1"/>
      </w:tblPr>
      <w:tblGrid>
        <w:gridCol w:w="8772"/>
      </w:tblGrid>
      <w:tr w:rsidR="005601EC" w:rsidRPr="00DD0559" w14:paraId="5758A7DF" w14:textId="77777777" w:rsidTr="005601EC">
        <w:tc>
          <w:tcPr>
            <w:tcW w:w="8772" w:type="dxa"/>
          </w:tcPr>
          <w:p w14:paraId="70C8698C" w14:textId="77777777" w:rsidR="005601EC" w:rsidRPr="00DD0559" w:rsidRDefault="005601EC" w:rsidP="00031EB5">
            <w:pPr>
              <w:spacing w:after="0" w:line="240" w:lineRule="auto"/>
              <w:rPr>
                <w:rFonts w:asciiTheme="minorHAnsi" w:hAnsiTheme="minorHAnsi"/>
                <w:b/>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5386041D" w14:textId="77777777" w:rsidR="005601EC" w:rsidRPr="00DD0559" w:rsidRDefault="005601EC" w:rsidP="00031EB5">
            <w:pPr>
              <w:spacing w:after="0" w:line="240" w:lineRule="auto"/>
              <w:rPr>
                <w:rFonts w:asciiTheme="minorHAnsi" w:hAnsiTheme="minorHAnsi"/>
                <w:b/>
              </w:rPr>
            </w:pPr>
          </w:p>
        </w:tc>
      </w:tr>
    </w:tbl>
    <w:p w14:paraId="0BE07668" w14:textId="227D7EE5" w:rsidR="003C2832" w:rsidRPr="00DD0559" w:rsidRDefault="003C2832" w:rsidP="00031EB5">
      <w:pPr>
        <w:spacing w:after="0" w:line="240" w:lineRule="auto"/>
        <w:rPr>
          <w:rFonts w:asciiTheme="minorHAnsi" w:hAnsiTheme="minorHAnsi"/>
          <w:b/>
        </w:rPr>
      </w:pPr>
    </w:p>
    <w:p w14:paraId="4379EDE2" w14:textId="77777777" w:rsidR="003C2832" w:rsidRPr="00DD0559" w:rsidRDefault="003C2832" w:rsidP="00031EB5">
      <w:pPr>
        <w:spacing w:after="0" w:line="240" w:lineRule="auto"/>
        <w:rPr>
          <w:rFonts w:asciiTheme="minorHAnsi" w:hAnsiTheme="minorHAnsi"/>
          <w:b/>
        </w:rPr>
      </w:pPr>
    </w:p>
    <w:p w14:paraId="2FF9BF9B" w14:textId="67B6DD4A" w:rsidR="00A7764D" w:rsidRPr="00DD0559" w:rsidRDefault="00160234" w:rsidP="00031EB5">
      <w:pPr>
        <w:pStyle w:val="Otsikko1"/>
        <w:spacing w:before="0"/>
        <w:ind w:firstLine="709"/>
        <w:rPr>
          <w:rFonts w:asciiTheme="minorHAnsi" w:hAnsiTheme="minorHAnsi" w:cs="Arial"/>
          <w:b/>
          <w:color w:val="auto"/>
          <w:sz w:val="28"/>
          <w:szCs w:val="32"/>
        </w:rPr>
      </w:pPr>
      <w:bookmarkStart w:id="86" w:name="_Toc14861028"/>
      <w:bookmarkStart w:id="87" w:name="_Toc106286324"/>
      <w:r w:rsidRPr="00DD0559">
        <w:rPr>
          <w:rFonts w:asciiTheme="minorHAnsi" w:hAnsiTheme="minorHAnsi"/>
          <w:b/>
          <w:color w:val="auto"/>
          <w:sz w:val="28"/>
        </w:rPr>
        <w:t>13. Pests control and other animals</w:t>
      </w:r>
      <w:bookmarkEnd w:id="86"/>
      <w:bookmarkEnd w:id="87"/>
    </w:p>
    <w:p w14:paraId="1B387667" w14:textId="77777777" w:rsidR="00A7764D" w:rsidRPr="00DD0559" w:rsidRDefault="00A7764D" w:rsidP="00031EB5">
      <w:pPr>
        <w:spacing w:after="0" w:line="240" w:lineRule="auto"/>
        <w:ind w:right="567"/>
        <w:rPr>
          <w:rFonts w:asciiTheme="minorHAnsi" w:hAnsiTheme="minorHAnsi" w:cs="Arial"/>
          <w:b/>
        </w:rPr>
      </w:pPr>
    </w:p>
    <w:p w14:paraId="6022FFC5" w14:textId="77777777" w:rsidR="00A7764D" w:rsidRPr="00DD0559" w:rsidRDefault="00A7764D" w:rsidP="00031EB5">
      <w:pPr>
        <w:pStyle w:val="Luettelokappale"/>
        <w:spacing w:after="0" w:line="240" w:lineRule="auto"/>
        <w:ind w:left="709"/>
        <w:rPr>
          <w:rFonts w:asciiTheme="minorHAnsi" w:hAnsiTheme="minorHAnsi"/>
        </w:rPr>
      </w:pPr>
      <w:r w:rsidRPr="00DD0559">
        <w:rPr>
          <w:rFonts w:asciiTheme="minorHAnsi" w:hAnsiTheme="minorHAnsi"/>
        </w:rPr>
        <w:t>No pests, such as rodents, insect pests and birds, are allowed on food premises.</w:t>
      </w:r>
    </w:p>
    <w:p w14:paraId="4005FCF6" w14:textId="0E825296" w:rsidR="00A17332" w:rsidRPr="00DD0559" w:rsidRDefault="00A17332" w:rsidP="00F07815">
      <w:pPr>
        <w:spacing w:after="0" w:line="240" w:lineRule="auto"/>
        <w:rPr>
          <w:rFonts w:asciiTheme="minorHAnsi" w:hAnsiTheme="minorHAnsi"/>
        </w:rPr>
      </w:pPr>
    </w:p>
    <w:p w14:paraId="56B41D50" w14:textId="77777777" w:rsidR="00A7764D" w:rsidRPr="00DD0559" w:rsidRDefault="00A7764D" w:rsidP="00031EB5">
      <w:pPr>
        <w:pStyle w:val="Luettelokappale"/>
        <w:spacing w:after="0" w:line="240" w:lineRule="auto"/>
        <w:ind w:left="709"/>
        <w:rPr>
          <w:rFonts w:asciiTheme="minorHAnsi" w:hAnsiTheme="minorHAnsi"/>
          <w:b/>
        </w:rPr>
      </w:pPr>
      <w:r w:rsidRPr="00DD0559">
        <w:rPr>
          <w:rFonts w:asciiTheme="minorHAnsi" w:hAnsiTheme="minorHAnsi"/>
          <w:b/>
        </w:rPr>
        <w:t>The following means are used to prevent the entry of pests: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71"/>
      </w:tblGrid>
      <w:tr w:rsidR="00B24150" w:rsidRPr="00DD0559" w14:paraId="09A61348" w14:textId="77777777" w:rsidTr="009D4F41">
        <w:trPr>
          <w:trHeight w:val="254"/>
        </w:trPr>
        <w:tc>
          <w:tcPr>
            <w:tcW w:w="485" w:type="dxa"/>
            <w:shd w:val="clear" w:color="auto" w:fill="auto"/>
          </w:tcPr>
          <w:p w14:paraId="2101B67A" w14:textId="110B2318" w:rsidR="00B24150" w:rsidRPr="00DD0559" w:rsidRDefault="00B24150" w:rsidP="00B24150">
            <w:pPr>
              <w:spacing w:after="0" w:line="240" w:lineRule="auto"/>
              <w:rPr>
                <w:rFonts w:asciiTheme="minorHAnsi" w:hAnsiTheme="minorHAnsi"/>
                <w:b/>
              </w:rPr>
            </w:pPr>
            <w:r w:rsidRPr="00DD0559">
              <w:rPr>
                <w:rFonts w:asciiTheme="minorHAnsi" w:hAnsiTheme="minorHAnsi"/>
                <w:b/>
              </w:rPr>
              <w:fldChar w:fldCharType="begin">
                <w:ffData>
                  <w:name w:val=""/>
                  <w:enabled/>
                  <w:calcOnExit w:val="0"/>
                  <w:checkBox>
                    <w:sizeAuto/>
                    <w:default w:val="0"/>
                  </w:checkBox>
                </w:ffData>
              </w:fldChar>
            </w:r>
            <w:r w:rsidRPr="00DD0559">
              <w:rPr>
                <w:rFonts w:asciiTheme="minorHAnsi" w:hAnsiTheme="minorHAnsi"/>
                <w:b/>
              </w:rPr>
              <w:instrText xml:space="preserve"> FORMCHECKBOX </w:instrText>
            </w:r>
            <w:r w:rsidR="005C5498">
              <w:rPr>
                <w:rFonts w:asciiTheme="minorHAnsi" w:hAnsiTheme="minorHAnsi"/>
                <w:b/>
              </w:rPr>
            </w:r>
            <w:r w:rsidR="005C5498">
              <w:rPr>
                <w:rFonts w:asciiTheme="minorHAnsi" w:hAnsiTheme="minorHAnsi"/>
                <w:b/>
              </w:rPr>
              <w:fldChar w:fldCharType="separate"/>
            </w:r>
            <w:r w:rsidRPr="00DD0559">
              <w:rPr>
                <w:rFonts w:asciiTheme="minorHAnsi" w:hAnsiTheme="minorHAnsi"/>
                <w:b/>
              </w:rPr>
              <w:fldChar w:fldCharType="end"/>
            </w:r>
          </w:p>
        </w:tc>
        <w:tc>
          <w:tcPr>
            <w:tcW w:w="8271" w:type="dxa"/>
            <w:shd w:val="clear" w:color="auto" w:fill="auto"/>
          </w:tcPr>
          <w:p w14:paraId="59C22F86" w14:textId="388543BB" w:rsidR="00B24150" w:rsidRPr="00DD0559" w:rsidRDefault="00B24150" w:rsidP="009D4F41">
            <w:pPr>
              <w:pStyle w:val="Eivli"/>
            </w:pPr>
            <w:r w:rsidRPr="00DD0559">
              <w:t>As a preventive measure, a contract is concluded with a pest control company</w:t>
            </w:r>
          </w:p>
        </w:tc>
      </w:tr>
      <w:tr w:rsidR="00B24150" w:rsidRPr="00DD0559" w14:paraId="1514096A" w14:textId="77777777" w:rsidTr="00B24150">
        <w:trPr>
          <w:trHeight w:val="232"/>
        </w:trPr>
        <w:tc>
          <w:tcPr>
            <w:tcW w:w="485" w:type="dxa"/>
            <w:shd w:val="clear" w:color="auto" w:fill="auto"/>
          </w:tcPr>
          <w:p w14:paraId="56D57508" w14:textId="77777777" w:rsidR="00B24150" w:rsidRPr="00DD0559" w:rsidRDefault="00B24150" w:rsidP="00B24150">
            <w:pPr>
              <w:spacing w:after="0" w:line="240" w:lineRule="auto"/>
              <w:rPr>
                <w:rFonts w:asciiTheme="minorHAnsi" w:hAnsiTheme="minorHAnsi"/>
                <w:b/>
              </w:rPr>
            </w:pPr>
            <w:r w:rsidRPr="00DD0559">
              <w:rPr>
                <w:rFonts w:asciiTheme="minorHAnsi" w:hAnsiTheme="minorHAnsi"/>
                <w:b/>
              </w:rPr>
              <w:fldChar w:fldCharType="begin">
                <w:ffData>
                  <w:name w:val=""/>
                  <w:enabled/>
                  <w:calcOnExit w:val="0"/>
                  <w:checkBox>
                    <w:sizeAuto/>
                    <w:default w:val="0"/>
                  </w:checkBox>
                </w:ffData>
              </w:fldChar>
            </w:r>
            <w:r w:rsidRPr="00DD0559">
              <w:rPr>
                <w:rFonts w:asciiTheme="minorHAnsi" w:hAnsiTheme="minorHAnsi"/>
                <w:b/>
              </w:rPr>
              <w:instrText xml:space="preserve"> FORMCHECKBOX </w:instrText>
            </w:r>
            <w:r w:rsidR="005C5498">
              <w:rPr>
                <w:rFonts w:asciiTheme="minorHAnsi" w:hAnsiTheme="minorHAnsi"/>
                <w:b/>
              </w:rPr>
            </w:r>
            <w:r w:rsidR="005C5498">
              <w:rPr>
                <w:rFonts w:asciiTheme="minorHAnsi" w:hAnsiTheme="minorHAnsi"/>
                <w:b/>
              </w:rPr>
              <w:fldChar w:fldCharType="separate"/>
            </w:r>
            <w:r w:rsidRPr="00DD0559">
              <w:rPr>
                <w:rFonts w:asciiTheme="minorHAnsi" w:hAnsiTheme="minorHAnsi"/>
                <w:b/>
              </w:rPr>
              <w:fldChar w:fldCharType="end"/>
            </w:r>
          </w:p>
        </w:tc>
        <w:tc>
          <w:tcPr>
            <w:tcW w:w="8271" w:type="dxa"/>
            <w:shd w:val="clear" w:color="auto" w:fill="auto"/>
          </w:tcPr>
          <w:p w14:paraId="55F78E1E" w14:textId="77777777" w:rsidR="00B24150" w:rsidRPr="00DD0559" w:rsidRDefault="00B24150" w:rsidP="00B24150">
            <w:pPr>
              <w:spacing w:after="0" w:line="240" w:lineRule="auto"/>
              <w:rPr>
                <w:rFonts w:asciiTheme="minorHAnsi" w:hAnsiTheme="minorHAnsi"/>
              </w:rPr>
            </w:pPr>
            <w:r w:rsidRPr="00DD0559">
              <w:rPr>
                <w:rFonts w:asciiTheme="minorHAnsi" w:hAnsiTheme="minorHAnsi"/>
              </w:rPr>
              <w:t>Windows and doors are kept closed</w:t>
            </w:r>
          </w:p>
        </w:tc>
      </w:tr>
      <w:tr w:rsidR="00B24150" w:rsidRPr="00DD0559" w14:paraId="09FB157B" w14:textId="77777777" w:rsidTr="00B24150">
        <w:tc>
          <w:tcPr>
            <w:tcW w:w="485" w:type="dxa"/>
            <w:shd w:val="clear" w:color="auto" w:fill="auto"/>
          </w:tcPr>
          <w:p w14:paraId="3CB9EC4B" w14:textId="77777777" w:rsidR="00B24150" w:rsidRPr="00DD0559" w:rsidRDefault="00B24150" w:rsidP="00B24150">
            <w:pPr>
              <w:spacing w:after="0" w:line="240" w:lineRule="auto"/>
              <w:rPr>
                <w:rFonts w:asciiTheme="minorHAnsi" w:hAnsiTheme="minorHAnsi"/>
                <w:b/>
              </w:rPr>
            </w:pPr>
            <w:r w:rsidRPr="00DD0559">
              <w:rPr>
                <w:rFonts w:asciiTheme="minorHAnsi" w:hAnsiTheme="minorHAnsi"/>
                <w:b/>
              </w:rPr>
              <w:fldChar w:fldCharType="begin">
                <w:ffData>
                  <w:name w:val=""/>
                  <w:enabled/>
                  <w:calcOnExit w:val="0"/>
                  <w:checkBox>
                    <w:sizeAuto/>
                    <w:default w:val="0"/>
                  </w:checkBox>
                </w:ffData>
              </w:fldChar>
            </w:r>
            <w:r w:rsidRPr="00DD0559">
              <w:rPr>
                <w:rFonts w:asciiTheme="minorHAnsi" w:hAnsiTheme="minorHAnsi"/>
                <w:b/>
              </w:rPr>
              <w:instrText xml:space="preserve"> FORMCHECKBOX </w:instrText>
            </w:r>
            <w:r w:rsidR="005C5498">
              <w:rPr>
                <w:rFonts w:asciiTheme="minorHAnsi" w:hAnsiTheme="minorHAnsi"/>
                <w:b/>
              </w:rPr>
            </w:r>
            <w:r w:rsidR="005C5498">
              <w:rPr>
                <w:rFonts w:asciiTheme="minorHAnsi" w:hAnsiTheme="minorHAnsi"/>
                <w:b/>
              </w:rPr>
              <w:fldChar w:fldCharType="separate"/>
            </w:r>
            <w:r w:rsidRPr="00DD0559">
              <w:rPr>
                <w:rFonts w:asciiTheme="minorHAnsi" w:hAnsiTheme="minorHAnsi"/>
                <w:b/>
              </w:rPr>
              <w:fldChar w:fldCharType="end"/>
            </w:r>
          </w:p>
        </w:tc>
        <w:tc>
          <w:tcPr>
            <w:tcW w:w="8271" w:type="dxa"/>
            <w:shd w:val="clear" w:color="auto" w:fill="auto"/>
          </w:tcPr>
          <w:p w14:paraId="43AAC958" w14:textId="77777777" w:rsidR="00B24150" w:rsidRPr="00DD0559" w:rsidRDefault="00B24150" w:rsidP="00B24150">
            <w:pPr>
              <w:spacing w:after="0" w:line="240" w:lineRule="auto"/>
              <w:rPr>
                <w:rFonts w:asciiTheme="minorHAnsi" w:hAnsiTheme="minorHAnsi"/>
              </w:rPr>
            </w:pPr>
            <w:r w:rsidRPr="00DD0559">
              <w:rPr>
                <w:rFonts w:asciiTheme="minorHAnsi" w:hAnsiTheme="minorHAnsi"/>
              </w:rPr>
              <w:t>Ensure that structures do not have passageways for pests (holes/holes leading to out/under structures etc.)</w:t>
            </w:r>
          </w:p>
        </w:tc>
      </w:tr>
      <w:tr w:rsidR="00B24150" w:rsidRPr="00DD0559" w14:paraId="39CB1FB1" w14:textId="77777777" w:rsidTr="00B24150">
        <w:tc>
          <w:tcPr>
            <w:tcW w:w="485" w:type="dxa"/>
            <w:shd w:val="clear" w:color="auto" w:fill="auto"/>
          </w:tcPr>
          <w:p w14:paraId="0073C15E" w14:textId="77777777" w:rsidR="00B24150" w:rsidRPr="00DD0559" w:rsidRDefault="00B24150" w:rsidP="00B24150">
            <w:pPr>
              <w:spacing w:after="0" w:line="240" w:lineRule="auto"/>
              <w:rPr>
                <w:rFonts w:asciiTheme="minorHAnsi" w:hAnsiTheme="minorHAnsi"/>
                <w:b/>
              </w:rPr>
            </w:pPr>
            <w:r w:rsidRPr="00DD0559">
              <w:rPr>
                <w:rFonts w:asciiTheme="minorHAnsi" w:hAnsiTheme="minorHAnsi"/>
                <w:b/>
              </w:rPr>
              <w:fldChar w:fldCharType="begin">
                <w:ffData>
                  <w:name w:val=""/>
                  <w:enabled/>
                  <w:calcOnExit w:val="0"/>
                  <w:checkBox>
                    <w:sizeAuto/>
                    <w:default w:val="0"/>
                  </w:checkBox>
                </w:ffData>
              </w:fldChar>
            </w:r>
            <w:r w:rsidRPr="00DD0559">
              <w:rPr>
                <w:rFonts w:asciiTheme="minorHAnsi" w:hAnsiTheme="minorHAnsi"/>
                <w:b/>
              </w:rPr>
              <w:instrText xml:space="preserve"> FORMCHECKBOX </w:instrText>
            </w:r>
            <w:r w:rsidR="005C5498">
              <w:rPr>
                <w:rFonts w:asciiTheme="minorHAnsi" w:hAnsiTheme="minorHAnsi"/>
                <w:b/>
              </w:rPr>
            </w:r>
            <w:r w:rsidR="005C5498">
              <w:rPr>
                <w:rFonts w:asciiTheme="minorHAnsi" w:hAnsiTheme="minorHAnsi"/>
                <w:b/>
              </w:rPr>
              <w:fldChar w:fldCharType="separate"/>
            </w:r>
            <w:r w:rsidRPr="00DD0559">
              <w:rPr>
                <w:rFonts w:asciiTheme="minorHAnsi" w:hAnsiTheme="minorHAnsi"/>
                <w:b/>
              </w:rPr>
              <w:fldChar w:fldCharType="end"/>
            </w:r>
          </w:p>
        </w:tc>
        <w:tc>
          <w:tcPr>
            <w:tcW w:w="8271" w:type="dxa"/>
            <w:shd w:val="clear" w:color="auto" w:fill="auto"/>
          </w:tcPr>
          <w:p w14:paraId="73CDD0AB" w14:textId="77777777" w:rsidR="00B24150" w:rsidRPr="00DD0559" w:rsidRDefault="00B24150" w:rsidP="00B24150">
            <w:pPr>
              <w:spacing w:after="0" w:line="240" w:lineRule="auto"/>
              <w:rPr>
                <w:rFonts w:asciiTheme="minorHAnsi" w:hAnsiTheme="minorHAnsi"/>
              </w:rPr>
            </w:pPr>
            <w:r w:rsidRPr="00DD0559">
              <w:rPr>
                <w:rFonts w:asciiTheme="minorHAnsi" w:hAnsiTheme="minorHAnsi"/>
              </w:rPr>
              <w:t>Continuous monitoring of the premises for pests</w:t>
            </w:r>
          </w:p>
        </w:tc>
      </w:tr>
      <w:tr w:rsidR="00B24150" w:rsidRPr="00DD0559" w14:paraId="4B41F2F9" w14:textId="77777777" w:rsidTr="00B24150">
        <w:tc>
          <w:tcPr>
            <w:tcW w:w="485" w:type="dxa"/>
            <w:shd w:val="clear" w:color="auto" w:fill="auto"/>
          </w:tcPr>
          <w:p w14:paraId="408B9A26" w14:textId="77777777" w:rsidR="00B24150" w:rsidRPr="00DD0559" w:rsidRDefault="00B24150" w:rsidP="00B24150">
            <w:pPr>
              <w:spacing w:after="0" w:line="240" w:lineRule="auto"/>
              <w:rPr>
                <w:rFonts w:asciiTheme="minorHAnsi" w:hAnsiTheme="minorHAnsi"/>
                <w:b/>
              </w:rPr>
            </w:pPr>
            <w:r w:rsidRPr="00DD0559">
              <w:rPr>
                <w:rFonts w:asciiTheme="minorHAnsi" w:hAnsiTheme="minorHAnsi"/>
                <w:b/>
              </w:rPr>
              <w:fldChar w:fldCharType="begin">
                <w:ffData>
                  <w:name w:val=""/>
                  <w:enabled/>
                  <w:calcOnExit w:val="0"/>
                  <w:checkBox>
                    <w:sizeAuto/>
                    <w:default w:val="0"/>
                  </w:checkBox>
                </w:ffData>
              </w:fldChar>
            </w:r>
            <w:r w:rsidRPr="00DD0559">
              <w:rPr>
                <w:rFonts w:asciiTheme="minorHAnsi" w:hAnsiTheme="minorHAnsi"/>
                <w:b/>
              </w:rPr>
              <w:instrText xml:space="preserve"> FORMCHECKBOX </w:instrText>
            </w:r>
            <w:r w:rsidR="005C5498">
              <w:rPr>
                <w:rFonts w:asciiTheme="minorHAnsi" w:hAnsiTheme="minorHAnsi"/>
                <w:b/>
              </w:rPr>
            </w:r>
            <w:r w:rsidR="005C5498">
              <w:rPr>
                <w:rFonts w:asciiTheme="minorHAnsi" w:hAnsiTheme="minorHAnsi"/>
                <w:b/>
              </w:rPr>
              <w:fldChar w:fldCharType="separate"/>
            </w:r>
            <w:r w:rsidRPr="00DD0559">
              <w:rPr>
                <w:rFonts w:asciiTheme="minorHAnsi" w:hAnsiTheme="minorHAnsi"/>
                <w:b/>
              </w:rPr>
              <w:fldChar w:fldCharType="end"/>
            </w:r>
          </w:p>
        </w:tc>
        <w:tc>
          <w:tcPr>
            <w:tcW w:w="8271" w:type="dxa"/>
            <w:shd w:val="clear" w:color="auto" w:fill="auto"/>
          </w:tcPr>
          <w:p w14:paraId="46A57D45" w14:textId="77777777" w:rsidR="00B24150" w:rsidRPr="00DD0559" w:rsidRDefault="00B24150" w:rsidP="00B24150">
            <w:pPr>
              <w:spacing w:after="0" w:line="240" w:lineRule="auto"/>
              <w:rPr>
                <w:rFonts w:asciiTheme="minorHAnsi" w:hAnsiTheme="minorHAnsi"/>
              </w:rPr>
            </w:pPr>
            <w:r w:rsidRPr="00DD0559">
              <w:t xml:space="preserve">Other, please specify </w:t>
            </w:r>
            <w:r w:rsidRPr="00DD0559">
              <w:rPr>
                <w:rFonts w:asciiTheme="minorHAnsi" w:hAnsiTheme="minorHAnsi"/>
              </w:rPr>
              <w:fldChar w:fldCharType="begin" w:fldLock="1">
                <w:ffData>
                  <w:name w:val="Teksti70"/>
                  <w:enabled/>
                  <w:calcOnExit w:val="0"/>
                  <w:textInput/>
                </w:ffData>
              </w:fldChar>
            </w:r>
            <w:r w:rsidRPr="00DD0559">
              <w:rPr>
                <w:rFonts w:asciiTheme="minorHAnsi" w:hAnsiTheme="minorHAnsi"/>
              </w:rPr>
              <w:instrText xml:space="preserve"> FORMTEXT </w:instrText>
            </w:r>
            <w:r w:rsidRPr="00DD0559">
              <w:rPr>
                <w:rFonts w:asciiTheme="minorHAnsi" w:hAnsiTheme="minorHAnsi"/>
              </w:rPr>
            </w:r>
            <w:r w:rsidRPr="00DD0559">
              <w:rPr>
                <w:rFonts w:asciiTheme="minorHAnsi" w:hAnsiTheme="minorHAnsi"/>
              </w:rPr>
              <w:fldChar w:fldCharType="separate"/>
            </w:r>
            <w:r w:rsidRPr="00DD0559">
              <w:t> </w:t>
            </w:r>
            <w:r w:rsidRPr="00DD0559">
              <w:t> </w:t>
            </w:r>
            <w:r w:rsidRPr="00DD0559">
              <w:t> </w:t>
            </w:r>
            <w:r w:rsidRPr="00DD0559">
              <w:t> </w:t>
            </w:r>
            <w:r w:rsidRPr="00DD0559">
              <w:t> </w:t>
            </w:r>
            <w:r w:rsidRPr="00DD0559">
              <w:rPr>
                <w:rFonts w:asciiTheme="minorHAnsi" w:hAnsiTheme="minorHAnsi"/>
              </w:rPr>
              <w:fldChar w:fldCharType="end"/>
            </w:r>
          </w:p>
          <w:p w14:paraId="55C39542" w14:textId="77777777" w:rsidR="00B24150" w:rsidRPr="00DD0559" w:rsidRDefault="00B24150" w:rsidP="00B24150">
            <w:pPr>
              <w:pStyle w:val="Luettelokappale"/>
              <w:spacing w:after="0" w:line="240" w:lineRule="auto"/>
              <w:ind w:left="709"/>
              <w:rPr>
                <w:rFonts w:asciiTheme="minorHAnsi" w:hAnsiTheme="minorHAnsi"/>
              </w:rPr>
            </w:pPr>
          </w:p>
        </w:tc>
      </w:tr>
    </w:tbl>
    <w:p w14:paraId="53C3BAA0" w14:textId="77777777" w:rsidR="00A628C3" w:rsidRDefault="00A628C3" w:rsidP="00A553A4">
      <w:pPr>
        <w:spacing w:after="0" w:line="240" w:lineRule="auto"/>
        <w:ind w:left="720"/>
        <w:contextualSpacing/>
        <w:rPr>
          <w:b/>
        </w:rPr>
      </w:pPr>
    </w:p>
    <w:p w14:paraId="3FA4865B" w14:textId="0B0B8396" w:rsidR="00A553A4" w:rsidRPr="00DD0559" w:rsidRDefault="00A553A4" w:rsidP="00A553A4">
      <w:pPr>
        <w:spacing w:after="0" w:line="240" w:lineRule="auto"/>
        <w:ind w:left="720"/>
        <w:contextualSpacing/>
        <w:rPr>
          <w:b/>
        </w:rPr>
      </w:pPr>
      <w:r w:rsidRPr="00DD0559">
        <w:rPr>
          <w:b/>
        </w:rPr>
        <w:t>When pests are found, the following measures are taken and those responsible will:</w:t>
      </w:r>
    </w:p>
    <w:tbl>
      <w:tblPr>
        <w:tblStyle w:val="TaulukkoRuudukko3"/>
        <w:tblW w:w="0" w:type="auto"/>
        <w:tblInd w:w="720" w:type="dxa"/>
        <w:tblLook w:val="04A0" w:firstRow="1" w:lastRow="0" w:firstColumn="1" w:lastColumn="0" w:noHBand="0" w:noVBand="1"/>
      </w:tblPr>
      <w:tblGrid>
        <w:gridCol w:w="8908"/>
      </w:tblGrid>
      <w:tr w:rsidR="00A553A4" w:rsidRPr="00DD0559" w14:paraId="31DD5072" w14:textId="77777777" w:rsidTr="00662284">
        <w:tc>
          <w:tcPr>
            <w:tcW w:w="8908" w:type="dxa"/>
          </w:tcPr>
          <w:p w14:paraId="25C32A3A" w14:textId="77777777" w:rsidR="00A553A4" w:rsidRPr="00DD0559" w:rsidRDefault="00A553A4" w:rsidP="00A553A4">
            <w:pPr>
              <w:spacing w:line="240" w:lineRule="auto"/>
              <w:rPr>
                <w:b/>
              </w:rPr>
            </w:pPr>
            <w:r w:rsidRPr="00DD0559">
              <w:rPr>
                <w:b/>
                <w:u w:val="single"/>
              </w:rPr>
              <w:fldChar w:fldCharType="begin" w:fldLock="1">
                <w:ffData>
                  <w:name w:val="Teksti58"/>
                  <w:enabled/>
                  <w:calcOnExit w:val="0"/>
                  <w:textInput/>
                </w:ffData>
              </w:fldChar>
            </w:r>
            <w:r w:rsidRPr="00DD0559">
              <w:rPr>
                <w:b/>
                <w:u w:val="single"/>
              </w:rPr>
              <w:instrText xml:space="preserve"> FORMTEXT </w:instrText>
            </w:r>
            <w:r w:rsidRPr="00DD0559">
              <w:rPr>
                <w:b/>
                <w:u w:val="single"/>
              </w:rPr>
            </w:r>
            <w:r w:rsidRPr="00DD0559">
              <w:rPr>
                <w:b/>
                <w:u w:val="single"/>
              </w:rPr>
              <w:fldChar w:fldCharType="separate"/>
            </w:r>
            <w:r w:rsidRPr="00DD0559">
              <w:rPr>
                <w:b/>
                <w:u w:val="single"/>
              </w:rPr>
              <w:t>     </w:t>
            </w:r>
            <w:r w:rsidRPr="00DD0559">
              <w:rPr>
                <w:b/>
                <w:u w:val="single"/>
              </w:rPr>
              <w:fldChar w:fldCharType="end"/>
            </w:r>
          </w:p>
          <w:p w14:paraId="4B37AC64" w14:textId="77777777" w:rsidR="00A553A4" w:rsidRPr="00DD0559" w:rsidRDefault="00A553A4" w:rsidP="00A553A4">
            <w:pPr>
              <w:spacing w:line="240" w:lineRule="auto"/>
              <w:rPr>
                <w:b/>
              </w:rPr>
            </w:pPr>
          </w:p>
        </w:tc>
      </w:tr>
    </w:tbl>
    <w:p w14:paraId="591CD472" w14:textId="0972392B" w:rsidR="00A553A4" w:rsidRDefault="00A553A4" w:rsidP="00031EB5">
      <w:pPr>
        <w:pStyle w:val="Luettelokappale"/>
        <w:spacing w:after="0" w:line="240" w:lineRule="auto"/>
        <w:rPr>
          <w:rFonts w:asciiTheme="minorHAnsi" w:hAnsiTheme="minorHAnsi"/>
          <w:b/>
        </w:rPr>
      </w:pPr>
    </w:p>
    <w:p w14:paraId="1B12A805" w14:textId="77777777" w:rsidR="00A7764D" w:rsidRPr="00DD0559" w:rsidRDefault="00FE2936" w:rsidP="00031EB5">
      <w:pPr>
        <w:spacing w:after="0" w:line="240" w:lineRule="auto"/>
        <w:ind w:left="709"/>
        <w:rPr>
          <w:rFonts w:asciiTheme="minorHAnsi" w:hAnsiTheme="minorHAnsi"/>
          <w:b/>
        </w:rPr>
      </w:pPr>
      <w:r w:rsidRPr="00DD0559">
        <w:rPr>
          <w:rFonts w:asciiTheme="minorHAnsi" w:hAnsiTheme="minorHAnsi"/>
          <w:b/>
        </w:rPr>
        <w:t xml:space="preserve">Animals brought by guests to the </w:t>
      </w:r>
      <w:proofErr w:type="gramStart"/>
      <w:r w:rsidRPr="00DD0559">
        <w:rPr>
          <w:rFonts w:asciiTheme="minorHAnsi" w:hAnsiTheme="minorHAnsi"/>
          <w:b/>
        </w:rPr>
        <w:t>restaurant</w:t>
      </w:r>
      <w:proofErr w:type="gramEnd"/>
    </w:p>
    <w:p w14:paraId="35C47539" w14:textId="77777777" w:rsidR="00AF0332" w:rsidRPr="00DD0559" w:rsidRDefault="00AF0332" w:rsidP="00031EB5">
      <w:pPr>
        <w:spacing w:after="0" w:line="240" w:lineRule="auto"/>
        <w:ind w:left="709"/>
        <w:rPr>
          <w:rFonts w:asciiTheme="minorHAnsi" w:hAnsiTheme="minorHAnsi"/>
          <w:b/>
        </w:rPr>
      </w:pPr>
    </w:p>
    <w:p w14:paraId="4CD1E865" w14:textId="77777777" w:rsidR="00BE11BE" w:rsidRPr="00DD0559" w:rsidRDefault="00A7764D" w:rsidP="00031EB5">
      <w:pPr>
        <w:pStyle w:val="Luettelokappale"/>
        <w:spacing w:after="0" w:line="240" w:lineRule="auto"/>
        <w:ind w:right="567"/>
        <w:rPr>
          <w:rFonts w:asciiTheme="minorHAnsi" w:hAnsiTheme="minorHAnsi" w:cs="Arial"/>
          <w:szCs w:val="24"/>
        </w:rPr>
      </w:pPr>
      <w:r w:rsidRPr="00DD0559">
        <w:rPr>
          <w:rFonts w:asciiTheme="minorHAnsi" w:hAnsiTheme="minorHAnsi"/>
        </w:rPr>
        <w:t xml:space="preserve">Guide dogs of the visually impaired, assistant dogs of the physically disabled and hearing dogs of the hearing impaired are allowed on the customer premises of the food establishment. </w:t>
      </w:r>
    </w:p>
    <w:p w14:paraId="2BCD389E" w14:textId="77777777" w:rsidR="00BE11BE" w:rsidRPr="00DD0559" w:rsidRDefault="00BE11BE" w:rsidP="00031EB5">
      <w:pPr>
        <w:pStyle w:val="Luettelokappale"/>
        <w:spacing w:after="0" w:line="240" w:lineRule="auto"/>
        <w:ind w:right="567"/>
        <w:rPr>
          <w:rFonts w:asciiTheme="minorHAnsi" w:hAnsiTheme="minorHAnsi" w:cs="Arial"/>
          <w:szCs w:val="24"/>
        </w:rPr>
      </w:pPr>
    </w:p>
    <w:p w14:paraId="7B01DBA3" w14:textId="77777777" w:rsidR="00A7764D" w:rsidRPr="00DD0559" w:rsidRDefault="00A7764D" w:rsidP="00031EB5">
      <w:pPr>
        <w:pStyle w:val="Luettelokappale"/>
        <w:spacing w:after="0" w:line="240" w:lineRule="auto"/>
        <w:ind w:right="567"/>
        <w:rPr>
          <w:rFonts w:asciiTheme="minorHAnsi" w:hAnsiTheme="minorHAnsi" w:cs="Arial"/>
          <w:szCs w:val="24"/>
        </w:rPr>
      </w:pPr>
      <w:r w:rsidRPr="00DD0559">
        <w:rPr>
          <w:rFonts w:asciiTheme="minorHAnsi" w:hAnsiTheme="minorHAnsi"/>
        </w:rPr>
        <w:lastRenderedPageBreak/>
        <w:t>Upon the operator's permission, pets are allowed on the service premises of the food establishment. This permission must be reported to the customers with a note near the entrance to the service premises. The operator may determine which pets are allowed on the service premises of the food establishment.</w:t>
      </w:r>
    </w:p>
    <w:p w14:paraId="1153FF0B" w14:textId="77777777" w:rsidR="00E3062F" w:rsidRPr="00DD0559" w:rsidRDefault="00E3062F" w:rsidP="00031EB5">
      <w:pPr>
        <w:pStyle w:val="Luettelokappale"/>
        <w:spacing w:after="0" w:line="240" w:lineRule="auto"/>
        <w:ind w:right="567"/>
        <w:rPr>
          <w:rFonts w:asciiTheme="minorHAnsi" w:hAnsiTheme="minorHAnsi" w:cs="Arial"/>
          <w:szCs w:val="24"/>
        </w:rPr>
      </w:pPr>
    </w:p>
    <w:p w14:paraId="5E6C022A" w14:textId="394E415C" w:rsidR="00A7764D" w:rsidRPr="00DD0559" w:rsidRDefault="00A7764D" w:rsidP="009C4E49">
      <w:pPr>
        <w:pStyle w:val="Luettelokappale"/>
        <w:numPr>
          <w:ilvl w:val="0"/>
          <w:numId w:val="25"/>
        </w:numPr>
        <w:spacing w:after="0" w:line="240" w:lineRule="auto"/>
        <w:rPr>
          <w:rFonts w:asciiTheme="minorHAnsi" w:hAnsiTheme="minorHAnsi"/>
        </w:rPr>
      </w:pPr>
      <w:r w:rsidRPr="00DD0559">
        <w:t>Are pets allowed in the restaurant?</w:t>
      </w:r>
      <w:r w:rsidRPr="00DD0559">
        <w:rPr>
          <w:rFonts w:asciiTheme="minorHAnsi" w:hAnsiTheme="minorHAnsi"/>
        </w:rPr>
        <w:t xml:space="preserve"> </w:t>
      </w:r>
      <w:r w:rsidRPr="00DD0559">
        <w:rPr>
          <w:rFonts w:asciiTheme="minorHAnsi" w:hAnsiTheme="minorHAnsi"/>
        </w:rPr>
        <w:tab/>
      </w:r>
      <w:r w:rsidR="004F356B" w:rsidRPr="00DD0559">
        <w:rPr>
          <w:rFonts w:asciiTheme="minorHAnsi" w:hAnsiTheme="minorHAnsi"/>
        </w:rPr>
        <w:fldChar w:fldCharType="begin">
          <w:ffData>
            <w:name w:val=""/>
            <w:enabled/>
            <w:calcOnExit w:val="0"/>
            <w:checkBox>
              <w:sizeAuto/>
              <w:default w:val="0"/>
            </w:checkBox>
          </w:ffData>
        </w:fldChar>
      </w:r>
      <w:r w:rsidR="004F356B"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004F356B" w:rsidRPr="00DD0559">
        <w:rPr>
          <w:rFonts w:asciiTheme="minorHAnsi" w:hAnsiTheme="minorHAnsi"/>
        </w:rPr>
        <w:fldChar w:fldCharType="end"/>
      </w:r>
      <w:r w:rsidRPr="00DD0559">
        <w:rPr>
          <w:rFonts w:asciiTheme="minorHAnsi" w:hAnsiTheme="minorHAnsi"/>
        </w:rPr>
        <w:t xml:space="preserve"> Yes </w:t>
      </w:r>
      <w:r w:rsidR="004F356B" w:rsidRPr="00DD0559">
        <w:rPr>
          <w:rFonts w:asciiTheme="minorHAnsi" w:hAnsiTheme="minorHAnsi"/>
        </w:rPr>
        <w:fldChar w:fldCharType="begin">
          <w:ffData>
            <w:name w:val=""/>
            <w:enabled/>
            <w:calcOnExit w:val="0"/>
            <w:checkBox>
              <w:sizeAuto/>
              <w:default w:val="0"/>
            </w:checkBox>
          </w:ffData>
        </w:fldChar>
      </w:r>
      <w:r w:rsidR="004F356B"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004F356B" w:rsidRPr="00DD0559">
        <w:rPr>
          <w:rFonts w:asciiTheme="minorHAnsi" w:hAnsiTheme="minorHAnsi"/>
        </w:rPr>
        <w:fldChar w:fldCharType="end"/>
      </w:r>
      <w:r w:rsidRPr="00DD0559">
        <w:rPr>
          <w:rFonts w:asciiTheme="minorHAnsi" w:hAnsiTheme="minorHAnsi"/>
        </w:rPr>
        <w:t xml:space="preserve"> No</w:t>
      </w:r>
    </w:p>
    <w:p w14:paraId="3C5C3483" w14:textId="77777777" w:rsidR="009C4E49" w:rsidRPr="00DD0559" w:rsidRDefault="009C4E49" w:rsidP="009C4E49">
      <w:pPr>
        <w:pStyle w:val="Luettelokappale"/>
        <w:numPr>
          <w:ilvl w:val="0"/>
          <w:numId w:val="25"/>
        </w:numPr>
        <w:spacing w:after="0" w:line="240" w:lineRule="auto"/>
        <w:rPr>
          <w:rFonts w:asciiTheme="minorHAnsi" w:hAnsiTheme="minorHAnsi"/>
          <w:color w:val="000000"/>
          <w:szCs w:val="24"/>
        </w:rPr>
      </w:pPr>
      <w:r w:rsidRPr="00DD0559">
        <w:rPr>
          <w:rFonts w:asciiTheme="minorHAnsi" w:hAnsiTheme="minorHAnsi"/>
          <w:color w:val="000000"/>
        </w:rPr>
        <w:t xml:space="preserve">This has been posted in </w:t>
      </w:r>
      <w:proofErr w:type="gramStart"/>
      <w:r w:rsidRPr="00DD0559">
        <w:rPr>
          <w:rFonts w:asciiTheme="minorHAnsi" w:hAnsiTheme="minorHAnsi"/>
          <w:color w:val="000000"/>
        </w:rPr>
        <w:t>writing</w:t>
      </w:r>
      <w:proofErr w:type="gramEnd"/>
      <w:r w:rsidRPr="00DD0559">
        <w:rPr>
          <w:rFonts w:asciiTheme="minorHAnsi" w:hAnsiTheme="minorHAnsi"/>
          <w:color w:val="000000"/>
        </w:rPr>
        <w:t xml:space="preserve"> </w:t>
      </w:r>
    </w:p>
    <w:p w14:paraId="722E2ABA" w14:textId="7471565F" w:rsidR="009C4E49" w:rsidRPr="00DD0559" w:rsidRDefault="009C4E49" w:rsidP="009C4E49">
      <w:pPr>
        <w:spacing w:after="0" w:line="240" w:lineRule="auto"/>
        <w:ind w:left="136" w:firstLine="1304"/>
        <w:rPr>
          <w:rFonts w:asciiTheme="minorHAnsi" w:hAnsiTheme="minorHAnsi"/>
        </w:rPr>
      </w:pPr>
      <w:r w:rsidRPr="00DD0559">
        <w:t xml:space="preserve">at the entrance of the restaurant </w:t>
      </w: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Yes</w:t>
      </w:r>
    </w:p>
    <w:p w14:paraId="25CB245D" w14:textId="78B15792" w:rsidR="004F356B" w:rsidRPr="00DD0559" w:rsidRDefault="004F356B" w:rsidP="009C4E49">
      <w:pPr>
        <w:pStyle w:val="Luettelokappale"/>
        <w:numPr>
          <w:ilvl w:val="0"/>
          <w:numId w:val="26"/>
        </w:numPr>
        <w:spacing w:after="0" w:line="240" w:lineRule="auto"/>
        <w:rPr>
          <w:rFonts w:asciiTheme="minorHAnsi" w:hAnsiTheme="minorHAnsi"/>
          <w:color w:val="000000"/>
          <w:sz w:val="20"/>
        </w:rPr>
      </w:pPr>
      <w:r w:rsidRPr="00DD0559">
        <w:t xml:space="preserve">What animals are allowed in the restaurant? </w:t>
      </w:r>
      <w:r w:rsidRPr="00DD0559">
        <w:rPr>
          <w:rFonts w:asciiTheme="minorHAnsi" w:hAnsiTheme="minorHAnsi"/>
          <w:color w:val="000000"/>
          <w:sz w:val="20"/>
          <w:u w:val="single"/>
        </w:rPr>
        <w:fldChar w:fldCharType="begin" w:fldLock="1">
          <w:ffData>
            <w:name w:val="Teksti70"/>
            <w:enabled/>
            <w:calcOnExit w:val="0"/>
            <w:textInput/>
          </w:ffData>
        </w:fldChar>
      </w:r>
      <w:r w:rsidRPr="00DD0559">
        <w:rPr>
          <w:rFonts w:asciiTheme="minorHAnsi" w:hAnsiTheme="minorHAnsi"/>
          <w:color w:val="000000"/>
          <w:sz w:val="20"/>
          <w:u w:val="single"/>
        </w:rPr>
        <w:instrText xml:space="preserve"> FORMTEXT </w:instrText>
      </w:r>
      <w:r w:rsidRPr="00DD0559">
        <w:rPr>
          <w:rFonts w:asciiTheme="minorHAnsi" w:hAnsiTheme="minorHAnsi"/>
          <w:color w:val="000000"/>
          <w:sz w:val="20"/>
          <w:u w:val="single"/>
        </w:rPr>
      </w:r>
      <w:r w:rsidRPr="00DD0559">
        <w:rPr>
          <w:rFonts w:asciiTheme="minorHAnsi" w:hAnsiTheme="minorHAnsi"/>
          <w:color w:val="000000"/>
          <w:sz w:val="20"/>
          <w:u w:val="single"/>
        </w:rPr>
        <w:fldChar w:fldCharType="separate"/>
      </w:r>
      <w:r w:rsidRPr="00DD0559">
        <w:rPr>
          <w:u w:val="single"/>
        </w:rPr>
        <w:t>     </w:t>
      </w:r>
      <w:r w:rsidRPr="00DD0559">
        <w:rPr>
          <w:rFonts w:asciiTheme="minorHAnsi" w:hAnsiTheme="minorHAnsi"/>
          <w:color w:val="000000"/>
          <w:sz w:val="20"/>
          <w:u w:val="single"/>
        </w:rPr>
        <w:fldChar w:fldCharType="end"/>
      </w:r>
    </w:p>
    <w:p w14:paraId="2582A243" w14:textId="43ADAE4E" w:rsidR="004F356B" w:rsidRPr="00DD0559" w:rsidRDefault="004F356B" w:rsidP="00031EB5">
      <w:pPr>
        <w:spacing w:after="0" w:line="240" w:lineRule="auto"/>
        <w:ind w:firstLine="720"/>
        <w:rPr>
          <w:rFonts w:asciiTheme="minorHAnsi" w:hAnsiTheme="minorHAnsi"/>
          <w:b/>
        </w:rPr>
      </w:pPr>
    </w:p>
    <w:p w14:paraId="33C61C04" w14:textId="77777777" w:rsidR="00F07815" w:rsidRPr="00DD0559" w:rsidRDefault="00F07815">
      <w:pPr>
        <w:spacing w:after="0" w:line="240" w:lineRule="auto"/>
        <w:rPr>
          <w:rFonts w:asciiTheme="minorHAnsi" w:eastAsia="Times New Roman" w:hAnsiTheme="minorHAnsi"/>
          <w:b/>
          <w:sz w:val="28"/>
          <w:szCs w:val="30"/>
        </w:rPr>
      </w:pPr>
      <w:bookmarkStart w:id="88" w:name="_Toc14861029"/>
    </w:p>
    <w:p w14:paraId="2C08E80C" w14:textId="24755E3F" w:rsidR="00A7764D" w:rsidRPr="00DD0559" w:rsidRDefault="00B777DE" w:rsidP="00031EB5">
      <w:pPr>
        <w:pStyle w:val="Otsikko1"/>
        <w:spacing w:before="0"/>
        <w:ind w:firstLine="720"/>
        <w:rPr>
          <w:rFonts w:asciiTheme="minorHAnsi" w:hAnsiTheme="minorHAnsi"/>
          <w:b/>
          <w:color w:val="auto"/>
          <w:sz w:val="28"/>
        </w:rPr>
      </w:pPr>
      <w:bookmarkStart w:id="89" w:name="_Toc106286325"/>
      <w:r w:rsidRPr="00DD0559">
        <w:rPr>
          <w:rFonts w:asciiTheme="minorHAnsi" w:hAnsiTheme="minorHAnsi"/>
          <w:b/>
          <w:color w:val="auto"/>
          <w:sz w:val="28"/>
        </w:rPr>
        <w:t>14. Personnel</w:t>
      </w:r>
      <w:bookmarkEnd w:id="88"/>
      <w:bookmarkEnd w:id="89"/>
    </w:p>
    <w:p w14:paraId="6CBACCDA" w14:textId="77777777" w:rsidR="00B777DE" w:rsidRPr="00DD0559" w:rsidRDefault="00B777DE" w:rsidP="00031EB5">
      <w:pPr>
        <w:spacing w:after="0" w:line="240" w:lineRule="auto"/>
        <w:ind w:left="720"/>
        <w:rPr>
          <w:rFonts w:asciiTheme="minorHAnsi" w:hAnsiTheme="minorHAnsi"/>
        </w:rPr>
      </w:pPr>
    </w:p>
    <w:p w14:paraId="5551C5C0" w14:textId="50559636" w:rsidR="00A7764D" w:rsidRPr="00DD0559" w:rsidRDefault="00B777DE" w:rsidP="00031EB5">
      <w:pPr>
        <w:pStyle w:val="Otsikko2"/>
        <w:spacing w:before="0"/>
        <w:ind w:firstLine="720"/>
        <w:rPr>
          <w:rFonts w:asciiTheme="minorHAnsi" w:hAnsiTheme="minorHAnsi"/>
          <w:b/>
          <w:color w:val="auto"/>
          <w:sz w:val="24"/>
        </w:rPr>
      </w:pPr>
      <w:bookmarkStart w:id="90" w:name="_Toc14861030"/>
      <w:bookmarkStart w:id="91" w:name="_Toc106286326"/>
      <w:r w:rsidRPr="00DD0559">
        <w:rPr>
          <w:rFonts w:asciiTheme="minorHAnsi" w:hAnsiTheme="minorHAnsi"/>
          <w:b/>
          <w:color w:val="auto"/>
          <w:sz w:val="24"/>
        </w:rPr>
        <w:t>14.1 Orientation and training</w:t>
      </w:r>
      <w:bookmarkEnd w:id="90"/>
      <w:bookmarkEnd w:id="91"/>
    </w:p>
    <w:p w14:paraId="3D1C28A6" w14:textId="77777777" w:rsidR="00A7764D" w:rsidRPr="00DD0559" w:rsidRDefault="00A7764D" w:rsidP="00031EB5">
      <w:pPr>
        <w:pStyle w:val="Eivli"/>
        <w:ind w:left="720"/>
        <w:rPr>
          <w:rFonts w:asciiTheme="minorHAnsi" w:hAnsiTheme="minorHAnsi"/>
        </w:rPr>
      </w:pPr>
    </w:p>
    <w:p w14:paraId="7C50303C" w14:textId="77777777" w:rsidR="005A64DB" w:rsidRPr="00DD0559" w:rsidRDefault="005A64DB" w:rsidP="005A64DB">
      <w:pPr>
        <w:pStyle w:val="Eivli"/>
        <w:ind w:left="720"/>
        <w:rPr>
          <w:rFonts w:asciiTheme="minorHAnsi" w:hAnsiTheme="minorHAnsi"/>
        </w:rPr>
      </w:pPr>
      <w:r w:rsidRPr="00DD0559">
        <w:rPr>
          <w:rFonts w:asciiTheme="minorHAnsi" w:hAnsiTheme="minorHAnsi"/>
        </w:rPr>
        <w:t xml:space="preserve">The operator is responsible for ensuring that the people working in the food establishment have sufficient competence in food hygiene </w:t>
      </w:r>
      <w:proofErr w:type="gramStart"/>
      <w:r w:rsidRPr="00DD0559">
        <w:rPr>
          <w:rFonts w:asciiTheme="minorHAnsi" w:hAnsiTheme="minorHAnsi"/>
        </w:rPr>
        <w:t>with regard to</w:t>
      </w:r>
      <w:proofErr w:type="gramEnd"/>
      <w:r w:rsidRPr="00DD0559">
        <w:rPr>
          <w:rFonts w:asciiTheme="minorHAnsi" w:hAnsiTheme="minorHAnsi"/>
        </w:rPr>
        <w:t xml:space="preserve"> their duties and that they are trained and, when necessary, instructed in food hygiene. Understanding the nature of the restaurant operations, their extent and the in-house control is part of work competence.</w:t>
      </w:r>
    </w:p>
    <w:p w14:paraId="2B575606" w14:textId="77777777" w:rsidR="005A64DB" w:rsidRPr="00DD0559" w:rsidRDefault="005A64DB" w:rsidP="00031EB5">
      <w:pPr>
        <w:pStyle w:val="Eivli"/>
        <w:ind w:left="720"/>
        <w:rPr>
          <w:rFonts w:asciiTheme="minorHAnsi" w:hAnsiTheme="minorHAnsi"/>
        </w:rPr>
      </w:pPr>
    </w:p>
    <w:p w14:paraId="508BF121" w14:textId="28D7C0C9" w:rsidR="00A7764D" w:rsidRPr="00DD0559" w:rsidRDefault="00D658D7" w:rsidP="00031EB5">
      <w:pPr>
        <w:pStyle w:val="Eivli"/>
        <w:ind w:left="720"/>
        <w:rPr>
          <w:rFonts w:asciiTheme="minorHAnsi" w:hAnsiTheme="minorHAnsi"/>
        </w:rPr>
      </w:pPr>
      <w:r w:rsidRPr="00DD0559">
        <w:rPr>
          <w:rFonts w:asciiTheme="minorHAnsi" w:hAnsiTheme="minorHAnsi"/>
        </w:rPr>
        <w:t xml:space="preserve">It is the operator's responsibility to familiarise those working in the restaurant with hygienic and safe practices as well as in-house control. </w:t>
      </w:r>
    </w:p>
    <w:p w14:paraId="780B9C88" w14:textId="77777777" w:rsidR="000B4E78" w:rsidRPr="00DD0559" w:rsidRDefault="000B4E78" w:rsidP="00031EB5">
      <w:pPr>
        <w:pStyle w:val="Eivli"/>
        <w:ind w:left="720"/>
        <w:rPr>
          <w:rFonts w:asciiTheme="minorHAnsi" w:hAnsiTheme="minorHAnsi"/>
        </w:rPr>
      </w:pPr>
    </w:p>
    <w:p w14:paraId="75B48A9A" w14:textId="77777777" w:rsidR="00A7764D" w:rsidRPr="00DD0559" w:rsidRDefault="00A7764D" w:rsidP="00031EB5">
      <w:pPr>
        <w:pStyle w:val="Eivli"/>
        <w:ind w:left="720"/>
        <w:rPr>
          <w:rFonts w:asciiTheme="minorHAnsi" w:hAnsiTheme="minorHAnsi"/>
          <w:b/>
        </w:rPr>
      </w:pPr>
      <w:r w:rsidRPr="00DD0559">
        <w:rPr>
          <w:rFonts w:asciiTheme="minorHAnsi" w:hAnsiTheme="minorHAnsi"/>
          <w:b/>
        </w:rPr>
        <w:t>How are records kept of the orientation and training of workers?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A7764D" w:rsidRPr="00DD0559" w14:paraId="0532D7BB" w14:textId="77777777" w:rsidTr="00077443">
        <w:trPr>
          <w:trHeight w:val="945"/>
        </w:trPr>
        <w:tc>
          <w:tcPr>
            <w:tcW w:w="9628" w:type="dxa"/>
            <w:shd w:val="clear" w:color="auto" w:fill="auto"/>
          </w:tcPr>
          <w:p w14:paraId="2A3636D3" w14:textId="77777777" w:rsidR="00A7764D" w:rsidRPr="00DD0559" w:rsidRDefault="00A7764D" w:rsidP="00031EB5">
            <w:pPr>
              <w:pStyle w:val="Eivli"/>
              <w:rPr>
                <w:rFonts w:asciiTheme="minorHAnsi" w:hAnsiTheme="minorHAnsi"/>
                <w:color w:val="000000"/>
                <w:sz w:val="20"/>
                <w:szCs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7CE2004F" w14:textId="77777777" w:rsidR="00A7764D" w:rsidRPr="00DD0559" w:rsidRDefault="00A7764D" w:rsidP="00031EB5">
            <w:pPr>
              <w:pStyle w:val="Eivli"/>
              <w:rPr>
                <w:rFonts w:asciiTheme="minorHAnsi" w:hAnsiTheme="minorHAnsi"/>
              </w:rPr>
            </w:pPr>
          </w:p>
        </w:tc>
      </w:tr>
    </w:tbl>
    <w:p w14:paraId="7D45B73D" w14:textId="77777777" w:rsidR="00414C79" w:rsidRPr="00DD0559" w:rsidRDefault="00414C79" w:rsidP="00031EB5">
      <w:pPr>
        <w:pStyle w:val="Eivli"/>
        <w:rPr>
          <w:rFonts w:asciiTheme="minorHAnsi" w:hAnsiTheme="minorHAnsi"/>
          <w:b/>
        </w:rPr>
      </w:pPr>
    </w:p>
    <w:p w14:paraId="1D492C20" w14:textId="1A60D7A3" w:rsidR="00A7764D" w:rsidRPr="00DD0559" w:rsidRDefault="00B777DE" w:rsidP="00031EB5">
      <w:pPr>
        <w:pStyle w:val="Otsikko2"/>
        <w:spacing w:before="0"/>
        <w:ind w:firstLine="709"/>
        <w:rPr>
          <w:rFonts w:asciiTheme="minorHAnsi" w:hAnsiTheme="minorHAnsi"/>
          <w:b/>
          <w:color w:val="auto"/>
          <w:sz w:val="24"/>
        </w:rPr>
      </w:pPr>
      <w:bookmarkStart w:id="92" w:name="_Toc14861031"/>
      <w:bookmarkStart w:id="93" w:name="_Toc106286327"/>
      <w:r w:rsidRPr="00DD0559">
        <w:rPr>
          <w:rFonts w:asciiTheme="minorHAnsi" w:hAnsiTheme="minorHAnsi"/>
          <w:b/>
          <w:color w:val="auto"/>
          <w:sz w:val="24"/>
        </w:rPr>
        <w:t>14.2 Hand hygiene and work clothing</w:t>
      </w:r>
      <w:bookmarkEnd w:id="92"/>
      <w:bookmarkEnd w:id="93"/>
      <w:r w:rsidRPr="00DD0559">
        <w:rPr>
          <w:rFonts w:asciiTheme="minorHAnsi" w:hAnsiTheme="minorHAnsi"/>
          <w:b/>
          <w:color w:val="auto"/>
          <w:sz w:val="24"/>
        </w:rPr>
        <w:t xml:space="preserve"> </w:t>
      </w:r>
    </w:p>
    <w:p w14:paraId="1B2E93C1" w14:textId="77777777" w:rsidR="00A7764D" w:rsidRPr="00DD0559" w:rsidRDefault="00A7764D" w:rsidP="00031EB5">
      <w:pPr>
        <w:pStyle w:val="Eivli"/>
        <w:ind w:left="1080"/>
        <w:rPr>
          <w:rFonts w:asciiTheme="minorHAnsi" w:hAnsiTheme="minorHAnsi"/>
          <w:b/>
        </w:rPr>
      </w:pPr>
    </w:p>
    <w:p w14:paraId="64E71B91" w14:textId="77777777" w:rsidR="00A7764D" w:rsidRPr="00DD0559" w:rsidRDefault="00A7764D" w:rsidP="00031EB5">
      <w:pPr>
        <w:pStyle w:val="Eivli"/>
        <w:ind w:left="709"/>
        <w:rPr>
          <w:rFonts w:asciiTheme="minorHAnsi" w:hAnsiTheme="minorHAnsi"/>
        </w:rPr>
      </w:pPr>
      <w:r w:rsidRPr="00DD0559">
        <w:rPr>
          <w:rFonts w:asciiTheme="minorHAnsi" w:hAnsiTheme="minorHAnsi"/>
        </w:rPr>
        <w:t xml:space="preserve">Careful hand hygiene is very important in food work and disposable gloves are used to protect unpackaged food from microbes that may still be on the hands after washing. Disposable gloves should be changed often enough and at least whenever the gloves have been in contact with dirty surfaces, tools, </w:t>
      </w:r>
      <w:proofErr w:type="gramStart"/>
      <w:r w:rsidRPr="00DD0559">
        <w:rPr>
          <w:rFonts w:asciiTheme="minorHAnsi" w:hAnsiTheme="minorHAnsi"/>
        </w:rPr>
        <w:t>money</w:t>
      </w:r>
      <w:proofErr w:type="gramEnd"/>
      <w:r w:rsidRPr="00DD0559">
        <w:rPr>
          <w:rFonts w:asciiTheme="minorHAnsi" w:hAnsiTheme="minorHAnsi"/>
        </w:rPr>
        <w:t xml:space="preserve"> or other possible sources of contamination. The use of disposable gloves does not eliminate the need to wash your hands. </w:t>
      </w:r>
    </w:p>
    <w:p w14:paraId="11197C52" w14:textId="77777777" w:rsidR="00A7764D" w:rsidRPr="00DD0559" w:rsidRDefault="00A7764D" w:rsidP="00031EB5">
      <w:pPr>
        <w:pStyle w:val="Eivli"/>
        <w:ind w:left="709"/>
        <w:rPr>
          <w:rFonts w:asciiTheme="minorHAnsi" w:hAnsiTheme="minorHAnsi"/>
        </w:rPr>
      </w:pPr>
    </w:p>
    <w:p w14:paraId="2DB1E45D" w14:textId="518AB62E" w:rsidR="00E56918" w:rsidRPr="00DD0559" w:rsidRDefault="00A7764D" w:rsidP="00E56918">
      <w:pPr>
        <w:pStyle w:val="Eivli"/>
        <w:ind w:left="709"/>
        <w:rPr>
          <w:rFonts w:asciiTheme="minorHAnsi" w:hAnsiTheme="minorHAnsi"/>
        </w:rPr>
      </w:pPr>
      <w:r w:rsidRPr="00DD0559">
        <w:rPr>
          <w:rFonts w:asciiTheme="minorHAnsi" w:hAnsiTheme="minorHAnsi"/>
        </w:rPr>
        <w:t xml:space="preserve">A person handling food in a food establishment must only use neat, </w:t>
      </w:r>
      <w:proofErr w:type="gramStart"/>
      <w:r w:rsidRPr="00DD0559">
        <w:rPr>
          <w:rFonts w:asciiTheme="minorHAnsi" w:hAnsiTheme="minorHAnsi"/>
        </w:rPr>
        <w:t>clean</w:t>
      </w:r>
      <w:proofErr w:type="gramEnd"/>
      <w:r w:rsidRPr="00DD0559">
        <w:rPr>
          <w:rFonts w:asciiTheme="minorHAnsi" w:hAnsiTheme="minorHAnsi"/>
        </w:rPr>
        <w:t xml:space="preserve"> and adequate work clothing in the food establishment. </w:t>
      </w:r>
      <w:r w:rsidRPr="00DD0559">
        <w:rPr>
          <w:color w:val="000000"/>
        </w:rPr>
        <w:t>Adequate protective clothing depends on the job. For example, when cooking, it is recommended to wear an appropriate work suit, a headgear that covers the hair and footwear suitable for the job.</w:t>
      </w:r>
    </w:p>
    <w:p w14:paraId="7AE3004A" w14:textId="77777777" w:rsidR="00AC607E" w:rsidRPr="00DD0559" w:rsidRDefault="00AC607E" w:rsidP="00031EB5">
      <w:pPr>
        <w:pStyle w:val="Eivli"/>
        <w:ind w:left="709"/>
        <w:rPr>
          <w:rFonts w:asciiTheme="minorHAnsi" w:hAnsiTheme="minorHAnsi"/>
          <w:b/>
        </w:rPr>
      </w:pPr>
    </w:p>
    <w:p w14:paraId="718F2099" w14:textId="3E89AFED" w:rsidR="00A7764D" w:rsidRPr="00DD0559" w:rsidRDefault="00A7764D" w:rsidP="00031EB5">
      <w:pPr>
        <w:pStyle w:val="Eivli"/>
        <w:ind w:left="709"/>
        <w:rPr>
          <w:rFonts w:asciiTheme="minorHAnsi" w:hAnsiTheme="minorHAnsi"/>
          <w:b/>
        </w:rPr>
      </w:pPr>
      <w:r w:rsidRPr="00DD0559">
        <w:rPr>
          <w:rFonts w:asciiTheme="minorHAnsi" w:hAnsiTheme="minorHAnsi"/>
          <w:b/>
        </w:rPr>
        <w:t>What kind of clothing do the employees wear? Where are work clothes stored and how are they maintained?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A7764D" w:rsidRPr="00DD0559" w14:paraId="24D9E3F8" w14:textId="77777777" w:rsidTr="00256FF3">
        <w:trPr>
          <w:trHeight w:val="557"/>
        </w:trPr>
        <w:tc>
          <w:tcPr>
            <w:tcW w:w="9628" w:type="dxa"/>
            <w:shd w:val="clear" w:color="auto" w:fill="auto"/>
          </w:tcPr>
          <w:p w14:paraId="1AE28864" w14:textId="77777777" w:rsidR="00A7764D" w:rsidRPr="00DD0559" w:rsidRDefault="00A7764D" w:rsidP="00031EB5">
            <w:pPr>
              <w:pStyle w:val="Eivli"/>
              <w:rPr>
                <w:rFonts w:asciiTheme="minorHAnsi" w:hAnsiTheme="minorHAnsi"/>
                <w:color w:val="000000"/>
                <w:sz w:val="20"/>
                <w:szCs w:val="20"/>
              </w:rPr>
            </w:pPr>
            <w:r w:rsidRPr="00DD0559">
              <w:rPr>
                <w:rFonts w:asciiTheme="minorHAnsi" w:hAnsiTheme="minorHAnsi"/>
                <w:color w:val="000000"/>
                <w:sz w:val="20"/>
              </w:rPr>
              <w:fldChar w:fldCharType="begin" w:fldLock="1">
                <w:ffData>
                  <w:name w:val="Teksti70"/>
                  <w:enabled/>
                  <w:calcOnExit w:val="0"/>
                  <w:textInput/>
                </w:ffData>
              </w:fldChar>
            </w:r>
            <w:r w:rsidRPr="00DD0559">
              <w:rPr>
                <w:rFonts w:asciiTheme="minorHAnsi" w:hAnsiTheme="minorHAnsi"/>
                <w:color w:val="000000"/>
                <w:sz w:val="20"/>
              </w:rPr>
              <w:instrText xml:space="preserve"> FORMTEXT </w:instrText>
            </w:r>
            <w:r w:rsidRPr="00DD0559">
              <w:rPr>
                <w:rFonts w:asciiTheme="minorHAnsi" w:hAnsiTheme="minorHAnsi"/>
                <w:color w:val="000000"/>
                <w:sz w:val="20"/>
              </w:rPr>
            </w:r>
            <w:r w:rsidRPr="00DD0559">
              <w:rPr>
                <w:rFonts w:asciiTheme="minorHAnsi" w:hAnsiTheme="minorHAnsi"/>
                <w:color w:val="000000"/>
                <w:sz w:val="20"/>
              </w:rPr>
              <w:fldChar w:fldCharType="separate"/>
            </w:r>
            <w:r w:rsidRPr="00DD0559">
              <w:rPr>
                <w:rFonts w:asciiTheme="minorHAnsi" w:hAnsiTheme="minorHAnsi"/>
              </w:rPr>
              <w:t>     </w:t>
            </w:r>
            <w:r w:rsidRPr="00DD0559">
              <w:rPr>
                <w:rFonts w:asciiTheme="minorHAnsi" w:hAnsiTheme="minorHAnsi"/>
                <w:color w:val="000000"/>
                <w:sz w:val="20"/>
              </w:rPr>
              <w:fldChar w:fldCharType="end"/>
            </w:r>
          </w:p>
          <w:p w14:paraId="7F973313" w14:textId="77777777" w:rsidR="00A7764D" w:rsidRPr="00DD0559" w:rsidRDefault="00A7764D" w:rsidP="00031EB5">
            <w:pPr>
              <w:pStyle w:val="Eivli"/>
              <w:rPr>
                <w:rFonts w:asciiTheme="minorHAnsi" w:hAnsiTheme="minorHAnsi"/>
                <w:color w:val="000000"/>
                <w:sz w:val="20"/>
                <w:szCs w:val="20"/>
              </w:rPr>
            </w:pPr>
          </w:p>
          <w:p w14:paraId="668F5C6E" w14:textId="77777777" w:rsidR="00A7764D" w:rsidRPr="00DD0559" w:rsidRDefault="00A7764D" w:rsidP="00031EB5">
            <w:pPr>
              <w:pStyle w:val="Eivli"/>
              <w:rPr>
                <w:rFonts w:asciiTheme="minorHAnsi" w:hAnsiTheme="minorHAnsi"/>
              </w:rPr>
            </w:pPr>
          </w:p>
        </w:tc>
      </w:tr>
    </w:tbl>
    <w:p w14:paraId="3FC154CA" w14:textId="77777777" w:rsidR="00A628C3" w:rsidRDefault="00A628C3" w:rsidP="00031EB5">
      <w:pPr>
        <w:pStyle w:val="Eivli"/>
        <w:ind w:left="709"/>
      </w:pPr>
    </w:p>
    <w:p w14:paraId="65BC0910" w14:textId="60A89DF9" w:rsidR="00A7764D" w:rsidRPr="00DD0559" w:rsidRDefault="00F6190E" w:rsidP="00031EB5">
      <w:pPr>
        <w:pStyle w:val="Eivli"/>
        <w:ind w:left="709"/>
        <w:rPr>
          <w:rFonts w:asciiTheme="minorHAnsi" w:hAnsiTheme="minorHAnsi"/>
        </w:rPr>
      </w:pPr>
      <w:r w:rsidRPr="00DD0559">
        <w:lastRenderedPageBreak/>
        <w:t xml:space="preserve">The kitchen personnel must cover their jewellery with protective covers or remove the jewellery. Wounds and false nails should always be covered with protective covers. </w:t>
      </w:r>
    </w:p>
    <w:p w14:paraId="21C41921" w14:textId="39B78674" w:rsidR="00A7764D" w:rsidRPr="00DD0559" w:rsidRDefault="00A7764D" w:rsidP="009C4E49">
      <w:pPr>
        <w:spacing w:after="0" w:line="240" w:lineRule="auto"/>
        <w:rPr>
          <w:rFonts w:asciiTheme="minorHAnsi" w:hAnsiTheme="minorHAnsi" w:cstheme="minorHAnsi"/>
        </w:rPr>
      </w:pPr>
    </w:p>
    <w:p w14:paraId="7B04CBD8" w14:textId="2339DC2E" w:rsidR="00A7764D" w:rsidRPr="00DD0559" w:rsidRDefault="00B777DE" w:rsidP="00B777DE">
      <w:pPr>
        <w:pStyle w:val="Otsikko2"/>
        <w:spacing w:before="0"/>
        <w:ind w:firstLine="709"/>
        <w:rPr>
          <w:rFonts w:asciiTheme="minorHAnsi" w:hAnsiTheme="minorHAnsi"/>
          <w:b/>
          <w:color w:val="auto"/>
          <w:sz w:val="24"/>
        </w:rPr>
      </w:pPr>
      <w:bookmarkStart w:id="94" w:name="_Toc14861032"/>
      <w:bookmarkStart w:id="95" w:name="_Toc106286328"/>
      <w:r w:rsidRPr="00DD0559">
        <w:rPr>
          <w:rFonts w:asciiTheme="minorHAnsi" w:hAnsiTheme="minorHAnsi"/>
          <w:b/>
          <w:color w:val="auto"/>
          <w:sz w:val="24"/>
        </w:rPr>
        <w:t xml:space="preserve">14.3 Monitoring the health </w:t>
      </w:r>
      <w:proofErr w:type="gramStart"/>
      <w:r w:rsidRPr="00DD0559">
        <w:rPr>
          <w:rFonts w:asciiTheme="minorHAnsi" w:hAnsiTheme="minorHAnsi"/>
          <w:b/>
          <w:color w:val="auto"/>
          <w:sz w:val="24"/>
        </w:rPr>
        <w:t>state</w:t>
      </w:r>
      <w:bookmarkEnd w:id="94"/>
      <w:bookmarkEnd w:id="95"/>
      <w:proofErr w:type="gramEnd"/>
      <w:r w:rsidRPr="00DD0559">
        <w:rPr>
          <w:rFonts w:asciiTheme="minorHAnsi" w:hAnsiTheme="minorHAnsi"/>
          <w:b/>
          <w:color w:val="auto"/>
          <w:sz w:val="24"/>
        </w:rPr>
        <w:t xml:space="preserve"> </w:t>
      </w:r>
    </w:p>
    <w:p w14:paraId="020D1AE7" w14:textId="77777777" w:rsidR="00AF0332" w:rsidRPr="00DD0559" w:rsidRDefault="00AF0332" w:rsidP="00031EB5">
      <w:pPr>
        <w:spacing w:after="0" w:line="240" w:lineRule="auto"/>
        <w:rPr>
          <w:lang w:eastAsia="fi-FI"/>
        </w:rPr>
      </w:pPr>
    </w:p>
    <w:p w14:paraId="22705FCC" w14:textId="2E75ADE4" w:rsidR="008948B4" w:rsidRPr="00DD0559" w:rsidRDefault="008A7E5D" w:rsidP="008948B4">
      <w:pPr>
        <w:spacing w:after="0" w:line="240" w:lineRule="auto"/>
        <w:ind w:left="720"/>
      </w:pPr>
      <w:r w:rsidRPr="00DD0559">
        <w:rPr>
          <w:rFonts w:asciiTheme="minorHAnsi" w:hAnsiTheme="minorHAnsi"/>
        </w:rPr>
        <w:t xml:space="preserve">An employee who works in a food establishment and handles unpackaged perishable food is always required to have a medical examination by a health care professional (doctor, nurse) at the beginning of their employment. </w:t>
      </w:r>
      <w:r w:rsidRPr="00DD0559">
        <w:t>The need for a salmonella test will be assessed by a nurse/doctor when performing a medical examination.</w:t>
      </w:r>
    </w:p>
    <w:p w14:paraId="739CE0D0" w14:textId="00FCA525" w:rsidR="00AC1920" w:rsidRPr="00DD0559" w:rsidRDefault="00AC1920" w:rsidP="008948B4">
      <w:pPr>
        <w:spacing w:after="0" w:line="240" w:lineRule="auto"/>
        <w:ind w:left="720"/>
      </w:pPr>
    </w:p>
    <w:p w14:paraId="3ECCC031" w14:textId="623527F3" w:rsidR="00AC1920" w:rsidRPr="00DD0559" w:rsidRDefault="00AC1920" w:rsidP="00AC1920">
      <w:pPr>
        <w:pStyle w:val="Luettelokappale"/>
        <w:spacing w:after="0" w:line="240" w:lineRule="auto"/>
        <w:rPr>
          <w:rFonts w:asciiTheme="minorHAnsi" w:hAnsiTheme="minorHAnsi"/>
        </w:rPr>
      </w:pPr>
      <w:r w:rsidRPr="00DD0559">
        <w:rPr>
          <w:rFonts w:asciiTheme="minorHAnsi" w:hAnsiTheme="minorHAnsi"/>
        </w:rPr>
        <w:t xml:space="preserve">The report is also </w:t>
      </w:r>
      <w:proofErr w:type="gramStart"/>
      <w:r w:rsidRPr="00DD0559">
        <w:rPr>
          <w:rFonts w:asciiTheme="minorHAnsi" w:hAnsiTheme="minorHAnsi"/>
        </w:rPr>
        <w:t>required</w:t>
      </w:r>
      <w:proofErr w:type="gramEnd"/>
    </w:p>
    <w:p w14:paraId="069927F7" w14:textId="379734AE" w:rsidR="00AC1920" w:rsidRPr="00DD0559" w:rsidRDefault="00AC1920" w:rsidP="00AC1920">
      <w:pPr>
        <w:pStyle w:val="Luettelokappale"/>
        <w:numPr>
          <w:ilvl w:val="0"/>
          <w:numId w:val="24"/>
        </w:numPr>
        <w:spacing w:after="0" w:line="240" w:lineRule="auto"/>
        <w:rPr>
          <w:rFonts w:asciiTheme="minorHAnsi" w:hAnsiTheme="minorHAnsi"/>
        </w:rPr>
      </w:pPr>
      <w:r w:rsidRPr="00DD0559">
        <w:t>from trainees and other similar persons who have been in the workplace for at least one month.</w:t>
      </w:r>
    </w:p>
    <w:p w14:paraId="1EE5360B" w14:textId="595DA113" w:rsidR="00AC1920" w:rsidRPr="00DD0559" w:rsidRDefault="00AC1920" w:rsidP="00AC1920">
      <w:pPr>
        <w:pStyle w:val="Luettelokappale"/>
        <w:numPr>
          <w:ilvl w:val="0"/>
          <w:numId w:val="23"/>
        </w:numPr>
        <w:spacing w:after="0" w:line="240" w:lineRule="auto"/>
        <w:rPr>
          <w:rFonts w:asciiTheme="minorHAnsi" w:hAnsiTheme="minorHAnsi"/>
        </w:rPr>
      </w:pPr>
      <w:r w:rsidRPr="00DD0559">
        <w:t>whenever there is reasonable reason to suspect that the worker may be a carrier of salmonella (febrile diarrhoea or a salmonella infection in a family member) during employment.</w:t>
      </w:r>
    </w:p>
    <w:p w14:paraId="1185575F" w14:textId="77777777" w:rsidR="00EE4C9C" w:rsidRPr="00DD0559" w:rsidRDefault="00EE4C9C" w:rsidP="00AC1920">
      <w:pPr>
        <w:spacing w:after="0" w:line="240" w:lineRule="auto"/>
        <w:rPr>
          <w:rFonts w:asciiTheme="minorHAnsi" w:hAnsiTheme="minorHAnsi"/>
        </w:rPr>
      </w:pPr>
    </w:p>
    <w:p w14:paraId="4C38CB01" w14:textId="77777777" w:rsidR="00AC1920" w:rsidRPr="00DD0559" w:rsidRDefault="005A1B83" w:rsidP="00031EB5">
      <w:pPr>
        <w:spacing w:after="0" w:line="240" w:lineRule="auto"/>
        <w:ind w:left="720"/>
        <w:rPr>
          <w:rFonts w:asciiTheme="minorHAnsi" w:hAnsiTheme="minorHAnsi"/>
        </w:rPr>
      </w:pPr>
      <w:r w:rsidRPr="00DD0559">
        <w:rPr>
          <w:rFonts w:asciiTheme="minorHAnsi" w:hAnsiTheme="minorHAnsi"/>
        </w:rPr>
        <w:t>More information</w:t>
      </w:r>
    </w:p>
    <w:p w14:paraId="06E6833F" w14:textId="33BB2017" w:rsidR="008A7E5D" w:rsidRPr="00DD0559" w:rsidRDefault="005C5498" w:rsidP="00AC1920">
      <w:pPr>
        <w:pStyle w:val="Luettelokappale"/>
        <w:numPr>
          <w:ilvl w:val="0"/>
          <w:numId w:val="23"/>
        </w:numPr>
        <w:spacing w:after="0" w:line="240" w:lineRule="auto"/>
        <w:rPr>
          <w:rFonts w:asciiTheme="minorHAnsi" w:hAnsiTheme="minorHAnsi"/>
        </w:rPr>
      </w:pPr>
      <w:hyperlink r:id="rId25" w:history="1">
        <w:r w:rsidR="0086345E" w:rsidRPr="00DD0559">
          <w:rPr>
            <w:rStyle w:val="Hyperlinkki"/>
            <w:rFonts w:asciiTheme="minorHAnsi" w:hAnsiTheme="minorHAnsi"/>
          </w:rPr>
          <w:t>Guidelines for the prevention of salmonella infections</w:t>
        </w:r>
      </w:hyperlink>
    </w:p>
    <w:p w14:paraId="37647D65" w14:textId="488598F6" w:rsidR="00C2418A" w:rsidRPr="00DD0559" w:rsidRDefault="005C5498" w:rsidP="00AC1920">
      <w:pPr>
        <w:pStyle w:val="Luettelokappale"/>
        <w:numPr>
          <w:ilvl w:val="0"/>
          <w:numId w:val="23"/>
        </w:numPr>
        <w:spacing w:after="0" w:line="240" w:lineRule="auto"/>
        <w:rPr>
          <w:rFonts w:asciiTheme="minorHAnsi" w:hAnsiTheme="minorHAnsi"/>
        </w:rPr>
      </w:pPr>
      <w:hyperlink r:id="rId26" w:history="1">
        <w:r w:rsidR="0086345E" w:rsidRPr="00DD0559">
          <w:rPr>
            <w:rStyle w:val="Hyperlinkki"/>
            <w:rFonts w:asciiTheme="minorHAnsi" w:hAnsiTheme="minorHAnsi"/>
          </w:rPr>
          <w:t>Examples of work tasks</w:t>
        </w:r>
      </w:hyperlink>
      <w:r w:rsidR="0086345E" w:rsidRPr="00DD0559">
        <w:rPr>
          <w:rStyle w:val="Hyperlinkki"/>
          <w:rFonts w:asciiTheme="minorHAnsi" w:hAnsiTheme="minorHAnsi"/>
        </w:rPr>
        <w:t>,</w:t>
      </w:r>
      <w:r w:rsidR="0086345E" w:rsidRPr="00DD0559">
        <w:rPr>
          <w:rStyle w:val="Hyperlinkki"/>
          <w:rFonts w:asciiTheme="minorHAnsi" w:hAnsiTheme="minorHAnsi"/>
          <w:u w:val="none"/>
        </w:rPr>
        <w:t xml:space="preserve"> </w:t>
      </w:r>
      <w:r w:rsidR="0086345E" w:rsidRPr="00DD0559">
        <w:rPr>
          <w:rStyle w:val="Hyperlinkki"/>
          <w:rFonts w:asciiTheme="minorHAnsi" w:hAnsiTheme="minorHAnsi"/>
          <w:color w:val="auto"/>
          <w:u w:val="none"/>
        </w:rPr>
        <w:t>that require the above reports.</w:t>
      </w:r>
    </w:p>
    <w:p w14:paraId="3CE39C64" w14:textId="77777777" w:rsidR="00656D7B" w:rsidRPr="00DD0559" w:rsidRDefault="00656D7B" w:rsidP="00031EB5">
      <w:pPr>
        <w:spacing w:after="0" w:line="240" w:lineRule="auto"/>
        <w:ind w:left="720"/>
        <w:rPr>
          <w:rFonts w:asciiTheme="minorHAnsi" w:hAnsiTheme="minorHAnsi"/>
        </w:rPr>
      </w:pPr>
    </w:p>
    <w:p w14:paraId="02F378F4" w14:textId="073CA4FC" w:rsidR="00A7764D" w:rsidRPr="00DD0559" w:rsidRDefault="00A7764D" w:rsidP="00031EB5">
      <w:pPr>
        <w:spacing w:after="0" w:line="240" w:lineRule="auto"/>
        <w:ind w:left="720"/>
        <w:rPr>
          <w:rFonts w:asciiTheme="minorHAnsi" w:hAnsiTheme="minorHAnsi"/>
        </w:rPr>
      </w:pPr>
      <w:r w:rsidRPr="00DD0559">
        <w:rPr>
          <w:rFonts w:asciiTheme="minorHAnsi" w:hAnsiTheme="minorHAnsi"/>
          <w:b/>
        </w:rPr>
        <w:t xml:space="preserve">Where is the information kept about whose health state has been examined?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A7764D" w:rsidRPr="00DD0559" w14:paraId="5A66EC80" w14:textId="77777777" w:rsidTr="00256FF3">
        <w:tc>
          <w:tcPr>
            <w:tcW w:w="9628" w:type="dxa"/>
            <w:shd w:val="clear" w:color="auto" w:fill="auto"/>
          </w:tcPr>
          <w:p w14:paraId="5173ED33" w14:textId="77777777" w:rsidR="00A7764D" w:rsidRPr="00DD0559" w:rsidRDefault="00A7764D" w:rsidP="00031EB5">
            <w:pPr>
              <w:spacing w:after="0" w:line="240" w:lineRule="auto"/>
              <w:rPr>
                <w:rFonts w:asciiTheme="minorHAnsi" w:eastAsia="Times New Roman" w:hAnsiTheme="minorHAnsi"/>
                <w:color w:val="000000"/>
                <w:sz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675F9F16" w14:textId="77777777" w:rsidR="00A7764D" w:rsidRPr="00DD0559" w:rsidRDefault="00A7764D" w:rsidP="00031EB5">
            <w:pPr>
              <w:spacing w:after="0" w:line="240" w:lineRule="auto"/>
              <w:rPr>
                <w:rFonts w:asciiTheme="minorHAnsi" w:eastAsia="Times New Roman" w:hAnsiTheme="minorHAnsi"/>
              </w:rPr>
            </w:pPr>
          </w:p>
        </w:tc>
      </w:tr>
    </w:tbl>
    <w:p w14:paraId="0AFB9407" w14:textId="736A57D4" w:rsidR="00F07815" w:rsidRPr="00DD0559" w:rsidRDefault="00F07815" w:rsidP="00031EB5">
      <w:pPr>
        <w:spacing w:after="0" w:line="240" w:lineRule="auto"/>
        <w:ind w:left="720"/>
        <w:rPr>
          <w:rFonts w:asciiTheme="minorHAnsi" w:hAnsiTheme="minorHAnsi"/>
        </w:rPr>
      </w:pPr>
    </w:p>
    <w:p w14:paraId="51B845C4" w14:textId="77777777" w:rsidR="00414C79" w:rsidRPr="00DD0559" w:rsidRDefault="00414C79" w:rsidP="00031EB5">
      <w:pPr>
        <w:spacing w:after="0" w:line="240" w:lineRule="auto"/>
        <w:ind w:left="720"/>
        <w:rPr>
          <w:rFonts w:asciiTheme="minorHAnsi" w:hAnsiTheme="minorHAnsi"/>
        </w:rPr>
      </w:pPr>
    </w:p>
    <w:p w14:paraId="054089B3" w14:textId="77F19964" w:rsidR="005836F3" w:rsidRPr="00DD0559" w:rsidRDefault="00B777DE" w:rsidP="00B777DE">
      <w:pPr>
        <w:pStyle w:val="Otsikko2"/>
        <w:spacing w:before="0"/>
        <w:ind w:firstLine="709"/>
        <w:rPr>
          <w:rFonts w:asciiTheme="minorHAnsi" w:hAnsiTheme="minorHAnsi"/>
          <w:b/>
          <w:color w:val="auto"/>
          <w:sz w:val="24"/>
        </w:rPr>
      </w:pPr>
      <w:bookmarkStart w:id="96" w:name="_Toc14861033"/>
      <w:bookmarkStart w:id="97" w:name="_Toc106286329"/>
      <w:r w:rsidRPr="00DD0559">
        <w:rPr>
          <w:rFonts w:asciiTheme="minorHAnsi" w:hAnsiTheme="minorHAnsi"/>
          <w:b/>
          <w:color w:val="auto"/>
          <w:sz w:val="24"/>
        </w:rPr>
        <w:t>14.4 Hygiene passport</w:t>
      </w:r>
      <w:bookmarkEnd w:id="96"/>
      <w:bookmarkEnd w:id="97"/>
    </w:p>
    <w:p w14:paraId="17EF50AD" w14:textId="77777777" w:rsidR="005836F3" w:rsidRPr="00DD0559" w:rsidRDefault="005836F3" w:rsidP="00031EB5">
      <w:pPr>
        <w:spacing w:after="0" w:line="240" w:lineRule="auto"/>
        <w:rPr>
          <w:lang w:eastAsia="fi-FI"/>
        </w:rPr>
      </w:pPr>
    </w:p>
    <w:p w14:paraId="52F6BC9C" w14:textId="37884DDD" w:rsidR="00605546" w:rsidRPr="00DD0559" w:rsidRDefault="00A7764D" w:rsidP="00031EB5">
      <w:pPr>
        <w:spacing w:after="0" w:line="240" w:lineRule="auto"/>
        <w:ind w:left="720"/>
        <w:rPr>
          <w:rFonts w:asciiTheme="minorHAnsi" w:hAnsiTheme="minorHAnsi"/>
        </w:rPr>
      </w:pPr>
      <w:r w:rsidRPr="00DD0559">
        <w:rPr>
          <w:rFonts w:asciiTheme="minorHAnsi" w:hAnsiTheme="minorHAnsi"/>
        </w:rPr>
        <w:t xml:space="preserve">The operator must ensure that persons handling unpackaged, perishable food on the food premises have a hygiene passport. </w:t>
      </w:r>
    </w:p>
    <w:p w14:paraId="5EAE9C9D" w14:textId="77777777" w:rsidR="003927A3" w:rsidRPr="00DD0559" w:rsidRDefault="003927A3" w:rsidP="00031EB5">
      <w:pPr>
        <w:spacing w:after="0" w:line="240" w:lineRule="auto"/>
        <w:ind w:left="720"/>
        <w:rPr>
          <w:rFonts w:asciiTheme="minorHAnsi" w:hAnsiTheme="minorHAnsi"/>
        </w:rPr>
      </w:pPr>
    </w:p>
    <w:p w14:paraId="6BBB1B1C" w14:textId="1FBACAB9" w:rsidR="00656D7B" w:rsidRPr="00DD0559" w:rsidRDefault="005C5498" w:rsidP="00031EB5">
      <w:pPr>
        <w:spacing w:after="0" w:line="240" w:lineRule="auto"/>
        <w:ind w:left="720"/>
        <w:rPr>
          <w:rFonts w:asciiTheme="minorHAnsi" w:hAnsiTheme="minorHAnsi"/>
        </w:rPr>
      </w:pPr>
      <w:hyperlink r:id="rId27" w:history="1">
        <w:r w:rsidR="00605546" w:rsidRPr="00DD0559">
          <w:rPr>
            <w:rStyle w:val="Hyperlinkki"/>
            <w:rFonts w:asciiTheme="minorHAnsi" w:hAnsiTheme="minorHAnsi"/>
          </w:rPr>
          <w:t>Examples</w:t>
        </w:r>
      </w:hyperlink>
      <w:r w:rsidR="00605546" w:rsidRPr="00DD0559">
        <w:rPr>
          <w:rFonts w:asciiTheme="minorHAnsi" w:hAnsiTheme="minorHAnsi"/>
        </w:rPr>
        <w:t xml:space="preserve"> of work tasks where a hygiene passport is required can be found on the Finnish Food Authority website.  </w:t>
      </w:r>
    </w:p>
    <w:p w14:paraId="040BE67B" w14:textId="77777777" w:rsidR="00A7764D" w:rsidRPr="00DD0559" w:rsidRDefault="00A7764D" w:rsidP="00031EB5">
      <w:pPr>
        <w:spacing w:after="0" w:line="240" w:lineRule="auto"/>
        <w:ind w:left="709"/>
        <w:rPr>
          <w:rFonts w:asciiTheme="minorHAnsi" w:hAnsiTheme="minorHAnsi"/>
        </w:rPr>
      </w:pPr>
    </w:p>
    <w:p w14:paraId="00999691" w14:textId="3546E74C" w:rsidR="00E56918" w:rsidRPr="00DD0559" w:rsidRDefault="00A7764D" w:rsidP="00480E78">
      <w:pPr>
        <w:pStyle w:val="Eivli"/>
        <w:ind w:left="720"/>
      </w:pPr>
      <w:r w:rsidRPr="0094581B">
        <w:rPr>
          <w:b/>
          <w:bCs/>
        </w:rPr>
        <w:t>Where is the information kept about employees who have a hygiene passport</w:t>
      </w:r>
      <w:r w:rsidRPr="00DD0559">
        <w:t xml:space="preserve"> </w:t>
      </w:r>
      <w:r w:rsidRPr="00DD0559">
        <w:rPr>
          <w:i/>
          <w:iCs/>
        </w:rPr>
        <w:t>(</w:t>
      </w:r>
      <w:proofErr w:type="gramStart"/>
      <w:r w:rsidRPr="00DD0559">
        <w:rPr>
          <w:i/>
          <w:iCs/>
        </w:rPr>
        <w:t>e.g.</w:t>
      </w:r>
      <w:proofErr w:type="gramEnd"/>
      <w:r w:rsidRPr="00DD0559">
        <w:rPr>
          <w:i/>
          <w:iCs/>
        </w:rPr>
        <w:t xml:space="preserve"> copies of hygiene passports or a list of employees who have a hygiene passport)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7764D" w:rsidRPr="00DD0559" w14:paraId="5321089A" w14:textId="77777777" w:rsidTr="003927A3">
        <w:tc>
          <w:tcPr>
            <w:tcW w:w="8767" w:type="dxa"/>
            <w:shd w:val="clear" w:color="auto" w:fill="auto"/>
          </w:tcPr>
          <w:p w14:paraId="22270281" w14:textId="77777777" w:rsidR="00A7764D" w:rsidRPr="00DD0559" w:rsidRDefault="00A7764D" w:rsidP="00031EB5">
            <w:pPr>
              <w:spacing w:after="0" w:line="240" w:lineRule="auto"/>
              <w:rPr>
                <w:rFonts w:asciiTheme="minorHAnsi" w:eastAsia="Times New Roman" w:hAnsiTheme="minorHAnsi"/>
                <w:color w:val="000000"/>
                <w:sz w:val="20"/>
              </w:rPr>
            </w:pPr>
            <w:r w:rsidRPr="00DD0559">
              <w:rPr>
                <w:rFonts w:asciiTheme="minorHAnsi" w:eastAsia="Times New Roman" w:hAnsiTheme="minorHAnsi"/>
                <w:color w:val="000000"/>
                <w:sz w:val="20"/>
              </w:rPr>
              <w:fldChar w:fldCharType="begin" w:fldLock="1">
                <w:ffData>
                  <w:name w:val="Teksti70"/>
                  <w:enabled/>
                  <w:calcOnExit w:val="0"/>
                  <w:textInput/>
                </w:ffData>
              </w:fldChar>
            </w:r>
            <w:r w:rsidRPr="00DD0559">
              <w:rPr>
                <w:rFonts w:asciiTheme="minorHAnsi" w:eastAsia="Times New Roman" w:hAnsiTheme="minorHAnsi"/>
                <w:color w:val="000000"/>
                <w:sz w:val="20"/>
              </w:rPr>
              <w:instrText xml:space="preserve"> FORMTEXT </w:instrText>
            </w:r>
            <w:r w:rsidRPr="00DD0559">
              <w:rPr>
                <w:rFonts w:asciiTheme="minorHAnsi" w:eastAsia="Times New Roman" w:hAnsiTheme="minorHAnsi"/>
                <w:color w:val="000000"/>
                <w:sz w:val="20"/>
              </w:rPr>
            </w:r>
            <w:r w:rsidRPr="00DD0559">
              <w:rPr>
                <w:rFonts w:asciiTheme="minorHAnsi" w:eastAsia="Times New Roman" w:hAnsiTheme="minorHAnsi"/>
                <w:color w:val="000000"/>
                <w:sz w:val="20"/>
              </w:rPr>
              <w:fldChar w:fldCharType="separate"/>
            </w:r>
            <w:r w:rsidRPr="00DD0559">
              <w:rPr>
                <w:rFonts w:asciiTheme="minorHAnsi" w:hAnsiTheme="minorHAnsi"/>
              </w:rPr>
              <w:t>     </w:t>
            </w:r>
            <w:r w:rsidRPr="00DD0559">
              <w:rPr>
                <w:rFonts w:asciiTheme="minorHAnsi" w:eastAsia="Times New Roman" w:hAnsiTheme="minorHAnsi"/>
                <w:color w:val="000000"/>
                <w:sz w:val="20"/>
              </w:rPr>
              <w:fldChar w:fldCharType="end"/>
            </w:r>
          </w:p>
          <w:p w14:paraId="4D97C9AE" w14:textId="77777777" w:rsidR="00A7764D" w:rsidRPr="00DD0559" w:rsidRDefault="00A7764D" w:rsidP="00031EB5">
            <w:pPr>
              <w:spacing w:after="0" w:line="240" w:lineRule="auto"/>
              <w:rPr>
                <w:rFonts w:asciiTheme="minorHAnsi" w:eastAsia="Times New Roman" w:hAnsiTheme="minorHAnsi"/>
              </w:rPr>
            </w:pPr>
          </w:p>
        </w:tc>
      </w:tr>
    </w:tbl>
    <w:p w14:paraId="3553E778" w14:textId="19847F3A" w:rsidR="00A7764D" w:rsidRPr="00DD0559" w:rsidRDefault="00A7764D" w:rsidP="009C4E49">
      <w:pPr>
        <w:spacing w:after="0" w:line="240" w:lineRule="auto"/>
        <w:ind w:left="1077" w:right="567"/>
        <w:rPr>
          <w:rFonts w:asciiTheme="minorHAnsi" w:hAnsiTheme="minorHAnsi" w:cs="Arial"/>
          <w:b/>
          <w:szCs w:val="24"/>
        </w:rPr>
      </w:pPr>
    </w:p>
    <w:p w14:paraId="305D6AE3" w14:textId="6D689176" w:rsidR="00A7764D" w:rsidRPr="00DD0559" w:rsidRDefault="00B777DE" w:rsidP="00031EB5">
      <w:pPr>
        <w:pStyle w:val="Otsikko1"/>
        <w:spacing w:before="0"/>
        <w:ind w:firstLine="720"/>
        <w:rPr>
          <w:rFonts w:asciiTheme="minorHAnsi" w:hAnsiTheme="minorHAnsi"/>
          <w:b/>
          <w:color w:val="auto"/>
          <w:sz w:val="28"/>
        </w:rPr>
      </w:pPr>
      <w:bookmarkStart w:id="98" w:name="_Toc14861034"/>
      <w:bookmarkStart w:id="99" w:name="_Toc106286330"/>
      <w:r w:rsidRPr="00DD0559">
        <w:rPr>
          <w:rFonts w:asciiTheme="minorHAnsi" w:hAnsiTheme="minorHAnsi"/>
          <w:b/>
          <w:color w:val="auto"/>
          <w:sz w:val="28"/>
        </w:rPr>
        <w:t>15. Import of foodstuffs</w:t>
      </w:r>
      <w:bookmarkEnd w:id="98"/>
      <w:bookmarkEnd w:id="99"/>
    </w:p>
    <w:p w14:paraId="0ADA6075" w14:textId="77777777" w:rsidR="00A7764D" w:rsidRPr="00DD0559" w:rsidRDefault="00A7764D" w:rsidP="00031EB5">
      <w:pPr>
        <w:spacing w:after="0" w:line="240" w:lineRule="auto"/>
        <w:rPr>
          <w:rFonts w:asciiTheme="minorHAnsi" w:hAnsiTheme="minorHAnsi"/>
        </w:rPr>
      </w:pPr>
    </w:p>
    <w:tbl>
      <w:tblPr>
        <w:tblStyle w:val="TaulukkoRuudukko"/>
        <w:tblW w:w="879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992"/>
        <w:gridCol w:w="874"/>
      </w:tblGrid>
      <w:tr w:rsidR="000779A5" w:rsidRPr="00DD0559" w14:paraId="1074E21F" w14:textId="77777777" w:rsidTr="000779A5">
        <w:tc>
          <w:tcPr>
            <w:tcW w:w="6930" w:type="dxa"/>
            <w:tcMar>
              <w:left w:w="0" w:type="dxa"/>
              <w:right w:w="0" w:type="dxa"/>
            </w:tcMar>
          </w:tcPr>
          <w:p w14:paraId="713228C1" w14:textId="77777777"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t>Foodstuffs of non-animal origin are imported from other EU countries</w:t>
            </w:r>
          </w:p>
        </w:tc>
        <w:tc>
          <w:tcPr>
            <w:tcW w:w="992" w:type="dxa"/>
            <w:tcMar>
              <w:left w:w="0" w:type="dxa"/>
              <w:right w:w="0" w:type="dxa"/>
            </w:tcMar>
          </w:tcPr>
          <w:p w14:paraId="2C525659" w14:textId="77777777"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w:t>
            </w:r>
            <w:r w:rsidRPr="00DD0559">
              <w:rPr>
                <w:rFonts w:asciiTheme="minorHAnsi" w:hAnsiTheme="minorHAnsi"/>
              </w:rPr>
              <w:t>Yes</w:t>
            </w:r>
          </w:p>
        </w:tc>
        <w:tc>
          <w:tcPr>
            <w:tcW w:w="874" w:type="dxa"/>
            <w:tcMar>
              <w:left w:w="0" w:type="dxa"/>
              <w:right w:w="0" w:type="dxa"/>
            </w:tcMar>
          </w:tcPr>
          <w:p w14:paraId="6DC74CE7" w14:textId="5A13BAA6"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No</w:t>
            </w:r>
          </w:p>
        </w:tc>
      </w:tr>
      <w:tr w:rsidR="000779A5" w:rsidRPr="00DD0559" w14:paraId="582ED0DC" w14:textId="77777777" w:rsidTr="000779A5">
        <w:tc>
          <w:tcPr>
            <w:tcW w:w="6930" w:type="dxa"/>
            <w:tcMar>
              <w:left w:w="0" w:type="dxa"/>
              <w:right w:w="0" w:type="dxa"/>
            </w:tcMar>
          </w:tcPr>
          <w:p w14:paraId="6F13682C" w14:textId="28CF2119"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t xml:space="preserve">Foodstuffs of animal origin are imported from other EU countries </w:t>
            </w:r>
          </w:p>
        </w:tc>
        <w:tc>
          <w:tcPr>
            <w:tcW w:w="992" w:type="dxa"/>
            <w:tcMar>
              <w:left w:w="0" w:type="dxa"/>
              <w:right w:w="0" w:type="dxa"/>
            </w:tcMar>
          </w:tcPr>
          <w:p w14:paraId="56904091" w14:textId="77777777"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w:t>
            </w:r>
            <w:r w:rsidRPr="00DD0559">
              <w:rPr>
                <w:rFonts w:asciiTheme="minorHAnsi" w:hAnsiTheme="minorHAnsi"/>
              </w:rPr>
              <w:t>Yes</w:t>
            </w:r>
          </w:p>
        </w:tc>
        <w:tc>
          <w:tcPr>
            <w:tcW w:w="874" w:type="dxa"/>
            <w:tcMar>
              <w:left w:w="0" w:type="dxa"/>
              <w:right w:w="0" w:type="dxa"/>
            </w:tcMar>
          </w:tcPr>
          <w:p w14:paraId="7709D9C2" w14:textId="21969497"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No</w:t>
            </w:r>
          </w:p>
        </w:tc>
      </w:tr>
      <w:tr w:rsidR="000779A5" w:rsidRPr="00DD0559" w14:paraId="129CA0DB" w14:textId="77777777" w:rsidTr="000779A5">
        <w:tc>
          <w:tcPr>
            <w:tcW w:w="6930" w:type="dxa"/>
            <w:tcMar>
              <w:left w:w="0" w:type="dxa"/>
              <w:right w:w="0" w:type="dxa"/>
            </w:tcMar>
          </w:tcPr>
          <w:p w14:paraId="170F7060" w14:textId="77777777"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t>Foodstuffs are imported from outside the EU</w:t>
            </w:r>
          </w:p>
        </w:tc>
        <w:tc>
          <w:tcPr>
            <w:tcW w:w="992" w:type="dxa"/>
            <w:tcMar>
              <w:left w:w="0" w:type="dxa"/>
              <w:right w:w="0" w:type="dxa"/>
            </w:tcMar>
          </w:tcPr>
          <w:p w14:paraId="4656CE4B" w14:textId="039AC6F0"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w:t>
            </w:r>
            <w:r w:rsidRPr="00DD0559">
              <w:rPr>
                <w:rFonts w:asciiTheme="minorHAnsi" w:hAnsiTheme="minorHAnsi"/>
              </w:rPr>
              <w:t>Yes</w:t>
            </w:r>
          </w:p>
        </w:tc>
        <w:tc>
          <w:tcPr>
            <w:tcW w:w="874" w:type="dxa"/>
            <w:tcMar>
              <w:left w:w="0" w:type="dxa"/>
              <w:right w:w="0" w:type="dxa"/>
            </w:tcMar>
          </w:tcPr>
          <w:p w14:paraId="0B34EEAA" w14:textId="58EDA720" w:rsidR="000779A5" w:rsidRPr="00DD0559" w:rsidRDefault="000779A5" w:rsidP="00DD0559">
            <w:pPr>
              <w:spacing w:after="0" w:line="240" w:lineRule="auto"/>
              <w:rPr>
                <w:rFonts w:asciiTheme="minorHAnsi" w:hAnsiTheme="minorHAnsi" w:cs="Arial"/>
                <w:bCs/>
                <w:szCs w:val="24"/>
              </w:rPr>
            </w:pPr>
            <w:r w:rsidRPr="00DD0559">
              <w:rPr>
                <w:rFonts w:asciiTheme="minorHAnsi" w:hAnsiTheme="minorHAnsi"/>
              </w:rPr>
              <w:fldChar w:fldCharType="begin">
                <w:ffData>
                  <w:name w:val=""/>
                  <w:enabled/>
                  <w:calcOnExit w:val="0"/>
                  <w:checkBox>
                    <w:sizeAuto/>
                    <w:default w:val="0"/>
                  </w:checkBox>
                </w:ffData>
              </w:fldChar>
            </w:r>
            <w:r w:rsidRPr="00DD0559">
              <w:rPr>
                <w:rFonts w:asciiTheme="minorHAnsi" w:hAnsiTheme="minorHAnsi"/>
              </w:rPr>
              <w:instrText xml:space="preserve"> FORMCHECKBOX </w:instrText>
            </w:r>
            <w:r w:rsidR="005C5498">
              <w:rPr>
                <w:rFonts w:asciiTheme="minorHAnsi" w:hAnsiTheme="minorHAnsi"/>
              </w:rPr>
            </w:r>
            <w:r w:rsidR="005C5498">
              <w:rPr>
                <w:rFonts w:asciiTheme="minorHAnsi" w:hAnsiTheme="minorHAnsi"/>
              </w:rPr>
              <w:fldChar w:fldCharType="separate"/>
            </w:r>
            <w:r w:rsidRPr="00DD0559">
              <w:rPr>
                <w:rFonts w:asciiTheme="minorHAnsi" w:hAnsiTheme="minorHAnsi"/>
              </w:rPr>
              <w:fldChar w:fldCharType="end"/>
            </w:r>
            <w:r w:rsidRPr="00DD0559">
              <w:t xml:space="preserve"> No</w:t>
            </w:r>
          </w:p>
        </w:tc>
      </w:tr>
    </w:tbl>
    <w:p w14:paraId="27D00B5F" w14:textId="77777777" w:rsidR="00FF462B" w:rsidRPr="00DD0559" w:rsidRDefault="00FF462B" w:rsidP="00FF462B">
      <w:pPr>
        <w:spacing w:after="0" w:line="240" w:lineRule="auto"/>
        <w:ind w:left="720"/>
        <w:rPr>
          <w:rFonts w:asciiTheme="minorHAnsi" w:hAnsiTheme="minorHAnsi" w:cs="Arial"/>
          <w:bCs/>
          <w:szCs w:val="24"/>
        </w:rPr>
      </w:pPr>
    </w:p>
    <w:p w14:paraId="04EFBA70" w14:textId="09F5A5CD" w:rsidR="00FF462B" w:rsidRPr="00DD0559" w:rsidRDefault="00FF462B">
      <w:pPr>
        <w:spacing w:after="0" w:line="240" w:lineRule="auto"/>
        <w:ind w:left="720"/>
        <w:rPr>
          <w:rFonts w:asciiTheme="minorHAnsi" w:hAnsiTheme="minorHAnsi" w:cs="Arial"/>
          <w:bCs/>
          <w:szCs w:val="24"/>
        </w:rPr>
      </w:pPr>
      <w:r w:rsidRPr="00DD0559">
        <w:rPr>
          <w:rFonts w:asciiTheme="minorHAnsi" w:hAnsiTheme="minorHAnsi"/>
          <w:b/>
        </w:rPr>
        <w:t>We import the following foodstuffs from the following countries:</w:t>
      </w:r>
    </w:p>
    <w:tbl>
      <w:tblPr>
        <w:tblStyle w:val="TaulukkoRuudukko"/>
        <w:tblW w:w="0" w:type="auto"/>
        <w:tblInd w:w="720" w:type="dxa"/>
        <w:tblLook w:val="04A0" w:firstRow="1" w:lastRow="0" w:firstColumn="1" w:lastColumn="0" w:noHBand="0" w:noVBand="1"/>
      </w:tblPr>
      <w:tblGrid>
        <w:gridCol w:w="8909"/>
      </w:tblGrid>
      <w:tr w:rsidR="00FF462B" w:rsidRPr="00DD0559" w14:paraId="20913139" w14:textId="77777777" w:rsidTr="00FF462B">
        <w:tc>
          <w:tcPr>
            <w:tcW w:w="9628" w:type="dxa"/>
          </w:tcPr>
          <w:p w14:paraId="7CF0DB57" w14:textId="77777777" w:rsidR="00FF462B" w:rsidRPr="00DD0559" w:rsidRDefault="00FF462B" w:rsidP="00FF462B">
            <w:pPr>
              <w:rPr>
                <w:color w:val="000000"/>
                <w:sz w:val="20"/>
                <w:szCs w:val="20"/>
              </w:rPr>
            </w:pP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p w14:paraId="3F1B9789" w14:textId="77777777" w:rsidR="00FF462B" w:rsidRPr="00DD0559" w:rsidRDefault="00FF462B" w:rsidP="00FF462B"/>
        </w:tc>
      </w:tr>
    </w:tbl>
    <w:p w14:paraId="5FD4715D" w14:textId="1A45348A" w:rsidR="00FF462B" w:rsidRPr="00DD0559" w:rsidRDefault="00FF462B" w:rsidP="00FF462B">
      <w:pPr>
        <w:spacing w:after="0" w:line="240" w:lineRule="auto"/>
        <w:rPr>
          <w:rFonts w:asciiTheme="minorHAnsi" w:hAnsiTheme="minorHAnsi" w:cs="Arial"/>
          <w:bCs/>
          <w:szCs w:val="24"/>
        </w:rPr>
      </w:pPr>
    </w:p>
    <w:p w14:paraId="6F112EF8" w14:textId="77777777" w:rsidR="006A351F" w:rsidRPr="00DD0559" w:rsidRDefault="006A351F" w:rsidP="006A351F">
      <w:pPr>
        <w:spacing w:after="0" w:line="240" w:lineRule="auto"/>
        <w:ind w:left="720"/>
        <w:rPr>
          <w:rFonts w:asciiTheme="minorHAnsi" w:hAnsiTheme="minorHAnsi"/>
          <w:b/>
          <w:bCs/>
          <w:sz w:val="28"/>
        </w:rPr>
      </w:pPr>
      <w:r w:rsidRPr="00DD0559">
        <w:rPr>
          <w:rFonts w:asciiTheme="minorHAnsi" w:hAnsiTheme="minorHAnsi"/>
          <w:b/>
          <w:sz w:val="28"/>
        </w:rPr>
        <w:lastRenderedPageBreak/>
        <w:t>Imports of foodstuffs of animal origin from EU countries</w:t>
      </w:r>
    </w:p>
    <w:p w14:paraId="4844A10D" w14:textId="77777777" w:rsidR="006A351F" w:rsidRPr="00DD0559" w:rsidRDefault="006A351F" w:rsidP="00FF462B">
      <w:pPr>
        <w:spacing w:after="0" w:line="240" w:lineRule="auto"/>
        <w:ind w:left="720"/>
        <w:rPr>
          <w:rFonts w:asciiTheme="minorHAnsi" w:hAnsiTheme="minorHAnsi" w:cs="Arial"/>
          <w:bCs/>
          <w:szCs w:val="24"/>
        </w:rPr>
      </w:pPr>
    </w:p>
    <w:p w14:paraId="29FC75D7" w14:textId="7771A39E" w:rsidR="00FF462B" w:rsidRPr="00DD0559" w:rsidRDefault="00FF462B" w:rsidP="00FF462B">
      <w:pPr>
        <w:spacing w:after="0" w:line="240" w:lineRule="auto"/>
        <w:ind w:left="720"/>
        <w:rPr>
          <w:rFonts w:asciiTheme="minorHAnsi" w:hAnsiTheme="minorHAnsi" w:cs="Arial"/>
          <w:b/>
          <w:bCs/>
          <w:szCs w:val="24"/>
        </w:rPr>
      </w:pPr>
      <w:r w:rsidRPr="00DD0559">
        <w:rPr>
          <w:rFonts w:asciiTheme="minorHAnsi" w:hAnsiTheme="minorHAnsi"/>
        </w:rPr>
        <w:t>If an operator imports foodstuffs of animal origin (meat, dairy, fishery products and egg products) from another Member State of the European Union to Finland, the import information must be reported to the City of Helsinki Food Safety Unit using a separate form:</w:t>
      </w:r>
      <w:r w:rsidRPr="00DD0559">
        <w:rPr>
          <w:rFonts w:asciiTheme="minorHAnsi" w:hAnsiTheme="minorHAnsi"/>
          <w:b/>
        </w:rPr>
        <w:t xml:space="preserve"> </w:t>
      </w:r>
      <w:hyperlink r:id="rId28" w:history="1">
        <w:r w:rsidRPr="00DD0559">
          <w:rPr>
            <w:rStyle w:val="Hyperlinkki"/>
            <w:rFonts w:asciiTheme="minorHAnsi" w:hAnsiTheme="minorHAnsi"/>
            <w:b/>
          </w:rPr>
          <w:t>Notification of imports of foodstuffs of animal origin into the internal market</w:t>
        </w:r>
      </w:hyperlink>
      <w:r w:rsidRPr="00DD0559">
        <w:rPr>
          <w:rFonts w:asciiTheme="minorHAnsi" w:hAnsiTheme="minorHAnsi"/>
          <w:b/>
        </w:rPr>
        <w:t>.</w:t>
      </w:r>
    </w:p>
    <w:p w14:paraId="3B19EC22" w14:textId="77777777" w:rsidR="00FF462B" w:rsidRPr="00DD0559" w:rsidRDefault="00FF462B" w:rsidP="00FF462B">
      <w:pPr>
        <w:spacing w:after="0" w:line="240" w:lineRule="auto"/>
        <w:ind w:left="720"/>
        <w:rPr>
          <w:rFonts w:asciiTheme="minorHAnsi" w:hAnsiTheme="minorHAnsi" w:cs="Arial"/>
          <w:bCs/>
          <w:szCs w:val="24"/>
        </w:rPr>
      </w:pPr>
    </w:p>
    <w:p w14:paraId="554170DA" w14:textId="2AF04214" w:rsidR="00FF462B" w:rsidRPr="00DD0559" w:rsidRDefault="00FF462B" w:rsidP="00FF462B">
      <w:pPr>
        <w:spacing w:after="0" w:line="240" w:lineRule="auto"/>
        <w:ind w:left="720"/>
        <w:rPr>
          <w:rFonts w:asciiTheme="minorHAnsi" w:hAnsiTheme="minorHAnsi" w:cs="Arial"/>
          <w:bCs/>
          <w:szCs w:val="24"/>
        </w:rPr>
      </w:pPr>
      <w:r w:rsidRPr="00DD0559">
        <w:rPr>
          <w:b/>
          <w:bCs/>
        </w:rPr>
        <w:t>A notification of imports of foodstuffs of animal origin into the internal market has been submitted to the Helsinki Food Safety Unit (date):</w:t>
      </w:r>
    </w:p>
    <w:p w14:paraId="4A933A6E" w14:textId="77777777" w:rsidR="00FF462B" w:rsidRPr="00DD0559" w:rsidRDefault="00FF462B" w:rsidP="00FF462B">
      <w:pPr>
        <w:spacing w:after="0" w:line="240" w:lineRule="auto"/>
        <w:ind w:left="720"/>
        <w:rPr>
          <w:rFonts w:asciiTheme="minorHAnsi" w:hAnsiTheme="minorHAnsi" w:cs="Arial"/>
          <w:bCs/>
          <w:szCs w:val="24"/>
        </w:rPr>
      </w:pPr>
    </w:p>
    <w:p w14:paraId="385B3950" w14:textId="0EFE2D0D" w:rsidR="001330CB" w:rsidRPr="00DD0559" w:rsidRDefault="00F85298" w:rsidP="000B4E78">
      <w:pPr>
        <w:spacing w:after="0" w:line="240" w:lineRule="auto"/>
        <w:ind w:left="720"/>
        <w:rPr>
          <w:rFonts w:asciiTheme="minorHAnsi" w:hAnsiTheme="minorHAnsi" w:cs="Arial"/>
          <w:bCs/>
          <w:szCs w:val="24"/>
        </w:rPr>
      </w:pPr>
      <w:r w:rsidRPr="00DD0559">
        <w:rPr>
          <w:rFonts w:asciiTheme="minorHAnsi" w:hAnsiTheme="minorHAnsi"/>
        </w:rPr>
        <w:t>Operators importing foodstuffs of animal origin from the EU internal market to Finland must make an import declaration for incoming consignments. The obligation to notify applies to the following foodstuffs:</w:t>
      </w:r>
    </w:p>
    <w:p w14:paraId="6C13FCE1" w14:textId="5135538F" w:rsidR="001330CB" w:rsidRPr="00DD0559" w:rsidRDefault="001330CB" w:rsidP="001330CB">
      <w:pPr>
        <w:spacing w:after="0" w:line="240" w:lineRule="auto"/>
        <w:ind w:left="720"/>
        <w:rPr>
          <w:rFonts w:asciiTheme="minorHAnsi" w:hAnsiTheme="minorHAnsi" w:cs="Arial"/>
          <w:bCs/>
          <w:szCs w:val="24"/>
        </w:rPr>
      </w:pPr>
      <w:r w:rsidRPr="00DD0559">
        <w:rPr>
          <w:rFonts w:asciiTheme="minorHAnsi" w:hAnsiTheme="minorHAnsi"/>
        </w:rPr>
        <w:t>- special salmonella guarantee products listed in Article 8 of the Hygiene Regulation for food of animal origin: raw beef and pork, including minced meat, meat of domestic fowl, turkey, guinea fowl, duck and goose, including minced meat and raw eggs</w:t>
      </w:r>
    </w:p>
    <w:p w14:paraId="55D9363A" w14:textId="77777777" w:rsidR="001330CB" w:rsidRPr="00DD0559" w:rsidRDefault="001330CB" w:rsidP="001330CB">
      <w:pPr>
        <w:spacing w:after="0" w:line="240" w:lineRule="auto"/>
        <w:ind w:left="720"/>
        <w:rPr>
          <w:rFonts w:asciiTheme="minorHAnsi" w:hAnsiTheme="minorHAnsi" w:cs="Arial"/>
          <w:bCs/>
          <w:szCs w:val="24"/>
        </w:rPr>
      </w:pPr>
      <w:r w:rsidRPr="00DD0559">
        <w:rPr>
          <w:rFonts w:asciiTheme="minorHAnsi" w:hAnsiTheme="minorHAnsi"/>
        </w:rPr>
        <w:t>- other raw meat obtained from animals</w:t>
      </w:r>
    </w:p>
    <w:p w14:paraId="09023DE5" w14:textId="77777777" w:rsidR="001330CB" w:rsidRPr="00DD0559" w:rsidRDefault="001330CB" w:rsidP="001330CB">
      <w:pPr>
        <w:spacing w:after="0" w:line="240" w:lineRule="auto"/>
        <w:ind w:left="720"/>
        <w:rPr>
          <w:rFonts w:asciiTheme="minorHAnsi" w:hAnsiTheme="minorHAnsi" w:cs="Arial"/>
          <w:bCs/>
          <w:szCs w:val="24"/>
        </w:rPr>
      </w:pPr>
      <w:r w:rsidRPr="00DD0559">
        <w:rPr>
          <w:rFonts w:asciiTheme="minorHAnsi" w:hAnsiTheme="minorHAnsi"/>
        </w:rPr>
        <w:t>- meat preparations derived from all animal species</w:t>
      </w:r>
    </w:p>
    <w:p w14:paraId="360D201B" w14:textId="77777777" w:rsidR="001330CB" w:rsidRPr="00DD0559" w:rsidRDefault="001330CB" w:rsidP="001330CB">
      <w:pPr>
        <w:spacing w:after="0" w:line="240" w:lineRule="auto"/>
        <w:ind w:left="720"/>
        <w:rPr>
          <w:rFonts w:asciiTheme="minorHAnsi" w:hAnsiTheme="minorHAnsi" w:cs="Arial"/>
          <w:bCs/>
          <w:szCs w:val="24"/>
        </w:rPr>
      </w:pPr>
      <w:r w:rsidRPr="00DD0559">
        <w:rPr>
          <w:rFonts w:asciiTheme="minorHAnsi" w:hAnsiTheme="minorHAnsi"/>
        </w:rPr>
        <w:t>- non-heat-treated milk</w:t>
      </w:r>
    </w:p>
    <w:p w14:paraId="7ED728D5" w14:textId="77777777" w:rsidR="001330CB" w:rsidRPr="00DD0559" w:rsidRDefault="001330CB" w:rsidP="001330CB">
      <w:pPr>
        <w:spacing w:after="0" w:line="240" w:lineRule="auto"/>
        <w:ind w:left="720"/>
        <w:rPr>
          <w:rFonts w:asciiTheme="minorHAnsi" w:hAnsiTheme="minorHAnsi" w:cs="Arial"/>
          <w:bCs/>
          <w:szCs w:val="24"/>
        </w:rPr>
      </w:pPr>
      <w:r w:rsidRPr="00DD0559">
        <w:rPr>
          <w:rFonts w:asciiTheme="minorHAnsi" w:hAnsiTheme="minorHAnsi"/>
        </w:rPr>
        <w:t xml:space="preserve">- cheeses made from non-heat-treated milk  </w:t>
      </w:r>
    </w:p>
    <w:p w14:paraId="1087F653" w14:textId="77777777" w:rsidR="00B9739A" w:rsidRPr="00DD0559" w:rsidRDefault="00B9739A" w:rsidP="001330CB">
      <w:pPr>
        <w:spacing w:after="0" w:line="240" w:lineRule="auto"/>
        <w:ind w:left="720"/>
        <w:rPr>
          <w:rFonts w:asciiTheme="minorHAnsi" w:hAnsiTheme="minorHAnsi" w:cs="Arial"/>
          <w:bCs/>
          <w:szCs w:val="24"/>
        </w:rPr>
      </w:pPr>
    </w:p>
    <w:p w14:paraId="630503A3" w14:textId="1C1894FA" w:rsidR="00F85298" w:rsidRPr="00DD0559" w:rsidRDefault="00F85298" w:rsidP="001330CB">
      <w:pPr>
        <w:spacing w:after="0" w:line="240" w:lineRule="auto"/>
        <w:ind w:left="720"/>
        <w:rPr>
          <w:rStyle w:val="Hyperlinkki"/>
          <w:rFonts w:asciiTheme="minorHAnsi" w:hAnsiTheme="minorHAnsi" w:cs="Arial"/>
          <w:bCs/>
          <w:color w:val="4472C4" w:themeColor="accent5"/>
          <w:szCs w:val="24"/>
        </w:rPr>
      </w:pPr>
      <w:r w:rsidRPr="00DD0559">
        <w:t>A notification can be submitted electronically</w:t>
      </w:r>
      <w:r w:rsidRPr="00DD0559">
        <w:rPr>
          <w:rFonts w:asciiTheme="minorHAnsi" w:hAnsiTheme="minorHAnsi"/>
        </w:rPr>
        <w:t xml:space="preserve"> </w:t>
      </w:r>
      <w:hyperlink r:id="rId29" w:history="1">
        <w:r w:rsidRPr="00DD0559">
          <w:rPr>
            <w:rStyle w:val="Hyperlinkki"/>
            <w:rFonts w:asciiTheme="minorHAnsi" w:hAnsiTheme="minorHAnsi"/>
            <w:color w:val="4472C4" w:themeColor="accent5"/>
          </w:rPr>
          <w:t>Import declaration for foodstuffs of animal origin imported from the internal market</w:t>
        </w:r>
      </w:hyperlink>
      <w:r w:rsidRPr="00DD0559">
        <w:rPr>
          <w:rFonts w:asciiTheme="minorHAnsi" w:hAnsiTheme="minorHAnsi"/>
        </w:rPr>
        <w:t xml:space="preserve"> or using the form available on the Food Authority website </w:t>
      </w:r>
      <w:hyperlink r:id="rId30" w:history="1">
        <w:r w:rsidRPr="00DD0559">
          <w:rPr>
            <w:rStyle w:val="Hyperlinkki"/>
            <w:rFonts w:asciiTheme="minorHAnsi" w:hAnsiTheme="minorHAnsi"/>
            <w:color w:val="4472C4" w:themeColor="accent5"/>
          </w:rPr>
          <w:t>Import of foodstuffs of animal origin from the internal market</w:t>
        </w:r>
      </w:hyperlink>
    </w:p>
    <w:p w14:paraId="76180E70" w14:textId="77777777" w:rsidR="00414C79" w:rsidRPr="00DD0559" w:rsidRDefault="00414C79" w:rsidP="001330CB">
      <w:pPr>
        <w:spacing w:after="0" w:line="240" w:lineRule="auto"/>
        <w:ind w:left="720"/>
        <w:rPr>
          <w:rFonts w:asciiTheme="minorHAnsi" w:hAnsiTheme="minorHAnsi" w:cs="Arial"/>
          <w:bCs/>
          <w:szCs w:val="24"/>
        </w:rPr>
      </w:pPr>
    </w:p>
    <w:p w14:paraId="5C5DDB60" w14:textId="72629750" w:rsidR="00FF462B" w:rsidRPr="00DD0559" w:rsidRDefault="00F85298" w:rsidP="00FF462B">
      <w:pPr>
        <w:spacing w:after="0" w:line="240" w:lineRule="auto"/>
        <w:ind w:left="720"/>
        <w:rPr>
          <w:rFonts w:asciiTheme="minorHAnsi" w:hAnsiTheme="minorHAnsi" w:cs="Arial"/>
          <w:bCs/>
          <w:szCs w:val="24"/>
        </w:rPr>
      </w:pPr>
      <w:r w:rsidRPr="00DD0559">
        <w:rPr>
          <w:b/>
          <w:bCs/>
        </w:rPr>
        <w:t>Person responsible for submitting import declarations:</w:t>
      </w:r>
      <w:r w:rsidRPr="00DD0559">
        <w:rPr>
          <w:rFonts w:asciiTheme="minorHAnsi" w:hAnsiTheme="minorHAnsi"/>
          <w:b/>
          <w:bCs/>
          <w:color w:val="000000"/>
          <w:sz w:val="20"/>
          <w:u w:val="single"/>
        </w:rPr>
        <w:t xml:space="preserve"> </w:t>
      </w:r>
      <w:r w:rsidR="00EC4BF1" w:rsidRPr="00DD0559">
        <w:rPr>
          <w:rFonts w:asciiTheme="minorHAnsi" w:hAnsiTheme="minorHAnsi"/>
          <w:color w:val="000000"/>
          <w:sz w:val="20"/>
          <w:u w:val="single"/>
        </w:rPr>
        <w:fldChar w:fldCharType="begin" w:fldLock="1">
          <w:ffData>
            <w:name w:val="Teksti70"/>
            <w:enabled/>
            <w:calcOnExit w:val="0"/>
            <w:textInput/>
          </w:ffData>
        </w:fldChar>
      </w:r>
      <w:r w:rsidR="00EC4BF1" w:rsidRPr="00DD0559">
        <w:rPr>
          <w:rFonts w:asciiTheme="minorHAnsi" w:hAnsiTheme="minorHAnsi"/>
          <w:color w:val="000000"/>
          <w:sz w:val="20"/>
          <w:u w:val="single"/>
        </w:rPr>
        <w:instrText xml:space="preserve"> FORMTEXT </w:instrText>
      </w:r>
      <w:r w:rsidR="00EC4BF1" w:rsidRPr="00DD0559">
        <w:rPr>
          <w:rFonts w:asciiTheme="minorHAnsi" w:hAnsiTheme="minorHAnsi"/>
          <w:color w:val="000000"/>
          <w:sz w:val="20"/>
          <w:u w:val="single"/>
        </w:rPr>
      </w:r>
      <w:r w:rsidR="00EC4BF1" w:rsidRPr="00DD0559">
        <w:rPr>
          <w:rFonts w:asciiTheme="minorHAnsi" w:hAnsiTheme="minorHAnsi"/>
          <w:color w:val="000000"/>
          <w:sz w:val="20"/>
          <w:u w:val="single"/>
        </w:rPr>
        <w:fldChar w:fldCharType="separate"/>
      </w:r>
      <w:r w:rsidRPr="00DD0559">
        <w:rPr>
          <w:u w:val="single"/>
        </w:rPr>
        <w:t>     </w:t>
      </w:r>
      <w:r w:rsidR="00EC4BF1" w:rsidRPr="00DD0559">
        <w:rPr>
          <w:rFonts w:asciiTheme="minorHAnsi" w:hAnsiTheme="minorHAnsi"/>
          <w:color w:val="000000"/>
          <w:sz w:val="20"/>
          <w:u w:val="single"/>
        </w:rPr>
        <w:fldChar w:fldCharType="end"/>
      </w:r>
    </w:p>
    <w:p w14:paraId="17B5CC9E" w14:textId="77777777" w:rsidR="00FF462B" w:rsidRPr="00DD0559" w:rsidRDefault="00FF462B" w:rsidP="00FF462B">
      <w:pPr>
        <w:spacing w:after="0" w:line="240" w:lineRule="auto"/>
        <w:ind w:left="720"/>
        <w:rPr>
          <w:rFonts w:asciiTheme="minorHAnsi" w:hAnsiTheme="minorHAnsi" w:cs="Arial"/>
          <w:bCs/>
          <w:szCs w:val="24"/>
        </w:rPr>
      </w:pPr>
    </w:p>
    <w:p w14:paraId="2D1FA141" w14:textId="641D3D26" w:rsidR="00BB22B4" w:rsidRPr="00DD0559" w:rsidRDefault="00F85298" w:rsidP="00FF462B">
      <w:pPr>
        <w:spacing w:after="0" w:line="240" w:lineRule="auto"/>
        <w:ind w:left="720"/>
        <w:rPr>
          <w:rFonts w:asciiTheme="minorHAnsi" w:hAnsiTheme="minorHAnsi" w:cs="Arial"/>
          <w:bCs/>
          <w:szCs w:val="24"/>
        </w:rPr>
      </w:pPr>
      <w:r w:rsidRPr="00DD0559">
        <w:rPr>
          <w:rFonts w:asciiTheme="minorHAnsi" w:hAnsiTheme="minorHAnsi"/>
          <w:b/>
          <w:bCs/>
        </w:rPr>
        <w:t xml:space="preserve">Import declarations are made (in what way?): </w:t>
      </w:r>
      <w:r w:rsidR="00EC4BF1" w:rsidRPr="00DD0559">
        <w:rPr>
          <w:rFonts w:asciiTheme="minorHAnsi" w:hAnsiTheme="minorHAnsi"/>
          <w:color w:val="000000"/>
          <w:sz w:val="20"/>
          <w:u w:val="single"/>
        </w:rPr>
        <w:fldChar w:fldCharType="begin" w:fldLock="1">
          <w:ffData>
            <w:name w:val="Teksti70"/>
            <w:enabled/>
            <w:calcOnExit w:val="0"/>
            <w:textInput/>
          </w:ffData>
        </w:fldChar>
      </w:r>
      <w:r w:rsidR="00EC4BF1" w:rsidRPr="00DD0559">
        <w:rPr>
          <w:rFonts w:asciiTheme="minorHAnsi" w:hAnsiTheme="minorHAnsi"/>
          <w:color w:val="000000"/>
          <w:sz w:val="20"/>
          <w:u w:val="single"/>
        </w:rPr>
        <w:instrText xml:space="preserve"> FORMTEXT </w:instrText>
      </w:r>
      <w:r w:rsidR="00EC4BF1" w:rsidRPr="00DD0559">
        <w:rPr>
          <w:rFonts w:asciiTheme="minorHAnsi" w:hAnsiTheme="minorHAnsi"/>
          <w:color w:val="000000"/>
          <w:sz w:val="20"/>
          <w:u w:val="single"/>
        </w:rPr>
      </w:r>
      <w:r w:rsidR="00EC4BF1" w:rsidRPr="00DD0559">
        <w:rPr>
          <w:rFonts w:asciiTheme="minorHAnsi" w:hAnsiTheme="minorHAnsi"/>
          <w:color w:val="000000"/>
          <w:sz w:val="20"/>
          <w:u w:val="single"/>
        </w:rPr>
        <w:fldChar w:fldCharType="separate"/>
      </w:r>
      <w:r w:rsidRPr="00DD0559">
        <w:rPr>
          <w:u w:val="single"/>
        </w:rPr>
        <w:t>     </w:t>
      </w:r>
      <w:r w:rsidR="00EC4BF1" w:rsidRPr="00DD0559">
        <w:rPr>
          <w:rFonts w:asciiTheme="minorHAnsi" w:hAnsiTheme="minorHAnsi"/>
          <w:color w:val="000000"/>
          <w:sz w:val="20"/>
          <w:u w:val="single"/>
        </w:rPr>
        <w:fldChar w:fldCharType="end"/>
      </w:r>
    </w:p>
    <w:p w14:paraId="03890759" w14:textId="2FCB8C25" w:rsidR="00FF462B" w:rsidRPr="00DD0559" w:rsidRDefault="00FF462B" w:rsidP="00FF462B">
      <w:pPr>
        <w:spacing w:after="0" w:line="240" w:lineRule="auto"/>
        <w:rPr>
          <w:rFonts w:asciiTheme="minorHAnsi" w:hAnsiTheme="minorHAnsi" w:cs="Arial"/>
          <w:bCs/>
          <w:color w:val="000000" w:themeColor="text1"/>
          <w:szCs w:val="24"/>
        </w:rPr>
      </w:pPr>
    </w:p>
    <w:p w14:paraId="1592E4E2" w14:textId="77777777" w:rsidR="00D866BD" w:rsidRPr="00DD0559" w:rsidRDefault="00FF462B" w:rsidP="00FF462B">
      <w:pPr>
        <w:spacing w:after="0" w:line="240" w:lineRule="auto"/>
        <w:ind w:left="720"/>
        <w:rPr>
          <w:rFonts w:asciiTheme="minorHAnsi" w:hAnsiTheme="minorHAnsi"/>
        </w:rPr>
      </w:pPr>
      <w:r w:rsidRPr="00DD0559">
        <w:rPr>
          <w:rFonts w:asciiTheme="minorHAnsi" w:hAnsiTheme="minorHAnsi"/>
        </w:rPr>
        <w:t>In-house control by an operator importing into the internal market must include an acceptance inspection of imported foodstuffs and related documents.</w:t>
      </w:r>
    </w:p>
    <w:p w14:paraId="2BA2BD38" w14:textId="77777777" w:rsidR="00A628C3" w:rsidRDefault="00A628C3" w:rsidP="00FF462B">
      <w:pPr>
        <w:spacing w:after="0" w:line="240" w:lineRule="auto"/>
        <w:ind w:left="720"/>
        <w:rPr>
          <w:rFonts w:asciiTheme="minorHAnsi" w:hAnsiTheme="minorHAnsi"/>
        </w:rPr>
      </w:pPr>
    </w:p>
    <w:p w14:paraId="0649B7A2" w14:textId="77777777" w:rsidR="00A628C3" w:rsidRDefault="00A628C3" w:rsidP="00FF462B">
      <w:pPr>
        <w:spacing w:after="0" w:line="240" w:lineRule="auto"/>
        <w:ind w:left="720"/>
        <w:rPr>
          <w:rFonts w:asciiTheme="minorHAnsi" w:hAnsiTheme="minorHAnsi"/>
        </w:rPr>
      </w:pPr>
    </w:p>
    <w:p w14:paraId="69834C4F" w14:textId="77777777" w:rsidR="00A628C3" w:rsidRDefault="00A628C3" w:rsidP="00FF462B">
      <w:pPr>
        <w:spacing w:after="0" w:line="240" w:lineRule="auto"/>
        <w:ind w:left="720"/>
        <w:rPr>
          <w:rFonts w:asciiTheme="minorHAnsi" w:hAnsiTheme="minorHAnsi"/>
        </w:rPr>
      </w:pPr>
    </w:p>
    <w:p w14:paraId="03520C29" w14:textId="77777777" w:rsidR="00A628C3" w:rsidRDefault="00A628C3" w:rsidP="00FF462B">
      <w:pPr>
        <w:spacing w:after="0" w:line="240" w:lineRule="auto"/>
        <w:ind w:left="720"/>
        <w:rPr>
          <w:rFonts w:asciiTheme="minorHAnsi" w:hAnsiTheme="minorHAnsi"/>
        </w:rPr>
      </w:pPr>
    </w:p>
    <w:p w14:paraId="2F46D818" w14:textId="77777777" w:rsidR="00A628C3" w:rsidRDefault="00A628C3" w:rsidP="00FF462B">
      <w:pPr>
        <w:spacing w:after="0" w:line="240" w:lineRule="auto"/>
        <w:ind w:left="720"/>
        <w:rPr>
          <w:rFonts w:asciiTheme="minorHAnsi" w:hAnsiTheme="minorHAnsi"/>
        </w:rPr>
      </w:pPr>
    </w:p>
    <w:p w14:paraId="246DE431" w14:textId="77777777" w:rsidR="00A628C3" w:rsidRDefault="00A628C3" w:rsidP="00FF462B">
      <w:pPr>
        <w:spacing w:after="0" w:line="240" w:lineRule="auto"/>
        <w:ind w:left="720"/>
        <w:rPr>
          <w:b/>
        </w:rPr>
      </w:pPr>
    </w:p>
    <w:p w14:paraId="22F600F5" w14:textId="531D41B0" w:rsidR="00FF462B" w:rsidRPr="00DD0559" w:rsidRDefault="00FF462B" w:rsidP="00FF462B">
      <w:pPr>
        <w:spacing w:after="0" w:line="240" w:lineRule="auto"/>
        <w:ind w:left="720"/>
        <w:rPr>
          <w:b/>
        </w:rPr>
      </w:pPr>
      <w:r w:rsidRPr="00DD0559">
        <w:rPr>
          <w:b/>
        </w:rPr>
        <w:t>The following measures are taken during the acceptance inspection of foodstuffs of animal origin imported from another EU country:</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FF462B" w:rsidRPr="00DD0559" w14:paraId="77FAFD5D" w14:textId="77777777" w:rsidTr="00FF462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7E69"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65F15FF4" w14:textId="77777777" w:rsidR="00FF462B" w:rsidRPr="00DD0559" w:rsidRDefault="00FF462B" w:rsidP="00FF462B">
            <w:pPr>
              <w:spacing w:after="0" w:line="240" w:lineRule="auto"/>
              <w:rPr>
                <w:rFonts w:eastAsia="Times New Roman"/>
                <w:color w:val="000000"/>
                <w:szCs w:val="20"/>
              </w:rPr>
            </w:pPr>
            <w:r w:rsidRPr="00DD0559">
              <w:rPr>
                <w:rFonts w:asciiTheme="minorHAnsi" w:hAnsiTheme="minorHAnsi"/>
              </w:rPr>
              <w:t xml:space="preserve">Check that the foodstuffs bear the labelling required by law: </w:t>
            </w:r>
            <w:r w:rsidRPr="00DD0559">
              <w:rPr>
                <w:rFonts w:asciiTheme="minorHAnsi" w:hAnsiTheme="minorHAnsi"/>
              </w:rPr>
              <w:br/>
            </w:r>
            <w:proofErr w:type="gramStart"/>
            <w:r w:rsidRPr="00DD0559">
              <w:rPr>
                <w:rFonts w:asciiTheme="minorHAnsi" w:hAnsiTheme="minorHAnsi"/>
              </w:rPr>
              <w:t>i.e.</w:t>
            </w:r>
            <w:proofErr w:type="gramEnd"/>
            <w:r w:rsidRPr="00DD0559">
              <w:rPr>
                <w:rFonts w:asciiTheme="minorHAnsi" w:hAnsiTheme="minorHAnsi"/>
              </w:rPr>
              <w:t xml:space="preserve"> identification marking, origin, batch number</w:t>
            </w:r>
          </w:p>
        </w:tc>
      </w:tr>
      <w:tr w:rsidR="00FF462B" w:rsidRPr="00DD0559" w14:paraId="733521CD"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D6BDF0"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3341826B" w14:textId="77777777" w:rsidR="00FF462B" w:rsidRPr="00DD0559" w:rsidRDefault="00FF462B" w:rsidP="00FF462B">
            <w:pPr>
              <w:spacing w:after="0" w:line="240" w:lineRule="auto"/>
              <w:rPr>
                <w:rFonts w:eastAsia="Times New Roman"/>
                <w:color w:val="000000"/>
                <w:szCs w:val="20"/>
              </w:rPr>
            </w:pPr>
            <w:r w:rsidRPr="00DD0559">
              <w:rPr>
                <w:color w:val="000000"/>
              </w:rPr>
              <w:t>Check that the documents and the product match</w:t>
            </w:r>
          </w:p>
        </w:tc>
      </w:tr>
      <w:tr w:rsidR="00FF462B" w:rsidRPr="00DD0559" w14:paraId="26F208B0"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5EBAFE"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538967D" w14:textId="0AFB8F29" w:rsidR="00FF462B" w:rsidRPr="00DD0559" w:rsidRDefault="00171D8F" w:rsidP="00171D8F">
            <w:pPr>
              <w:spacing w:after="0" w:line="240" w:lineRule="auto"/>
              <w:rPr>
                <w:rFonts w:eastAsia="Times New Roman"/>
                <w:color w:val="000000"/>
                <w:szCs w:val="20"/>
              </w:rPr>
            </w:pPr>
            <w:r w:rsidRPr="00DD0559">
              <w:t>Ensure that the foodstuff comes from an approved establishment</w:t>
            </w:r>
            <w:r w:rsidRPr="00DD0559">
              <w:br/>
              <w:t>(List of approved EU establishments</w:t>
            </w:r>
            <w:r w:rsidRPr="00DD0559">
              <w:rPr>
                <w:color w:val="000000"/>
              </w:rPr>
              <w:t xml:space="preserve">: </w:t>
            </w:r>
            <w:hyperlink r:id="rId31" w:history="1">
              <w:r w:rsidRPr="00DD0559">
                <w:rPr>
                  <w:color w:val="0563C1" w:themeColor="hyperlink"/>
                  <w:u w:val="single"/>
                </w:rPr>
                <w:t>https://ec.europa.eu/food/safety/biosafety/food_hygiene/eu_food_establishments_en</w:t>
              </w:r>
            </w:hyperlink>
            <w:r w:rsidRPr="00DD0559">
              <w:rPr>
                <w:color w:val="000000"/>
              </w:rPr>
              <w:t xml:space="preserve">; List of approved non-EU establishments: </w:t>
            </w:r>
            <w:hyperlink r:id="rId32" w:history="1">
              <w:r w:rsidRPr="00DD0559">
                <w:rPr>
                  <w:color w:val="0563C1" w:themeColor="hyperlink"/>
                  <w:u w:val="single"/>
                </w:rPr>
                <w:t>https://ec.europa.eu/food/safety/international_affairs/trade/non-eu-countries_en</w:t>
              </w:r>
            </w:hyperlink>
            <w:r w:rsidRPr="00DD0559">
              <w:rPr>
                <w:color w:val="000000"/>
              </w:rPr>
              <w:t xml:space="preserve"> )</w:t>
            </w:r>
          </w:p>
        </w:tc>
      </w:tr>
      <w:tr w:rsidR="00FF462B" w:rsidRPr="00DD0559" w14:paraId="44A96F43"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440228"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0213978B" w14:textId="58364B47" w:rsidR="00FF462B" w:rsidRPr="00DD0559" w:rsidRDefault="00FF462B" w:rsidP="00FF462B">
            <w:pPr>
              <w:spacing w:after="0" w:line="240" w:lineRule="auto"/>
              <w:rPr>
                <w:rFonts w:asciiTheme="minorHAnsi" w:hAnsiTheme="minorHAnsi"/>
              </w:rPr>
            </w:pPr>
            <w:r w:rsidRPr="00DD0559">
              <w:rPr>
                <w:rFonts w:asciiTheme="minorHAnsi" w:hAnsiTheme="minorHAnsi"/>
              </w:rPr>
              <w:t>Check that the foodstuff does not come from an area subject to protection decisions (on the website of the Ministry of Agriculture and Forestry www.mmm.fi)</w:t>
            </w:r>
          </w:p>
        </w:tc>
      </w:tr>
      <w:tr w:rsidR="00FF462B" w:rsidRPr="00DD0559" w14:paraId="625F8C03"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1E26EC"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lastRenderedPageBreak/>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26C80474" w14:textId="0D61E555" w:rsidR="00FF462B" w:rsidRPr="00DD0559" w:rsidRDefault="00FF462B" w:rsidP="00FF462B">
            <w:pPr>
              <w:spacing w:after="0" w:line="240" w:lineRule="auto"/>
              <w:rPr>
                <w:rFonts w:eastAsia="Times New Roman"/>
                <w:color w:val="000000"/>
                <w:szCs w:val="20"/>
              </w:rPr>
            </w:pPr>
            <w:r w:rsidRPr="00DD0559">
              <w:rPr>
                <w:rFonts w:asciiTheme="minorHAnsi" w:hAnsiTheme="minorHAnsi"/>
              </w:rPr>
              <w:t>Check that the meat and minced meat of raw beef, pork, chicken, turkey, guinea fowl, goose and duck is accompanied by a salmonella certificate* and a commercial document**</w:t>
            </w:r>
          </w:p>
        </w:tc>
      </w:tr>
      <w:tr w:rsidR="00FF462B" w:rsidRPr="00DD0559" w14:paraId="2452622D"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8B3FF0"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27207C6E" w14:textId="77777777" w:rsidR="00FF462B" w:rsidRPr="00DD0559" w:rsidRDefault="00FF462B" w:rsidP="00FF462B">
            <w:pPr>
              <w:spacing w:after="0" w:line="240" w:lineRule="auto"/>
              <w:rPr>
                <w:rFonts w:asciiTheme="minorHAnsi" w:hAnsiTheme="minorHAnsi"/>
              </w:rPr>
            </w:pPr>
            <w:r w:rsidRPr="00DD0559">
              <w:rPr>
                <w:rFonts w:asciiTheme="minorHAnsi" w:hAnsiTheme="minorHAnsi"/>
              </w:rPr>
              <w:t>Check that the eggs are accompanied by a certificate stating that the farm of origin has been tested for salmonella</w:t>
            </w:r>
          </w:p>
        </w:tc>
      </w:tr>
      <w:tr w:rsidR="00FF462B" w:rsidRPr="00DD0559" w14:paraId="30A5DD9E" w14:textId="77777777" w:rsidTr="00FF462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78D2680" w14:textId="77777777" w:rsidR="00FF462B" w:rsidRPr="00DD0559" w:rsidRDefault="00FF462B" w:rsidP="00FF462B">
            <w:pPr>
              <w:spacing w:after="0" w:line="240" w:lineRule="auto"/>
              <w:rPr>
                <w:rFonts w:eastAsia="Times New Roman"/>
                <w:color w:val="000000"/>
                <w:sz w:val="20"/>
                <w:szCs w:val="20"/>
              </w:rPr>
            </w:pPr>
            <w:r w:rsidRPr="00DD0559">
              <w:rPr>
                <w:color w:val="000000"/>
                <w:sz w:val="20"/>
              </w:rPr>
              <w:t> </w:t>
            </w:r>
            <w:r w:rsidRPr="00DD0559">
              <w:fldChar w:fldCharType="begin">
                <w:ffData>
                  <w:name w:val=""/>
                  <w:enabled/>
                  <w:calcOnExit w:val="0"/>
                  <w:checkBox>
                    <w:sizeAuto/>
                    <w:default w:val="0"/>
                  </w:checkBox>
                </w:ffData>
              </w:fldChar>
            </w:r>
            <w:r w:rsidRPr="00DD0559">
              <w:instrText xml:space="preserve"> FORMCHECKBOX </w:instrText>
            </w:r>
            <w:r w:rsidR="005C5498">
              <w:fldChar w:fldCharType="separate"/>
            </w:r>
            <w:r w:rsidRPr="00DD0559">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39B22DD" w14:textId="77777777" w:rsidR="000779A5" w:rsidRPr="00DD0559" w:rsidRDefault="00FF462B" w:rsidP="00FF462B">
            <w:pPr>
              <w:spacing w:after="0" w:line="240" w:lineRule="auto"/>
              <w:rPr>
                <w:rFonts w:asciiTheme="minorHAnsi" w:hAnsiTheme="minorHAnsi"/>
                <w:color w:val="000000"/>
                <w:sz w:val="20"/>
                <w:u w:val="single"/>
              </w:rPr>
            </w:pPr>
            <w:r w:rsidRPr="00DD0559">
              <w:rPr>
                <w:rFonts w:asciiTheme="minorHAnsi" w:hAnsiTheme="minorHAnsi"/>
              </w:rPr>
              <w:t>The measures taken (</w:t>
            </w:r>
            <w:proofErr w:type="gramStart"/>
            <w:r w:rsidRPr="00DD0559">
              <w:rPr>
                <w:rFonts w:asciiTheme="minorHAnsi" w:hAnsiTheme="minorHAnsi"/>
              </w:rPr>
              <w:t>e.g.</w:t>
            </w:r>
            <w:proofErr w:type="gramEnd"/>
            <w:r w:rsidRPr="00DD0559">
              <w:rPr>
                <w:rFonts w:asciiTheme="minorHAnsi" w:hAnsiTheme="minorHAnsi"/>
              </w:rPr>
              <w:t xml:space="preserve"> in-house control return) are recorded if there are any deficiencies in the above. </w:t>
            </w:r>
            <w:r w:rsidRPr="00DD0559">
              <w:t xml:space="preserve">The recording is done (where?): </w:t>
            </w:r>
            <w:r w:rsidR="00EC4BF1" w:rsidRPr="00DD0559">
              <w:rPr>
                <w:rFonts w:asciiTheme="minorHAnsi" w:hAnsiTheme="minorHAnsi"/>
                <w:color w:val="000000"/>
                <w:sz w:val="20"/>
                <w:u w:val="single"/>
              </w:rPr>
              <w:fldChar w:fldCharType="begin" w:fldLock="1">
                <w:ffData>
                  <w:name w:val="Teksti70"/>
                  <w:enabled/>
                  <w:calcOnExit w:val="0"/>
                  <w:textInput/>
                </w:ffData>
              </w:fldChar>
            </w:r>
            <w:r w:rsidR="00EC4BF1" w:rsidRPr="00DD0559">
              <w:rPr>
                <w:rFonts w:asciiTheme="minorHAnsi" w:hAnsiTheme="minorHAnsi"/>
                <w:color w:val="000000"/>
                <w:sz w:val="20"/>
                <w:u w:val="single"/>
              </w:rPr>
              <w:instrText xml:space="preserve"> FORMTEXT </w:instrText>
            </w:r>
            <w:r w:rsidR="00EC4BF1" w:rsidRPr="00DD0559">
              <w:rPr>
                <w:rFonts w:asciiTheme="minorHAnsi" w:hAnsiTheme="minorHAnsi"/>
                <w:color w:val="000000"/>
                <w:sz w:val="20"/>
                <w:u w:val="single"/>
              </w:rPr>
            </w:r>
            <w:r w:rsidR="00EC4BF1" w:rsidRPr="00DD0559">
              <w:rPr>
                <w:rFonts w:asciiTheme="minorHAnsi" w:hAnsiTheme="minorHAnsi"/>
                <w:color w:val="000000"/>
                <w:sz w:val="20"/>
                <w:u w:val="single"/>
              </w:rPr>
              <w:fldChar w:fldCharType="separate"/>
            </w:r>
            <w:r w:rsidRPr="00DD0559">
              <w:rPr>
                <w:u w:val="single"/>
              </w:rPr>
              <w:t>     </w:t>
            </w:r>
            <w:r w:rsidR="00EC4BF1" w:rsidRPr="00DD0559">
              <w:rPr>
                <w:rFonts w:asciiTheme="minorHAnsi" w:hAnsiTheme="minorHAnsi"/>
                <w:color w:val="000000"/>
                <w:sz w:val="20"/>
                <w:u w:val="single"/>
              </w:rPr>
              <w:fldChar w:fldCharType="end"/>
            </w:r>
          </w:p>
          <w:p w14:paraId="4D0AC149" w14:textId="31955499" w:rsidR="00FF462B" w:rsidRPr="00DD0559" w:rsidRDefault="00FF462B" w:rsidP="00FF462B">
            <w:pPr>
              <w:spacing w:after="0" w:line="240" w:lineRule="auto"/>
              <w:rPr>
                <w:rFonts w:eastAsia="Times New Roman"/>
                <w:color w:val="000000"/>
                <w:szCs w:val="20"/>
                <w:lang w:eastAsia="fi-FI"/>
              </w:rPr>
            </w:pPr>
          </w:p>
        </w:tc>
      </w:tr>
    </w:tbl>
    <w:p w14:paraId="5F7C947E" w14:textId="0F090E6A" w:rsidR="00FF462B" w:rsidRPr="00DD0559" w:rsidRDefault="00FF462B" w:rsidP="00D241A0">
      <w:pPr>
        <w:spacing w:after="0" w:line="240" w:lineRule="auto"/>
        <w:ind w:left="720"/>
        <w:rPr>
          <w:rFonts w:asciiTheme="minorHAnsi" w:hAnsiTheme="minorHAnsi"/>
        </w:rPr>
      </w:pPr>
      <w:r w:rsidRPr="00DD0559">
        <w:rPr>
          <w:rFonts w:asciiTheme="minorHAnsi" w:hAnsiTheme="minorHAnsi"/>
        </w:rPr>
        <w:t>In addition, the actions included in the general acceptance inspection (including temperature measurement) is performed in accordance with Section 2.</w:t>
      </w:r>
    </w:p>
    <w:p w14:paraId="73DD9493" w14:textId="77777777" w:rsidR="00FF462B" w:rsidRPr="00DD0559" w:rsidRDefault="00FF462B" w:rsidP="00FF462B">
      <w:pPr>
        <w:spacing w:after="0" w:line="240" w:lineRule="auto"/>
        <w:rPr>
          <w:rFonts w:asciiTheme="minorHAnsi" w:hAnsiTheme="minorHAnsi"/>
          <w:bCs/>
        </w:rPr>
      </w:pPr>
    </w:p>
    <w:p w14:paraId="1EA74E65" w14:textId="77777777" w:rsidR="000779A5" w:rsidRPr="00DD0559" w:rsidRDefault="00D241A0" w:rsidP="00FF462B">
      <w:pPr>
        <w:spacing w:after="0" w:line="240" w:lineRule="auto"/>
        <w:ind w:left="720"/>
        <w:rPr>
          <w:rFonts w:asciiTheme="minorHAnsi" w:hAnsiTheme="minorHAnsi"/>
          <w:bCs/>
        </w:rPr>
      </w:pPr>
      <w:r w:rsidRPr="00DD0559">
        <w:rPr>
          <w:rFonts w:asciiTheme="minorHAnsi" w:hAnsiTheme="minorHAnsi"/>
        </w:rPr>
        <w:t>* The salmonella certificate issued by the laboratory must be linked to the import consignment and commercial document in question. The salmonella test must be performed in the country from which the products are sent to Finland.</w:t>
      </w:r>
    </w:p>
    <w:p w14:paraId="18769E68" w14:textId="13772CEB" w:rsidR="00FF462B" w:rsidRPr="00DD0559" w:rsidRDefault="00D241A0" w:rsidP="00FF462B">
      <w:pPr>
        <w:spacing w:after="0" w:line="240" w:lineRule="auto"/>
        <w:ind w:left="720"/>
        <w:rPr>
          <w:rFonts w:asciiTheme="minorHAnsi" w:hAnsiTheme="minorHAnsi"/>
          <w:bCs/>
        </w:rPr>
      </w:pPr>
      <w:r w:rsidRPr="00DD0559">
        <w:rPr>
          <w:rFonts w:asciiTheme="minorHAnsi" w:hAnsiTheme="minorHAnsi"/>
        </w:rPr>
        <w:t xml:space="preserve">** The commercial document must conform to the model of the Special Guarantee Regulation (EC) </w:t>
      </w:r>
      <w:hyperlink r:id="rId33" w:tgtFrame="_blank" w:history="1">
        <w:r w:rsidRPr="00DD0559">
          <w:rPr>
            <w:rFonts w:asciiTheme="minorHAnsi" w:hAnsiTheme="minorHAnsi"/>
            <w:color w:val="0000FF"/>
            <w:u w:val="single"/>
          </w:rPr>
          <w:t>1688/2005</w:t>
        </w:r>
      </w:hyperlink>
      <w:r w:rsidRPr="00DD0559">
        <w:rPr>
          <w:rFonts w:asciiTheme="minorHAnsi" w:hAnsiTheme="minorHAnsi"/>
        </w:rPr>
        <w:t xml:space="preserve">. </w:t>
      </w:r>
    </w:p>
    <w:p w14:paraId="4432AF9A" w14:textId="77777777" w:rsidR="00D241A0" w:rsidRPr="00DD0559" w:rsidRDefault="00D241A0" w:rsidP="00FF462B">
      <w:pPr>
        <w:spacing w:after="0" w:line="240" w:lineRule="auto"/>
        <w:ind w:left="720"/>
        <w:rPr>
          <w:rFonts w:asciiTheme="minorHAnsi" w:hAnsiTheme="minorHAnsi"/>
          <w:bCs/>
        </w:rPr>
      </w:pPr>
    </w:p>
    <w:p w14:paraId="5176E316" w14:textId="6489F025" w:rsidR="00FF462B" w:rsidRPr="00DD0559" w:rsidRDefault="00FF462B" w:rsidP="00FF462B">
      <w:pPr>
        <w:spacing w:after="0" w:line="240" w:lineRule="auto"/>
        <w:ind w:left="720"/>
        <w:rPr>
          <w:rFonts w:asciiTheme="minorHAnsi" w:hAnsiTheme="minorHAnsi"/>
          <w:bCs/>
        </w:rPr>
      </w:pPr>
      <w:r w:rsidRPr="00DD0559">
        <w:t xml:space="preserve">If the acceptance inspection shows that the salmonella documents are missing or incomplete, the batch must be banned and returned or disposed if the documents cannot be completed. </w:t>
      </w:r>
      <w:r w:rsidRPr="00DD0559">
        <w:rPr>
          <w:rFonts w:asciiTheme="minorHAnsi" w:hAnsiTheme="minorHAnsi"/>
        </w:rPr>
        <w:t xml:space="preserve">The operator must notify the City of Helsinki Food Safety Unit of any document deficiencies found during in-house control. </w:t>
      </w:r>
    </w:p>
    <w:p w14:paraId="58F2AAFE" w14:textId="77777777" w:rsidR="00FF462B" w:rsidRPr="00DD0559" w:rsidRDefault="00FF462B" w:rsidP="00FF462B">
      <w:pPr>
        <w:spacing w:after="0" w:line="240" w:lineRule="auto"/>
        <w:ind w:left="720"/>
        <w:rPr>
          <w:rFonts w:asciiTheme="minorHAnsi" w:hAnsiTheme="minorHAnsi"/>
          <w:bCs/>
        </w:rPr>
      </w:pPr>
    </w:p>
    <w:p w14:paraId="4A42D1F9" w14:textId="1D499265" w:rsidR="006B61E8" w:rsidRPr="00DD0559" w:rsidRDefault="00FF462B" w:rsidP="006B61E8">
      <w:pPr>
        <w:spacing w:after="0" w:line="240" w:lineRule="auto"/>
        <w:ind w:left="720"/>
        <w:rPr>
          <w:rFonts w:asciiTheme="minorHAnsi" w:hAnsiTheme="minorHAnsi"/>
          <w:bCs/>
        </w:rPr>
      </w:pPr>
      <w:r w:rsidRPr="00DD0559">
        <w:rPr>
          <w:rFonts w:asciiTheme="minorHAnsi" w:hAnsiTheme="minorHAnsi"/>
        </w:rPr>
        <w:t xml:space="preserve">The operator must have </w:t>
      </w:r>
      <w:r w:rsidRPr="00DD0559">
        <w:rPr>
          <w:rFonts w:asciiTheme="minorHAnsi" w:hAnsiTheme="minorHAnsi"/>
          <w:b/>
          <w:bCs/>
        </w:rPr>
        <w:t>a sampling and testing plan</w:t>
      </w:r>
      <w:r w:rsidRPr="00DD0559">
        <w:rPr>
          <w:rFonts w:asciiTheme="minorHAnsi" w:hAnsiTheme="minorHAnsi"/>
        </w:rPr>
        <w:t xml:space="preserve"> for imported food of animal origin, according to which samples are submitted to the laboratory for analysis. </w:t>
      </w:r>
      <w:r w:rsidRPr="00DD0559">
        <w:t>Samples of imported products must be tested for salmonella in accordance with Annex 6 of the Finnish Food Safety Authority's Guide</w:t>
      </w:r>
      <w:r w:rsidRPr="00DD0559">
        <w:rPr>
          <w:rFonts w:asciiTheme="minorHAnsi" w:hAnsiTheme="minorHAnsi"/>
        </w:rPr>
        <w:t xml:space="preserve"> </w:t>
      </w:r>
      <w:hyperlink r:id="rId34" w:history="1">
        <w:r w:rsidRPr="00DD0559">
          <w:rPr>
            <w:rStyle w:val="Hyperlinkki"/>
            <w:rFonts w:asciiTheme="minorHAnsi" w:hAnsiTheme="minorHAnsi"/>
          </w:rPr>
          <w:t>Microbiological Requirements for Foodstuffs</w:t>
        </w:r>
      </w:hyperlink>
      <w:r w:rsidRPr="00DD0559">
        <w:t>.</w:t>
      </w:r>
      <w:r w:rsidRPr="00DD0559">
        <w:rPr>
          <w:rFonts w:asciiTheme="minorHAnsi" w:hAnsiTheme="minorHAnsi"/>
        </w:rPr>
        <w:t xml:space="preserve"> </w:t>
      </w:r>
    </w:p>
    <w:p w14:paraId="4F8C3ED7" w14:textId="4F316417" w:rsidR="00D866BD" w:rsidRPr="00DD0559" w:rsidRDefault="00D866BD" w:rsidP="002B2852">
      <w:pPr>
        <w:spacing w:after="0" w:line="240" w:lineRule="auto"/>
        <w:rPr>
          <w:rFonts w:asciiTheme="minorHAnsi" w:hAnsiTheme="minorHAnsi"/>
          <w:bCs/>
        </w:rPr>
      </w:pPr>
    </w:p>
    <w:p w14:paraId="57289E41" w14:textId="69225AD6" w:rsidR="00F85298" w:rsidRPr="00DD0559" w:rsidRDefault="006B61E8" w:rsidP="00FF462B">
      <w:pPr>
        <w:spacing w:after="0" w:line="240" w:lineRule="auto"/>
        <w:ind w:left="720"/>
        <w:rPr>
          <w:rFonts w:asciiTheme="minorHAnsi" w:hAnsiTheme="minorHAnsi"/>
          <w:bCs/>
        </w:rPr>
      </w:pPr>
      <w:r w:rsidRPr="00DD0559">
        <w:rPr>
          <w:rFonts w:asciiTheme="minorHAnsi" w:hAnsiTheme="minorHAnsi"/>
        </w:rPr>
        <w:t>If a consignment of meat is found to be salmonella positive in an in-house control sample, the consignment must be returned to the country of origin or destroyed. The operator must notify the City of Helsinki Food Safety Authority of foodstuffs to be destroyed or returned due to salmonella.</w:t>
      </w:r>
    </w:p>
    <w:p w14:paraId="6603BE3F" w14:textId="77777777" w:rsidR="003C2832" w:rsidRPr="00DD0559" w:rsidRDefault="003C2832" w:rsidP="00FF462B">
      <w:pPr>
        <w:spacing w:after="0" w:line="240" w:lineRule="auto"/>
        <w:ind w:left="720"/>
        <w:rPr>
          <w:rFonts w:asciiTheme="minorHAnsi" w:hAnsiTheme="minorHAnsi"/>
          <w:bCs/>
        </w:rPr>
      </w:pPr>
    </w:p>
    <w:p w14:paraId="3F7EC8D0" w14:textId="19077F07" w:rsidR="00D241A0" w:rsidRPr="00DD0559" w:rsidRDefault="00FF462B" w:rsidP="005754EC">
      <w:pPr>
        <w:spacing w:after="0" w:line="240" w:lineRule="auto"/>
        <w:ind w:left="720"/>
        <w:rPr>
          <w:rFonts w:asciiTheme="minorHAnsi" w:hAnsiTheme="minorHAnsi"/>
        </w:rPr>
      </w:pPr>
      <w:r w:rsidRPr="00DD0559">
        <w:rPr>
          <w:b/>
          <w:bCs/>
        </w:rPr>
        <w:t>Sampling plan created (date)</w:t>
      </w:r>
      <w:r w:rsidRPr="00DD0559">
        <w:rPr>
          <w:rFonts w:asciiTheme="minorHAnsi" w:hAnsiTheme="minorHAnsi"/>
          <w:b/>
          <w:bCs/>
        </w:rPr>
        <w:t>:</w:t>
      </w:r>
      <w:r w:rsidRPr="00DD0559">
        <w:rPr>
          <w:rFonts w:asciiTheme="minorHAnsi" w:hAnsiTheme="minorHAnsi"/>
          <w:b/>
          <w:bCs/>
          <w:color w:val="000000"/>
          <w:sz w:val="20"/>
          <w:u w:val="single"/>
        </w:rPr>
        <w:t xml:space="preserve"> </w:t>
      </w:r>
      <w:r w:rsidR="00EC4BF1" w:rsidRPr="00DD0559">
        <w:rPr>
          <w:rFonts w:asciiTheme="minorHAnsi" w:hAnsiTheme="minorHAnsi"/>
          <w:color w:val="000000"/>
          <w:sz w:val="20"/>
          <w:u w:val="single"/>
        </w:rPr>
        <w:fldChar w:fldCharType="begin" w:fldLock="1">
          <w:ffData>
            <w:name w:val="Teksti70"/>
            <w:enabled/>
            <w:calcOnExit w:val="0"/>
            <w:textInput/>
          </w:ffData>
        </w:fldChar>
      </w:r>
      <w:r w:rsidR="00EC4BF1" w:rsidRPr="00DD0559">
        <w:rPr>
          <w:rFonts w:asciiTheme="minorHAnsi" w:hAnsiTheme="minorHAnsi"/>
          <w:color w:val="000000"/>
          <w:sz w:val="20"/>
          <w:u w:val="single"/>
        </w:rPr>
        <w:instrText xml:space="preserve"> FORMTEXT </w:instrText>
      </w:r>
      <w:r w:rsidR="00EC4BF1" w:rsidRPr="00DD0559">
        <w:rPr>
          <w:rFonts w:asciiTheme="minorHAnsi" w:hAnsiTheme="minorHAnsi"/>
          <w:color w:val="000000"/>
          <w:sz w:val="20"/>
          <w:u w:val="single"/>
        </w:rPr>
      </w:r>
      <w:r w:rsidR="00EC4BF1" w:rsidRPr="00DD0559">
        <w:rPr>
          <w:rFonts w:asciiTheme="minorHAnsi" w:hAnsiTheme="minorHAnsi"/>
          <w:color w:val="000000"/>
          <w:sz w:val="20"/>
          <w:u w:val="single"/>
        </w:rPr>
        <w:fldChar w:fldCharType="separate"/>
      </w:r>
      <w:r w:rsidRPr="00DD0559">
        <w:rPr>
          <w:u w:val="single"/>
        </w:rPr>
        <w:t>     </w:t>
      </w:r>
      <w:r w:rsidR="00EC4BF1" w:rsidRPr="00DD0559">
        <w:rPr>
          <w:rFonts w:asciiTheme="minorHAnsi" w:hAnsiTheme="minorHAnsi"/>
          <w:color w:val="000000"/>
          <w:sz w:val="20"/>
          <w:u w:val="single"/>
        </w:rPr>
        <w:fldChar w:fldCharType="end"/>
      </w:r>
    </w:p>
    <w:p w14:paraId="6AB194DE" w14:textId="73CF13F4" w:rsidR="003C2832" w:rsidRDefault="003C2832" w:rsidP="006B61E8">
      <w:pPr>
        <w:spacing w:after="0" w:line="240" w:lineRule="auto"/>
        <w:rPr>
          <w:rFonts w:asciiTheme="minorHAnsi" w:hAnsiTheme="minorHAnsi"/>
          <w:bCs/>
        </w:rPr>
      </w:pPr>
    </w:p>
    <w:p w14:paraId="6A3D7C1D" w14:textId="001BD50B" w:rsidR="00103493" w:rsidRDefault="00103493" w:rsidP="006B61E8">
      <w:pPr>
        <w:spacing w:after="0" w:line="240" w:lineRule="auto"/>
        <w:rPr>
          <w:rFonts w:asciiTheme="minorHAnsi" w:hAnsiTheme="minorHAnsi"/>
          <w:bCs/>
        </w:rPr>
      </w:pPr>
    </w:p>
    <w:p w14:paraId="46C8B96C" w14:textId="7B7C45BA" w:rsidR="00A628C3" w:rsidRDefault="00A628C3" w:rsidP="006B61E8">
      <w:pPr>
        <w:spacing w:after="0" w:line="240" w:lineRule="auto"/>
        <w:rPr>
          <w:rFonts w:asciiTheme="minorHAnsi" w:hAnsiTheme="minorHAnsi"/>
          <w:bCs/>
        </w:rPr>
      </w:pPr>
    </w:p>
    <w:p w14:paraId="698BE7C7" w14:textId="1673B908" w:rsidR="00A628C3" w:rsidRDefault="00A628C3" w:rsidP="006B61E8">
      <w:pPr>
        <w:spacing w:after="0" w:line="240" w:lineRule="auto"/>
        <w:rPr>
          <w:rFonts w:asciiTheme="minorHAnsi" w:hAnsiTheme="minorHAnsi"/>
          <w:bCs/>
        </w:rPr>
      </w:pPr>
    </w:p>
    <w:p w14:paraId="708E3621" w14:textId="484E12E6" w:rsidR="00A628C3" w:rsidRDefault="00A628C3" w:rsidP="006B61E8">
      <w:pPr>
        <w:spacing w:after="0" w:line="240" w:lineRule="auto"/>
        <w:rPr>
          <w:rFonts w:asciiTheme="minorHAnsi" w:hAnsiTheme="minorHAnsi"/>
          <w:bCs/>
        </w:rPr>
      </w:pPr>
    </w:p>
    <w:p w14:paraId="7637E309" w14:textId="1790DE55" w:rsidR="00A628C3" w:rsidRDefault="00A628C3" w:rsidP="006B61E8">
      <w:pPr>
        <w:spacing w:after="0" w:line="240" w:lineRule="auto"/>
        <w:rPr>
          <w:rFonts w:asciiTheme="minorHAnsi" w:hAnsiTheme="minorHAnsi"/>
          <w:bCs/>
        </w:rPr>
      </w:pPr>
    </w:p>
    <w:p w14:paraId="2BAE1502" w14:textId="77777777" w:rsidR="00A628C3" w:rsidRPr="00DD0559" w:rsidRDefault="00A628C3" w:rsidP="006B61E8">
      <w:pPr>
        <w:spacing w:after="0" w:line="240" w:lineRule="auto"/>
        <w:rPr>
          <w:rFonts w:asciiTheme="minorHAnsi" w:hAnsiTheme="minorHAnsi"/>
          <w:bCs/>
        </w:rPr>
      </w:pPr>
    </w:p>
    <w:p w14:paraId="46739CBC" w14:textId="3850A781" w:rsidR="006B61E8" w:rsidRPr="00DD0559" w:rsidRDefault="00D241A0" w:rsidP="002B2852">
      <w:pPr>
        <w:spacing w:after="0" w:line="240" w:lineRule="auto"/>
        <w:ind w:firstLine="720"/>
        <w:rPr>
          <w:rFonts w:asciiTheme="minorHAnsi" w:hAnsiTheme="minorHAnsi"/>
          <w:b/>
          <w:bCs/>
        </w:rPr>
      </w:pPr>
      <w:r w:rsidRPr="00DD0559">
        <w:rPr>
          <w:rFonts w:asciiTheme="minorHAnsi" w:hAnsiTheme="minorHAnsi"/>
          <w:b/>
        </w:rPr>
        <w:t>Description of measures in case of anomalies:</w:t>
      </w:r>
    </w:p>
    <w:tbl>
      <w:tblPr>
        <w:tblStyle w:val="TaulukkoRuudukko"/>
        <w:tblW w:w="0" w:type="auto"/>
        <w:tblInd w:w="720" w:type="dxa"/>
        <w:tblLook w:val="04A0" w:firstRow="1" w:lastRow="0" w:firstColumn="1" w:lastColumn="0" w:noHBand="0" w:noVBand="1"/>
      </w:tblPr>
      <w:tblGrid>
        <w:gridCol w:w="8909"/>
      </w:tblGrid>
      <w:tr w:rsidR="00D241A0" w:rsidRPr="00DD0559" w14:paraId="61979C80" w14:textId="77777777" w:rsidTr="00F22E0E">
        <w:trPr>
          <w:trHeight w:val="3498"/>
        </w:trPr>
        <w:tc>
          <w:tcPr>
            <w:tcW w:w="9628" w:type="dxa"/>
          </w:tcPr>
          <w:p w14:paraId="01A3483A" w14:textId="77777777" w:rsidR="00D241A0" w:rsidRPr="00DD0559" w:rsidRDefault="00D241A0" w:rsidP="00F22E0E">
            <w:pPr>
              <w:rPr>
                <w:rFonts w:asciiTheme="minorHAnsi" w:hAnsiTheme="minorHAnsi"/>
              </w:rPr>
            </w:pPr>
            <w:r w:rsidRPr="0094581B">
              <w:rPr>
                <w:b/>
                <w:bCs/>
              </w:rPr>
              <w:lastRenderedPageBreak/>
              <w:t>Missing labelling or identification marking</w:t>
            </w:r>
            <w:r w:rsidRPr="0094581B">
              <w:rPr>
                <w:b/>
                <w:bCs/>
                <w:sz w:val="20"/>
              </w:rPr>
              <w:t>:</w:t>
            </w:r>
            <w:r w:rsidRPr="00DD0559">
              <w:rPr>
                <w:b/>
                <w:sz w:val="20"/>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r w:rsidRPr="00DD0559">
              <w:rPr>
                <w:rFonts w:asciiTheme="minorHAnsi" w:hAnsiTheme="minorHAnsi"/>
              </w:rPr>
              <w:br/>
            </w:r>
          </w:p>
          <w:p w14:paraId="70167730" w14:textId="77777777" w:rsidR="00D241A0" w:rsidRPr="00DD0559" w:rsidRDefault="00D241A0" w:rsidP="00F22E0E">
            <w:pPr>
              <w:rPr>
                <w:color w:val="000000"/>
                <w:sz w:val="20"/>
                <w:szCs w:val="20"/>
              </w:rPr>
            </w:pPr>
            <w:r w:rsidRPr="00DD0559">
              <w:rPr>
                <w:b/>
                <w:bCs/>
              </w:rPr>
              <w:t xml:space="preserve">Documents and foodstuff do not </w:t>
            </w:r>
            <w:proofErr w:type="gramStart"/>
            <w:r w:rsidRPr="00DD0559">
              <w:rPr>
                <w:b/>
                <w:bCs/>
              </w:rPr>
              <w:t>match</w:t>
            </w:r>
            <w:proofErr w:type="gramEnd"/>
            <w:r w:rsidRPr="00DD0559">
              <w:rPr>
                <w:b/>
                <w:bCs/>
              </w:rPr>
              <w:t xml:space="preserve"> or the traceability of the documents is incomplete:</w:t>
            </w:r>
            <w:r w:rsidRPr="00DD0559">
              <w:rPr>
                <w:b/>
                <w:bCs/>
                <w:sz w:val="20"/>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p w14:paraId="28E76D64" w14:textId="77777777" w:rsidR="00D241A0" w:rsidRPr="00DD0559" w:rsidRDefault="00D241A0" w:rsidP="00F22E0E">
            <w:pPr>
              <w:rPr>
                <w:color w:val="000000"/>
                <w:sz w:val="20"/>
                <w:szCs w:val="20"/>
              </w:rPr>
            </w:pPr>
            <w:r w:rsidRPr="00DD0559">
              <w:rPr>
                <w:b/>
                <w:bCs/>
              </w:rPr>
              <w:t>The meat of bovine animals, pork, chicken, turkey, guinea fowl or duck does not have a salmonella certificate or commercial document</w:t>
            </w:r>
            <w:r w:rsidRPr="00DD0559">
              <w:rPr>
                <w:b/>
                <w:bCs/>
                <w:sz w:val="20"/>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r w:rsidRPr="00DD0559">
              <w:rPr>
                <w:rFonts w:asciiTheme="minorHAnsi" w:hAnsiTheme="minorHAnsi"/>
              </w:rPr>
              <w:br/>
            </w:r>
          </w:p>
          <w:p w14:paraId="515C6B92" w14:textId="77777777" w:rsidR="00D241A0" w:rsidRPr="00DD0559" w:rsidRDefault="00D241A0" w:rsidP="00F22E0E">
            <w:r w:rsidRPr="00DD0559">
              <w:rPr>
                <w:b/>
                <w:bCs/>
              </w:rPr>
              <w:t>The in-house control sample shows salmonella or another finding that poses a health risk:</w:t>
            </w:r>
            <w:r w:rsidRPr="00DD0559">
              <w:rPr>
                <w:b/>
                <w:bCs/>
                <w:sz w:val="20"/>
              </w:rPr>
              <w:t xml:space="preserve"> </w:t>
            </w:r>
            <w:r w:rsidRPr="00DD0559">
              <w:rPr>
                <w:rFonts w:asciiTheme="minorHAnsi" w:hAnsiTheme="minorHAnsi"/>
                <w:u w:val="single"/>
              </w:rPr>
              <w:fldChar w:fldCharType="begin" w:fldLock="1">
                <w:ffData>
                  <w:name w:val="Teksti58"/>
                  <w:enabled/>
                  <w:calcOnExit w:val="0"/>
                  <w:textInput/>
                </w:ffData>
              </w:fldChar>
            </w:r>
            <w:r w:rsidRPr="00DD0559">
              <w:rPr>
                <w:rFonts w:asciiTheme="minorHAnsi" w:hAnsiTheme="minorHAnsi"/>
                <w:u w:val="single"/>
              </w:rPr>
              <w:instrText xml:space="preserve"> FORMTEXT </w:instrText>
            </w:r>
            <w:r w:rsidRPr="00DD0559">
              <w:rPr>
                <w:rFonts w:asciiTheme="minorHAnsi" w:hAnsiTheme="minorHAnsi"/>
                <w:u w:val="single"/>
              </w:rPr>
            </w:r>
            <w:r w:rsidRPr="00DD0559">
              <w:rPr>
                <w:rFonts w:asciiTheme="minorHAnsi" w:hAnsiTheme="minorHAnsi"/>
                <w:u w:val="single"/>
              </w:rPr>
              <w:fldChar w:fldCharType="separate"/>
            </w:r>
            <w:r w:rsidRPr="00DD0559">
              <w:rPr>
                <w:rFonts w:asciiTheme="minorHAnsi" w:hAnsiTheme="minorHAnsi"/>
                <w:u w:val="single"/>
              </w:rPr>
              <w:t>     </w:t>
            </w:r>
            <w:r w:rsidRPr="00DD0559">
              <w:rPr>
                <w:rFonts w:asciiTheme="minorHAnsi" w:hAnsiTheme="minorHAnsi"/>
              </w:rPr>
              <w:fldChar w:fldCharType="end"/>
            </w:r>
          </w:p>
        </w:tc>
      </w:tr>
    </w:tbl>
    <w:p w14:paraId="14F16216" w14:textId="733DA805" w:rsidR="00D241A0" w:rsidRPr="00DD0559" w:rsidRDefault="00D241A0" w:rsidP="00FF462B">
      <w:pPr>
        <w:spacing w:after="0" w:line="240" w:lineRule="auto"/>
        <w:ind w:left="720"/>
        <w:rPr>
          <w:rFonts w:asciiTheme="minorHAnsi" w:hAnsiTheme="minorHAnsi"/>
          <w:bCs/>
        </w:rPr>
      </w:pPr>
    </w:p>
    <w:p w14:paraId="1F63B48A" w14:textId="3DF197F0" w:rsidR="00D241A0" w:rsidRPr="00DD0559" w:rsidRDefault="00D241A0" w:rsidP="00D241A0">
      <w:pPr>
        <w:ind w:left="720"/>
      </w:pPr>
      <w:r w:rsidRPr="00DD0559">
        <w:t>If the operator imports frozen and perishable foodstuffs, the ATP requirements for the transport equipment must be observed for transport: classification and approval of the transport equipment according to the ATP requirements (FRC/FNA/other ATP classifications).</w:t>
      </w:r>
    </w:p>
    <w:p w14:paraId="62B73DAA" w14:textId="77777777" w:rsidR="00FF462B" w:rsidRPr="00DD0559" w:rsidRDefault="00FF462B" w:rsidP="00FF462B">
      <w:pPr>
        <w:ind w:left="720"/>
        <w:rPr>
          <w:b/>
        </w:rPr>
      </w:pPr>
      <w:r w:rsidRPr="00DD0559">
        <w:rPr>
          <w:b/>
        </w:rPr>
        <w:t>Imports of foodstuffs of non-animal origin</w:t>
      </w:r>
    </w:p>
    <w:p w14:paraId="17472CB4" w14:textId="77777777" w:rsidR="00EC44D6" w:rsidRDefault="00FF462B" w:rsidP="00EC44D6">
      <w:pPr>
        <w:spacing w:after="0" w:line="240" w:lineRule="auto"/>
        <w:ind w:left="720"/>
        <w:rPr>
          <w:rFonts w:asciiTheme="minorHAnsi" w:hAnsiTheme="minorHAnsi"/>
          <w:color w:val="000000" w:themeColor="text1"/>
        </w:rPr>
        <w:sectPr w:rsidR="00EC44D6" w:rsidSect="00572444">
          <w:headerReference w:type="default" r:id="rId35"/>
          <w:endnotePr>
            <w:numFmt w:val="decimal"/>
          </w:endnotePr>
          <w:pgSz w:w="11907" w:h="16840" w:code="9"/>
          <w:pgMar w:top="1417" w:right="1134" w:bottom="1417" w:left="1134" w:header="992" w:footer="318" w:gutter="0"/>
          <w:pgNumType w:start="2"/>
          <w:cols w:space="708"/>
          <w:noEndnote/>
          <w:docGrid w:linePitch="299"/>
        </w:sectPr>
      </w:pPr>
      <w:r w:rsidRPr="00DD0559">
        <w:rPr>
          <w:rFonts w:asciiTheme="minorHAnsi" w:hAnsiTheme="minorHAnsi"/>
          <w:color w:val="000000" w:themeColor="text1"/>
        </w:rPr>
        <w:t>If an operator imports foodstuffs of non-animal origin (</w:t>
      </w:r>
      <w:proofErr w:type="gramStart"/>
      <w:r w:rsidRPr="00DD0559">
        <w:rPr>
          <w:rFonts w:asciiTheme="minorHAnsi" w:hAnsiTheme="minorHAnsi"/>
          <w:color w:val="000000" w:themeColor="text1"/>
        </w:rPr>
        <w:t>e.g.</w:t>
      </w:r>
      <w:proofErr w:type="gramEnd"/>
      <w:r w:rsidRPr="00DD0559">
        <w:rPr>
          <w:rFonts w:asciiTheme="minorHAnsi" w:hAnsiTheme="minorHAnsi"/>
          <w:color w:val="000000" w:themeColor="text1"/>
        </w:rPr>
        <w:t xml:space="preserve"> vegetables, spices, sauces, sweets) from another Member State of the European Union to Finland or from outside the European Union, a separate notification is not required. Customs monitors the safety of imported non-animal foodstuffs. The operator is responsible for the compliance of the imported foodstuffs with the regulations and for any clarification of the specific foodstuff legislation.</w:t>
      </w:r>
    </w:p>
    <w:p w14:paraId="3591E2B0" w14:textId="77777777" w:rsidR="00EC44D6" w:rsidRPr="00EC44D6" w:rsidRDefault="00EC44D6" w:rsidP="00EC44D6">
      <w:pPr>
        <w:spacing w:after="0" w:line="240" w:lineRule="auto"/>
        <w:ind w:left="720"/>
        <w:rPr>
          <w:b/>
          <w:lang w:val="fi-FI"/>
        </w:rPr>
      </w:pPr>
      <w:r w:rsidRPr="00EC44D6">
        <w:rPr>
          <w:b/>
          <w:lang w:val="fi-FI"/>
        </w:rPr>
        <w:lastRenderedPageBreak/>
        <w:t>ELINTARVIKKEIDEN VASTAANOTON LÄMPÖTILAT</w:t>
      </w:r>
    </w:p>
    <w:p w14:paraId="38B2489D" w14:textId="77777777" w:rsidR="00EC44D6" w:rsidRPr="00EC44D6" w:rsidRDefault="00EC44D6" w:rsidP="00EC44D6">
      <w:pPr>
        <w:spacing w:after="0" w:line="240" w:lineRule="auto"/>
        <w:ind w:left="720"/>
        <w:rPr>
          <w:rFonts w:asciiTheme="minorHAnsi" w:hAnsiTheme="minorHAnsi" w:cs="Arial"/>
          <w:bCs/>
          <w:szCs w:val="24"/>
          <w:lang w:val="fi-FI"/>
        </w:rPr>
      </w:pPr>
    </w:p>
    <w:p w14:paraId="2A987E3C" w14:textId="77777777" w:rsidR="00EC44D6" w:rsidRPr="00201D72" w:rsidRDefault="00EC44D6" w:rsidP="00EC44D6">
      <w:pPr>
        <w:spacing w:after="0" w:line="240" w:lineRule="auto"/>
        <w:ind w:left="720"/>
        <w:rPr>
          <w:rFonts w:asciiTheme="minorHAnsi" w:hAnsiTheme="minorHAnsi" w:cs="Arial"/>
          <w:bCs/>
          <w:szCs w:val="24"/>
        </w:rPr>
      </w:pPr>
      <w:r w:rsidRPr="00EC44D6">
        <w:rPr>
          <w:rFonts w:asciiTheme="minorHAnsi" w:hAnsiTheme="minorHAnsi" w:cs="Arial"/>
          <w:bCs/>
          <w:szCs w:val="24"/>
          <w:lang w:val="fi-FI"/>
        </w:rPr>
        <w:t xml:space="preserve">Helposti pilaantuvat elintarvikkeet, jotka säilyäkseen on säilytettävä alhaisessa lämpötilassa, tulee kuljettaa jäähdytyslaitteistolla varustetussa, eristetyssä kuormatilassa tai muulla tavoin jäähdytettävässä, suljettavassa eristetyssä kuljetusastiassa siten, että elintarvikkeiden lämpötila on korkeintaan 6 °C. Kuitenkin eläimistä saatavien elintarvikkeiden kuljetuksissa, ellei kyseessä ole toimittaminen suoraan lopulliselle kuluttajalle, on noudatettava eläimistä saatavien elintarvikkeiden hygienia-asetuksen liitteessä III säädettyjä lämpötilavaatimuksia. </w:t>
      </w:r>
      <w:r w:rsidRPr="00201D72">
        <w:rPr>
          <w:rFonts w:asciiTheme="minorHAnsi" w:hAnsiTheme="minorHAnsi" w:cs="Arial"/>
          <w:bCs/>
          <w:szCs w:val="24"/>
        </w:rPr>
        <w:t xml:space="preserve">(MMM </w:t>
      </w:r>
      <w:proofErr w:type="spellStart"/>
      <w:r w:rsidRPr="00201D72">
        <w:rPr>
          <w:rFonts w:asciiTheme="minorHAnsi" w:hAnsiTheme="minorHAnsi" w:cs="Arial"/>
          <w:bCs/>
          <w:szCs w:val="24"/>
        </w:rPr>
        <w:t>asetus</w:t>
      </w:r>
      <w:proofErr w:type="spellEnd"/>
      <w:r w:rsidRPr="00201D72">
        <w:rPr>
          <w:rFonts w:asciiTheme="minorHAnsi" w:hAnsiTheme="minorHAnsi" w:cs="Arial"/>
          <w:bCs/>
          <w:szCs w:val="24"/>
        </w:rPr>
        <w:t xml:space="preserve"> </w:t>
      </w:r>
      <w:proofErr w:type="spellStart"/>
      <w:r w:rsidRPr="00B9739A">
        <w:rPr>
          <w:rFonts w:asciiTheme="minorHAnsi" w:hAnsiTheme="minorHAnsi" w:cs="Arial"/>
          <w:bCs/>
          <w:szCs w:val="24"/>
        </w:rPr>
        <w:t>elintarvikehygieniasta</w:t>
      </w:r>
      <w:proofErr w:type="spellEnd"/>
      <w:r w:rsidRPr="00B9739A">
        <w:rPr>
          <w:rFonts w:asciiTheme="minorHAnsi" w:hAnsiTheme="minorHAnsi" w:cs="Arial"/>
          <w:bCs/>
          <w:szCs w:val="24"/>
        </w:rPr>
        <w:t xml:space="preserve"> 318/2021</w:t>
      </w:r>
      <w:r w:rsidRPr="00F6190E">
        <w:rPr>
          <w:rFonts w:asciiTheme="minorHAnsi" w:hAnsiTheme="minorHAnsi" w:cs="Arial"/>
          <w:bCs/>
          <w:szCs w:val="24"/>
        </w:rPr>
        <w:t>)</w:t>
      </w:r>
    </w:p>
    <w:p w14:paraId="372F9D69" w14:textId="77777777" w:rsidR="00EC44D6" w:rsidRPr="00201D72" w:rsidRDefault="00EC44D6" w:rsidP="00EC44D6">
      <w:pPr>
        <w:spacing w:after="0" w:line="240" w:lineRule="auto"/>
        <w:ind w:left="720"/>
        <w:rPr>
          <w:rFonts w:asciiTheme="minorHAnsi" w:hAnsiTheme="minorHAnsi" w:cs="Arial"/>
          <w:bCs/>
          <w:szCs w:val="24"/>
        </w:rPr>
      </w:pPr>
    </w:p>
    <w:p w14:paraId="38B6A847" w14:textId="77777777" w:rsidR="00EC44D6" w:rsidRPr="00201D72" w:rsidRDefault="00EC44D6" w:rsidP="00EC44D6">
      <w:pPr>
        <w:spacing w:after="0" w:line="240" w:lineRule="auto"/>
        <w:ind w:left="720"/>
        <w:rPr>
          <w:b/>
        </w:rPr>
      </w:pPr>
      <w:proofErr w:type="spellStart"/>
      <w:r w:rsidRPr="00201D72">
        <w:rPr>
          <w:b/>
        </w:rPr>
        <w:t>Elintarvikkeiden</w:t>
      </w:r>
      <w:proofErr w:type="spellEnd"/>
      <w:r w:rsidRPr="00201D72">
        <w:rPr>
          <w:b/>
        </w:rPr>
        <w:t xml:space="preserve"> </w:t>
      </w:r>
      <w:proofErr w:type="spellStart"/>
      <w:r w:rsidRPr="00201D72">
        <w:rPr>
          <w:b/>
        </w:rPr>
        <w:t>toimittaminen</w:t>
      </w:r>
      <w:proofErr w:type="spellEnd"/>
      <w:r w:rsidRPr="00201D72">
        <w:rPr>
          <w:b/>
        </w:rPr>
        <w:t xml:space="preserve"> </w:t>
      </w:r>
      <w:proofErr w:type="spellStart"/>
      <w:r w:rsidRPr="00201D72">
        <w:rPr>
          <w:b/>
        </w:rPr>
        <w:t>ravintolaan</w:t>
      </w:r>
      <w:proofErr w:type="spellEnd"/>
      <w:r w:rsidRPr="00201D72">
        <w:rPr>
          <w:b/>
        </w:rPr>
        <w:t xml:space="preserve"> </w:t>
      </w:r>
      <w:proofErr w:type="spellStart"/>
      <w:r w:rsidRPr="00201D72">
        <w:rPr>
          <w:b/>
        </w:rPr>
        <w:t>yhdistelmäkuormilla</w:t>
      </w:r>
      <w:proofErr w:type="spellEnd"/>
    </w:p>
    <w:p w14:paraId="52626B2E" w14:textId="77777777" w:rsidR="00EC44D6" w:rsidRPr="00EC44D6" w:rsidRDefault="00EC44D6" w:rsidP="00EC44D6">
      <w:pPr>
        <w:pStyle w:val="Luettelokappale"/>
        <w:numPr>
          <w:ilvl w:val="0"/>
          <w:numId w:val="21"/>
        </w:numPr>
        <w:spacing w:after="0" w:line="240" w:lineRule="auto"/>
        <w:rPr>
          <w:lang w:val="fi-FI"/>
        </w:rPr>
      </w:pPr>
      <w:r w:rsidRPr="00EC44D6">
        <w:rPr>
          <w:lang w:val="fi-FI"/>
        </w:rPr>
        <w:t xml:space="preserve">Yhdistelmäkuorma = </w:t>
      </w:r>
      <w:r w:rsidRPr="00EC44D6">
        <w:rPr>
          <w:rFonts w:asciiTheme="minorHAnsi" w:hAnsiTheme="minorHAnsi" w:cs="Arial"/>
          <w:bCs/>
          <w:color w:val="000000" w:themeColor="text1"/>
          <w:szCs w:val="24"/>
          <w:lang w:val="fi-FI"/>
        </w:rPr>
        <w:t>E</w:t>
      </w:r>
      <w:r w:rsidRPr="00EC44D6">
        <w:rPr>
          <w:lang w:val="fi-FI"/>
        </w:rPr>
        <w:t xml:space="preserve">lintarvikkeiden kylmäkuljetus, joka lähtee muualta kuin laitoksesta ja jossa on mukana enintään 6 ˚C:n säilytystä vaativien helposti pilaantuvia elintarvikkeita. Samassa kuormassa voi olla mukana myös matalamman lämpötilavaateen elintarvikkeista, kuten raaka kala (lähellä sulavan jään lämpötilaa) ja jauheliha (enintään 2 ˚C) </w:t>
      </w:r>
    </w:p>
    <w:p w14:paraId="24B6B72D" w14:textId="77777777" w:rsidR="00EC44D6" w:rsidRPr="00EC44D6" w:rsidRDefault="00EC44D6" w:rsidP="00EC44D6">
      <w:pPr>
        <w:pStyle w:val="Luettelokappale"/>
        <w:numPr>
          <w:ilvl w:val="0"/>
          <w:numId w:val="21"/>
        </w:numPr>
        <w:spacing w:after="0" w:line="240" w:lineRule="auto"/>
        <w:rPr>
          <w:b/>
          <w:lang w:val="fi-FI"/>
        </w:rPr>
      </w:pPr>
      <w:r w:rsidRPr="00EC44D6">
        <w:rPr>
          <w:b/>
          <w:lang w:val="fi-FI"/>
        </w:rPr>
        <w:t xml:space="preserve">Näissä yhdistelmäkuormissa kuljetettavien elintarvikkeiden lämpötilat voivat nousta korkeintaan +6 ˚C:een. </w:t>
      </w:r>
    </w:p>
    <w:p w14:paraId="109E0FAB" w14:textId="77777777" w:rsidR="00EC44D6" w:rsidRPr="00EC44D6" w:rsidRDefault="00EC44D6" w:rsidP="00EC44D6">
      <w:pPr>
        <w:pStyle w:val="Luettelokappale"/>
        <w:numPr>
          <w:ilvl w:val="0"/>
          <w:numId w:val="21"/>
        </w:numPr>
        <w:spacing w:after="0" w:line="240" w:lineRule="auto"/>
        <w:rPr>
          <w:lang w:val="fi-FI"/>
        </w:rPr>
      </w:pPr>
      <w:r w:rsidRPr="00EC44D6">
        <w:rPr>
          <w:lang w:val="fi-FI"/>
        </w:rPr>
        <w:t>Kuljetettavat elintarvikkeet eivät saa jäätyä.</w:t>
      </w:r>
    </w:p>
    <w:p w14:paraId="1ACBD031" w14:textId="77777777" w:rsidR="00EC44D6" w:rsidRPr="00EC44D6" w:rsidRDefault="00EC44D6" w:rsidP="00EC44D6">
      <w:pPr>
        <w:pStyle w:val="Luettelokappale"/>
        <w:numPr>
          <w:ilvl w:val="0"/>
          <w:numId w:val="21"/>
        </w:numPr>
        <w:spacing w:after="0" w:line="240" w:lineRule="auto"/>
        <w:rPr>
          <w:lang w:val="fi-FI"/>
        </w:rPr>
      </w:pPr>
      <w:r w:rsidRPr="00EC44D6">
        <w:rPr>
          <w:lang w:val="fi-FI"/>
        </w:rPr>
        <w:t xml:space="preserve">Jos yhdistelmäkuormissa kuljetetaan pakkaamatonta raakaa kalaa, sen tulee olla hyvin </w:t>
      </w:r>
      <w:proofErr w:type="spellStart"/>
      <w:r w:rsidRPr="00EC44D6">
        <w:rPr>
          <w:lang w:val="fi-FI"/>
        </w:rPr>
        <w:t>jäitettynä</w:t>
      </w:r>
      <w:proofErr w:type="spellEnd"/>
      <w:r w:rsidRPr="00EC44D6">
        <w:rPr>
          <w:lang w:val="fi-FI"/>
        </w:rPr>
        <w:t xml:space="preserve">. </w:t>
      </w:r>
    </w:p>
    <w:p w14:paraId="17FE9CB4" w14:textId="77777777" w:rsidR="00EC44D6" w:rsidRPr="00EC44D6" w:rsidRDefault="00EC44D6" w:rsidP="00EC44D6">
      <w:pPr>
        <w:spacing w:after="0" w:line="240" w:lineRule="auto"/>
        <w:rPr>
          <w:rFonts w:asciiTheme="minorHAnsi" w:hAnsiTheme="minorHAnsi" w:cs="Arial"/>
          <w:lang w:val="fi-FI"/>
        </w:rPr>
      </w:pPr>
    </w:p>
    <w:p w14:paraId="1DCE6203" w14:textId="77777777" w:rsidR="00EC44D6" w:rsidRPr="00EC44D6" w:rsidRDefault="00EC44D6" w:rsidP="00EC44D6">
      <w:pPr>
        <w:spacing w:after="0" w:line="240" w:lineRule="auto"/>
        <w:ind w:left="720"/>
        <w:rPr>
          <w:b/>
          <w:lang w:val="fi-FI"/>
        </w:rPr>
      </w:pPr>
      <w:r w:rsidRPr="00EC44D6">
        <w:rPr>
          <w:b/>
          <w:lang w:val="fi-FI"/>
        </w:rPr>
        <w:t>Eläinperäisten elintarvikkeiden lämpötilat, jos ne toimitetaan suoraan laitoksesta ravintolaan:</w:t>
      </w:r>
    </w:p>
    <w:p w14:paraId="1192BE8C" w14:textId="77777777" w:rsidR="00EC44D6" w:rsidRPr="00EC44D6" w:rsidRDefault="00EC44D6" w:rsidP="00EC44D6">
      <w:pPr>
        <w:spacing w:after="0" w:line="240" w:lineRule="auto"/>
        <w:ind w:left="720"/>
        <w:rPr>
          <w:b/>
          <w:lang w:val="fi-FI"/>
        </w:rPr>
      </w:pPr>
    </w:p>
    <w:tbl>
      <w:tblPr>
        <w:tblStyle w:val="TaulukkoRuudukko"/>
        <w:tblW w:w="0" w:type="auto"/>
        <w:tblInd w:w="704" w:type="dxa"/>
        <w:tblLook w:val="04A0" w:firstRow="1" w:lastRow="0" w:firstColumn="1" w:lastColumn="0" w:noHBand="0" w:noVBand="1"/>
      </w:tblPr>
      <w:tblGrid>
        <w:gridCol w:w="6237"/>
        <w:gridCol w:w="2535"/>
      </w:tblGrid>
      <w:tr w:rsidR="00EC44D6" w14:paraId="7EF2D0F4" w14:textId="77777777" w:rsidTr="00EC44D6">
        <w:tc>
          <w:tcPr>
            <w:tcW w:w="6237" w:type="dxa"/>
          </w:tcPr>
          <w:p w14:paraId="45A4AFD7" w14:textId="77777777" w:rsidR="00EC44D6" w:rsidRPr="00201D72" w:rsidRDefault="00EC44D6" w:rsidP="00EC44D6">
            <w:pPr>
              <w:spacing w:after="0" w:line="240" w:lineRule="auto"/>
              <w:rPr>
                <w:rFonts w:asciiTheme="minorHAnsi" w:hAnsiTheme="minorHAnsi" w:cs="Arial"/>
                <w:b/>
              </w:rPr>
            </w:pPr>
            <w:r w:rsidRPr="00201D72">
              <w:rPr>
                <w:rFonts w:asciiTheme="minorHAnsi" w:hAnsiTheme="minorHAnsi" w:cs="Arial"/>
                <w:b/>
              </w:rPr>
              <w:t>Elintarvike</w:t>
            </w:r>
          </w:p>
        </w:tc>
        <w:tc>
          <w:tcPr>
            <w:tcW w:w="2535" w:type="dxa"/>
          </w:tcPr>
          <w:p w14:paraId="59FAA0AC" w14:textId="77777777" w:rsidR="00EC44D6" w:rsidRPr="00201D72" w:rsidRDefault="00EC44D6" w:rsidP="00EC44D6">
            <w:pPr>
              <w:spacing w:after="0" w:line="240" w:lineRule="auto"/>
              <w:rPr>
                <w:rFonts w:asciiTheme="minorHAnsi" w:hAnsiTheme="minorHAnsi" w:cs="Arial"/>
                <w:b/>
              </w:rPr>
            </w:pPr>
            <w:proofErr w:type="spellStart"/>
            <w:r w:rsidRPr="00201D72">
              <w:rPr>
                <w:rFonts w:asciiTheme="minorHAnsi" w:hAnsiTheme="minorHAnsi" w:cs="Arial"/>
                <w:b/>
              </w:rPr>
              <w:t>Lämpötila</w:t>
            </w:r>
            <w:proofErr w:type="spellEnd"/>
          </w:p>
        </w:tc>
      </w:tr>
      <w:tr w:rsidR="00EC44D6" w:rsidRPr="005C5498" w14:paraId="3BC2623C" w14:textId="77777777" w:rsidTr="00EC44D6">
        <w:tc>
          <w:tcPr>
            <w:tcW w:w="6237" w:type="dxa"/>
          </w:tcPr>
          <w:p w14:paraId="4447251D" w14:textId="77777777" w:rsidR="00EC44D6" w:rsidRPr="00EC44D6" w:rsidRDefault="00EC44D6" w:rsidP="00EC44D6">
            <w:pPr>
              <w:spacing w:after="0" w:line="240" w:lineRule="auto"/>
              <w:rPr>
                <w:rFonts w:asciiTheme="minorHAnsi" w:hAnsiTheme="minorHAnsi" w:cs="Arial"/>
                <w:sz w:val="20"/>
                <w:szCs w:val="20"/>
                <w:lang w:val="fi-FI"/>
              </w:rPr>
            </w:pPr>
            <w:r w:rsidRPr="00EC44D6">
              <w:rPr>
                <w:sz w:val="20"/>
                <w:szCs w:val="20"/>
                <w:lang w:val="fi-FI"/>
              </w:rPr>
              <w:t>Tuoreet kalastustuotteet, sulatetut jalostamattomat kalastustuotteet sekä keitetyt ja jäähdytetyt äyriäis- ja nilviäistuotteet</w:t>
            </w:r>
          </w:p>
        </w:tc>
        <w:tc>
          <w:tcPr>
            <w:tcW w:w="2535" w:type="dxa"/>
          </w:tcPr>
          <w:p w14:paraId="7867A8C4" w14:textId="77777777" w:rsidR="00EC44D6" w:rsidRPr="00EC44D6" w:rsidRDefault="00EC44D6" w:rsidP="00EC44D6">
            <w:pPr>
              <w:spacing w:after="0" w:line="240" w:lineRule="auto"/>
              <w:rPr>
                <w:rFonts w:asciiTheme="minorHAnsi" w:hAnsiTheme="minorHAnsi" w:cs="Arial"/>
                <w:sz w:val="20"/>
                <w:szCs w:val="20"/>
                <w:lang w:val="fi-FI"/>
              </w:rPr>
            </w:pPr>
            <w:r w:rsidRPr="00EC44D6">
              <w:rPr>
                <w:sz w:val="20"/>
                <w:szCs w:val="20"/>
                <w:lang w:val="fi-FI"/>
              </w:rPr>
              <w:t xml:space="preserve">lähellä sulavan jään lämpötilaa </w:t>
            </w:r>
            <w:r w:rsidRPr="00EC44D6">
              <w:rPr>
                <w:sz w:val="20"/>
                <w:szCs w:val="20"/>
                <w:vertAlign w:val="superscript"/>
                <w:lang w:val="fi-FI"/>
              </w:rPr>
              <w:t>a)</w:t>
            </w:r>
          </w:p>
        </w:tc>
      </w:tr>
      <w:tr w:rsidR="00EC44D6" w14:paraId="7575B66B" w14:textId="77777777" w:rsidTr="00EC44D6">
        <w:tc>
          <w:tcPr>
            <w:tcW w:w="6237" w:type="dxa"/>
          </w:tcPr>
          <w:p w14:paraId="2B3F7B87" w14:textId="77777777" w:rsidR="00EC44D6" w:rsidRPr="00EC44D6" w:rsidRDefault="00EC44D6" w:rsidP="00EC44D6">
            <w:pPr>
              <w:spacing w:after="0" w:line="240" w:lineRule="auto"/>
              <w:rPr>
                <w:rFonts w:asciiTheme="minorHAnsi" w:hAnsiTheme="minorHAnsi" w:cs="Arial"/>
                <w:sz w:val="20"/>
                <w:szCs w:val="20"/>
                <w:lang w:val="fi-FI"/>
              </w:rPr>
            </w:pPr>
            <w:r w:rsidRPr="00EC44D6">
              <w:rPr>
                <w:sz w:val="20"/>
                <w:szCs w:val="20"/>
                <w:lang w:val="fi-FI"/>
              </w:rPr>
              <w:t>Kylmäsavustetut ja tuoresuolatut kalastustuotteet sekä tyhjiö- ja suojakaasupakatut jalostetut kalastustuotteet</w:t>
            </w:r>
          </w:p>
        </w:tc>
        <w:tc>
          <w:tcPr>
            <w:tcW w:w="2535" w:type="dxa"/>
          </w:tcPr>
          <w:p w14:paraId="3D72BAD1" w14:textId="77777777" w:rsidR="00EC44D6" w:rsidRPr="00231F2F" w:rsidRDefault="00EC44D6" w:rsidP="00EC44D6">
            <w:pPr>
              <w:spacing w:after="0" w:line="240" w:lineRule="auto"/>
              <w:rPr>
                <w:rFonts w:asciiTheme="minorHAnsi" w:hAnsiTheme="minorHAnsi" w:cs="Arial"/>
                <w:sz w:val="20"/>
                <w:szCs w:val="20"/>
              </w:rPr>
            </w:pPr>
            <w:r w:rsidRPr="00231F2F">
              <w:rPr>
                <w:sz w:val="20"/>
                <w:szCs w:val="20"/>
              </w:rPr>
              <w:t xml:space="preserve">0 – 3 ˚C </w:t>
            </w:r>
            <w:r w:rsidRPr="00231F2F">
              <w:rPr>
                <w:sz w:val="20"/>
                <w:szCs w:val="20"/>
                <w:vertAlign w:val="superscript"/>
              </w:rPr>
              <w:t>b)</w:t>
            </w:r>
          </w:p>
        </w:tc>
      </w:tr>
      <w:tr w:rsidR="00EC44D6" w14:paraId="73105C8E" w14:textId="77777777" w:rsidTr="00EC44D6">
        <w:tc>
          <w:tcPr>
            <w:tcW w:w="6237" w:type="dxa"/>
          </w:tcPr>
          <w:p w14:paraId="3FE4268D" w14:textId="77777777" w:rsidR="00EC44D6" w:rsidRPr="00EC44D6" w:rsidRDefault="00EC44D6" w:rsidP="00EC44D6">
            <w:pPr>
              <w:spacing w:after="0" w:line="240" w:lineRule="auto"/>
              <w:rPr>
                <w:rFonts w:asciiTheme="minorHAnsi" w:hAnsiTheme="minorHAnsi" w:cs="Arial"/>
                <w:sz w:val="20"/>
                <w:szCs w:val="20"/>
                <w:lang w:val="fi-FI"/>
              </w:rPr>
            </w:pPr>
            <w:r w:rsidRPr="00EC44D6">
              <w:rPr>
                <w:sz w:val="20"/>
                <w:szCs w:val="20"/>
                <w:lang w:val="fi-FI"/>
              </w:rPr>
              <w:t>Muut jalostetut kalastustuotteet (täyssäilykkeitä ja muita huoneenlämmössä säilyviä jalostettuja kalastustuotteita lukuun ottamatta), sushi sekä elävät simpukat</w:t>
            </w:r>
          </w:p>
        </w:tc>
        <w:tc>
          <w:tcPr>
            <w:tcW w:w="2535" w:type="dxa"/>
          </w:tcPr>
          <w:p w14:paraId="2EA7B67B" w14:textId="77777777" w:rsidR="00EC44D6" w:rsidRPr="00231F2F" w:rsidRDefault="00EC44D6" w:rsidP="00EC44D6">
            <w:pPr>
              <w:spacing w:after="0" w:line="240" w:lineRule="auto"/>
              <w:rPr>
                <w:rFonts w:asciiTheme="minorHAnsi" w:hAnsiTheme="minorHAnsi" w:cs="Arial"/>
                <w:sz w:val="20"/>
                <w:szCs w:val="20"/>
              </w:rPr>
            </w:pPr>
            <w:proofErr w:type="spellStart"/>
            <w:r w:rsidRPr="00231F2F">
              <w:rPr>
                <w:sz w:val="20"/>
                <w:szCs w:val="20"/>
              </w:rPr>
              <w:t>enintään</w:t>
            </w:r>
            <w:proofErr w:type="spellEnd"/>
            <w:r w:rsidRPr="00231F2F">
              <w:rPr>
                <w:sz w:val="20"/>
                <w:szCs w:val="20"/>
              </w:rPr>
              <w:t xml:space="preserve"> 6 ˚C </w:t>
            </w:r>
            <w:r w:rsidRPr="00231F2F">
              <w:rPr>
                <w:sz w:val="20"/>
                <w:szCs w:val="20"/>
                <w:vertAlign w:val="superscript"/>
              </w:rPr>
              <w:t>b)</w:t>
            </w:r>
          </w:p>
        </w:tc>
      </w:tr>
      <w:tr w:rsidR="00EC44D6" w14:paraId="7767211E" w14:textId="77777777" w:rsidTr="00EC44D6">
        <w:tc>
          <w:tcPr>
            <w:tcW w:w="6237" w:type="dxa"/>
          </w:tcPr>
          <w:p w14:paraId="55BBA58D" w14:textId="77777777" w:rsidR="00EC44D6" w:rsidRPr="00231F2F" w:rsidRDefault="00EC44D6" w:rsidP="00EC44D6">
            <w:pPr>
              <w:spacing w:after="0" w:line="240" w:lineRule="auto"/>
              <w:rPr>
                <w:rFonts w:asciiTheme="minorHAnsi" w:hAnsiTheme="minorHAnsi" w:cs="Arial"/>
                <w:sz w:val="20"/>
                <w:szCs w:val="20"/>
              </w:rPr>
            </w:pPr>
            <w:proofErr w:type="spellStart"/>
            <w:r>
              <w:rPr>
                <w:sz w:val="20"/>
                <w:szCs w:val="20"/>
              </w:rPr>
              <w:t>S</w:t>
            </w:r>
            <w:r w:rsidRPr="00231F2F">
              <w:rPr>
                <w:sz w:val="20"/>
                <w:szCs w:val="20"/>
              </w:rPr>
              <w:t>isäelimet</w:t>
            </w:r>
            <w:proofErr w:type="spellEnd"/>
          </w:p>
        </w:tc>
        <w:tc>
          <w:tcPr>
            <w:tcW w:w="2535" w:type="dxa"/>
          </w:tcPr>
          <w:p w14:paraId="1ACAF6B4" w14:textId="77777777" w:rsidR="00EC44D6" w:rsidRPr="00231F2F" w:rsidRDefault="00EC44D6" w:rsidP="00EC44D6">
            <w:pPr>
              <w:spacing w:after="0" w:line="240" w:lineRule="auto"/>
              <w:rPr>
                <w:rFonts w:asciiTheme="minorHAnsi" w:hAnsiTheme="minorHAnsi" w:cs="Arial"/>
                <w:sz w:val="20"/>
                <w:szCs w:val="20"/>
              </w:rPr>
            </w:pPr>
            <w:proofErr w:type="spellStart"/>
            <w:r w:rsidRPr="00231F2F">
              <w:rPr>
                <w:sz w:val="20"/>
                <w:szCs w:val="20"/>
              </w:rPr>
              <w:t>enintään</w:t>
            </w:r>
            <w:proofErr w:type="spellEnd"/>
            <w:r w:rsidRPr="00231F2F">
              <w:rPr>
                <w:sz w:val="20"/>
                <w:szCs w:val="20"/>
              </w:rPr>
              <w:t xml:space="preserve"> 3 ˚C </w:t>
            </w:r>
            <w:r w:rsidRPr="00231F2F">
              <w:rPr>
                <w:sz w:val="20"/>
                <w:szCs w:val="20"/>
                <w:vertAlign w:val="superscript"/>
              </w:rPr>
              <w:t>a)</w:t>
            </w:r>
          </w:p>
        </w:tc>
      </w:tr>
      <w:tr w:rsidR="00EC44D6" w14:paraId="5C33CE07" w14:textId="77777777" w:rsidTr="00EC44D6">
        <w:tc>
          <w:tcPr>
            <w:tcW w:w="6237" w:type="dxa"/>
          </w:tcPr>
          <w:p w14:paraId="4A6E71E9" w14:textId="77777777" w:rsidR="00EC44D6" w:rsidRPr="00231F2F" w:rsidRDefault="00EC44D6" w:rsidP="00EC44D6">
            <w:pPr>
              <w:spacing w:after="0" w:line="240" w:lineRule="auto"/>
              <w:rPr>
                <w:rFonts w:asciiTheme="minorHAnsi" w:hAnsiTheme="minorHAnsi" w:cs="Arial"/>
                <w:sz w:val="20"/>
                <w:szCs w:val="20"/>
              </w:rPr>
            </w:pPr>
            <w:r>
              <w:rPr>
                <w:sz w:val="20"/>
                <w:szCs w:val="20"/>
              </w:rPr>
              <w:t>R</w:t>
            </w:r>
            <w:r w:rsidRPr="00231F2F">
              <w:rPr>
                <w:sz w:val="20"/>
                <w:szCs w:val="20"/>
              </w:rPr>
              <w:t xml:space="preserve">aaka </w:t>
            </w:r>
            <w:proofErr w:type="spellStart"/>
            <w:r w:rsidRPr="00231F2F">
              <w:rPr>
                <w:sz w:val="20"/>
                <w:szCs w:val="20"/>
              </w:rPr>
              <w:t>liha</w:t>
            </w:r>
            <w:proofErr w:type="spellEnd"/>
          </w:p>
        </w:tc>
        <w:tc>
          <w:tcPr>
            <w:tcW w:w="2535" w:type="dxa"/>
          </w:tcPr>
          <w:p w14:paraId="0A14D4C9" w14:textId="77777777" w:rsidR="00EC44D6" w:rsidRPr="00231F2F" w:rsidRDefault="00EC44D6" w:rsidP="00EC44D6">
            <w:pPr>
              <w:spacing w:after="0" w:line="240" w:lineRule="auto"/>
              <w:rPr>
                <w:rFonts w:asciiTheme="minorHAnsi" w:hAnsiTheme="minorHAnsi" w:cs="Arial"/>
                <w:sz w:val="20"/>
                <w:szCs w:val="20"/>
              </w:rPr>
            </w:pPr>
            <w:proofErr w:type="spellStart"/>
            <w:r w:rsidRPr="00231F2F">
              <w:rPr>
                <w:sz w:val="20"/>
                <w:szCs w:val="20"/>
              </w:rPr>
              <w:t>enintään</w:t>
            </w:r>
            <w:proofErr w:type="spellEnd"/>
            <w:r w:rsidRPr="00231F2F">
              <w:rPr>
                <w:sz w:val="20"/>
                <w:szCs w:val="20"/>
              </w:rPr>
              <w:t xml:space="preserve"> 7 ˚C </w:t>
            </w:r>
            <w:r w:rsidRPr="00231F2F">
              <w:rPr>
                <w:sz w:val="20"/>
                <w:szCs w:val="20"/>
                <w:vertAlign w:val="superscript"/>
              </w:rPr>
              <w:t>a)</w:t>
            </w:r>
          </w:p>
        </w:tc>
      </w:tr>
      <w:tr w:rsidR="00EC44D6" w14:paraId="6CC13D2A" w14:textId="77777777" w:rsidTr="00EC44D6">
        <w:tc>
          <w:tcPr>
            <w:tcW w:w="6237" w:type="dxa"/>
          </w:tcPr>
          <w:p w14:paraId="4A73C66C" w14:textId="77777777" w:rsidR="00EC44D6" w:rsidRPr="00231F2F" w:rsidRDefault="00EC44D6" w:rsidP="00EC44D6">
            <w:pPr>
              <w:spacing w:after="0" w:line="240" w:lineRule="auto"/>
              <w:rPr>
                <w:rFonts w:asciiTheme="minorHAnsi" w:hAnsiTheme="minorHAnsi" w:cs="Arial"/>
                <w:sz w:val="20"/>
                <w:szCs w:val="20"/>
              </w:rPr>
            </w:pPr>
            <w:proofErr w:type="spellStart"/>
            <w:r>
              <w:rPr>
                <w:sz w:val="20"/>
                <w:szCs w:val="20"/>
              </w:rPr>
              <w:t>S</w:t>
            </w:r>
            <w:r w:rsidRPr="00231F2F">
              <w:rPr>
                <w:sz w:val="20"/>
                <w:szCs w:val="20"/>
              </w:rPr>
              <w:t>iipikarjanliha</w:t>
            </w:r>
            <w:proofErr w:type="spellEnd"/>
          </w:p>
        </w:tc>
        <w:tc>
          <w:tcPr>
            <w:tcW w:w="2535" w:type="dxa"/>
          </w:tcPr>
          <w:p w14:paraId="568FFBF1" w14:textId="77777777" w:rsidR="00EC44D6" w:rsidRPr="00231F2F" w:rsidRDefault="00EC44D6" w:rsidP="00EC44D6">
            <w:pPr>
              <w:spacing w:after="0" w:line="240" w:lineRule="auto"/>
              <w:rPr>
                <w:rFonts w:asciiTheme="minorHAnsi" w:hAnsiTheme="minorHAnsi" w:cs="Arial"/>
                <w:sz w:val="20"/>
                <w:szCs w:val="20"/>
              </w:rPr>
            </w:pPr>
            <w:proofErr w:type="spellStart"/>
            <w:r w:rsidRPr="00231F2F">
              <w:rPr>
                <w:sz w:val="20"/>
                <w:szCs w:val="20"/>
              </w:rPr>
              <w:t>enintään</w:t>
            </w:r>
            <w:proofErr w:type="spellEnd"/>
            <w:r w:rsidRPr="00231F2F">
              <w:rPr>
                <w:sz w:val="20"/>
                <w:szCs w:val="20"/>
              </w:rPr>
              <w:t xml:space="preserve"> 4 ˚C </w:t>
            </w:r>
            <w:r w:rsidRPr="00231F2F">
              <w:rPr>
                <w:sz w:val="20"/>
                <w:szCs w:val="20"/>
                <w:vertAlign w:val="superscript"/>
              </w:rPr>
              <w:t>a)</w:t>
            </w:r>
          </w:p>
        </w:tc>
      </w:tr>
      <w:tr w:rsidR="00EC44D6" w14:paraId="1B0218F0" w14:textId="77777777" w:rsidTr="00EC44D6">
        <w:tc>
          <w:tcPr>
            <w:tcW w:w="6237" w:type="dxa"/>
          </w:tcPr>
          <w:p w14:paraId="4C5474AF" w14:textId="77777777" w:rsidR="00EC44D6" w:rsidRPr="00231F2F" w:rsidRDefault="00EC44D6" w:rsidP="00EC44D6">
            <w:pPr>
              <w:spacing w:after="0" w:line="240" w:lineRule="auto"/>
              <w:rPr>
                <w:sz w:val="20"/>
                <w:szCs w:val="20"/>
              </w:rPr>
            </w:pPr>
            <w:proofErr w:type="spellStart"/>
            <w:r>
              <w:rPr>
                <w:sz w:val="20"/>
                <w:szCs w:val="20"/>
              </w:rPr>
              <w:t>R</w:t>
            </w:r>
            <w:r w:rsidRPr="00231F2F">
              <w:rPr>
                <w:sz w:val="20"/>
                <w:szCs w:val="20"/>
              </w:rPr>
              <w:t>aakalihavalmisteet</w:t>
            </w:r>
            <w:proofErr w:type="spellEnd"/>
          </w:p>
        </w:tc>
        <w:tc>
          <w:tcPr>
            <w:tcW w:w="2535" w:type="dxa"/>
          </w:tcPr>
          <w:p w14:paraId="5F0D444D" w14:textId="77777777" w:rsidR="00EC44D6" w:rsidRPr="00231F2F" w:rsidRDefault="00EC44D6" w:rsidP="00EC44D6">
            <w:pPr>
              <w:spacing w:after="0" w:line="240" w:lineRule="auto"/>
              <w:rPr>
                <w:sz w:val="20"/>
                <w:szCs w:val="20"/>
              </w:rPr>
            </w:pPr>
            <w:proofErr w:type="spellStart"/>
            <w:r w:rsidRPr="00231F2F">
              <w:rPr>
                <w:sz w:val="20"/>
                <w:szCs w:val="20"/>
              </w:rPr>
              <w:t>enintään</w:t>
            </w:r>
            <w:proofErr w:type="spellEnd"/>
            <w:r w:rsidRPr="00231F2F">
              <w:rPr>
                <w:sz w:val="20"/>
                <w:szCs w:val="20"/>
              </w:rPr>
              <w:t xml:space="preserve"> 4 ˚C </w:t>
            </w:r>
            <w:r w:rsidRPr="00231F2F">
              <w:rPr>
                <w:sz w:val="20"/>
                <w:szCs w:val="20"/>
                <w:vertAlign w:val="superscript"/>
              </w:rPr>
              <w:t>a)</w:t>
            </w:r>
          </w:p>
        </w:tc>
      </w:tr>
      <w:tr w:rsidR="00EC44D6" w14:paraId="11BAE5B5" w14:textId="77777777" w:rsidTr="00EC44D6">
        <w:tc>
          <w:tcPr>
            <w:tcW w:w="6237" w:type="dxa"/>
          </w:tcPr>
          <w:p w14:paraId="3A83764C" w14:textId="77777777" w:rsidR="00EC44D6" w:rsidRPr="00231F2F" w:rsidRDefault="00EC44D6" w:rsidP="00EC44D6">
            <w:pPr>
              <w:spacing w:after="0" w:line="240" w:lineRule="auto"/>
              <w:rPr>
                <w:sz w:val="20"/>
                <w:szCs w:val="20"/>
              </w:rPr>
            </w:pPr>
            <w:proofErr w:type="spellStart"/>
            <w:r>
              <w:rPr>
                <w:sz w:val="20"/>
                <w:szCs w:val="20"/>
              </w:rPr>
              <w:t>J</w:t>
            </w:r>
            <w:r w:rsidRPr="00231F2F">
              <w:rPr>
                <w:sz w:val="20"/>
                <w:szCs w:val="20"/>
              </w:rPr>
              <w:t>auheliha</w:t>
            </w:r>
            <w:proofErr w:type="spellEnd"/>
            <w:r w:rsidRPr="00231F2F">
              <w:rPr>
                <w:sz w:val="20"/>
                <w:szCs w:val="20"/>
              </w:rPr>
              <w:t xml:space="preserve"> </w:t>
            </w:r>
            <w:proofErr w:type="spellStart"/>
            <w:r w:rsidRPr="00231F2F">
              <w:rPr>
                <w:sz w:val="20"/>
                <w:szCs w:val="20"/>
              </w:rPr>
              <w:t>ja</w:t>
            </w:r>
            <w:proofErr w:type="spellEnd"/>
            <w:r w:rsidRPr="00231F2F">
              <w:rPr>
                <w:sz w:val="20"/>
                <w:szCs w:val="20"/>
              </w:rPr>
              <w:t xml:space="preserve"> </w:t>
            </w:r>
            <w:proofErr w:type="spellStart"/>
            <w:r w:rsidRPr="00231F2F">
              <w:rPr>
                <w:sz w:val="20"/>
                <w:szCs w:val="20"/>
              </w:rPr>
              <w:t>jauhettu</w:t>
            </w:r>
            <w:proofErr w:type="spellEnd"/>
            <w:r w:rsidRPr="00231F2F">
              <w:rPr>
                <w:sz w:val="20"/>
                <w:szCs w:val="20"/>
              </w:rPr>
              <w:t xml:space="preserve"> </w:t>
            </w:r>
            <w:proofErr w:type="spellStart"/>
            <w:r w:rsidRPr="00231F2F">
              <w:rPr>
                <w:sz w:val="20"/>
                <w:szCs w:val="20"/>
              </w:rPr>
              <w:t>maksa</w:t>
            </w:r>
            <w:proofErr w:type="spellEnd"/>
          </w:p>
        </w:tc>
        <w:tc>
          <w:tcPr>
            <w:tcW w:w="2535" w:type="dxa"/>
          </w:tcPr>
          <w:p w14:paraId="605E038B" w14:textId="77777777" w:rsidR="00EC44D6" w:rsidRPr="00231F2F" w:rsidRDefault="00EC44D6" w:rsidP="00EC44D6">
            <w:pPr>
              <w:spacing w:after="0" w:line="240" w:lineRule="auto"/>
              <w:rPr>
                <w:sz w:val="20"/>
                <w:szCs w:val="20"/>
              </w:rPr>
            </w:pPr>
            <w:proofErr w:type="spellStart"/>
            <w:r w:rsidRPr="00231F2F">
              <w:rPr>
                <w:sz w:val="20"/>
                <w:szCs w:val="20"/>
              </w:rPr>
              <w:t>enintään</w:t>
            </w:r>
            <w:proofErr w:type="spellEnd"/>
            <w:r w:rsidRPr="00231F2F">
              <w:rPr>
                <w:sz w:val="20"/>
                <w:szCs w:val="20"/>
              </w:rPr>
              <w:t xml:space="preserve"> 2 ˚C </w:t>
            </w:r>
            <w:r w:rsidRPr="00231F2F">
              <w:rPr>
                <w:sz w:val="20"/>
                <w:szCs w:val="20"/>
                <w:vertAlign w:val="superscript"/>
              </w:rPr>
              <w:t>a)</w:t>
            </w:r>
          </w:p>
        </w:tc>
      </w:tr>
      <w:tr w:rsidR="00EC44D6" w14:paraId="57A79DE0" w14:textId="77777777" w:rsidTr="00EC44D6">
        <w:tc>
          <w:tcPr>
            <w:tcW w:w="6237" w:type="dxa"/>
          </w:tcPr>
          <w:p w14:paraId="4A0B0E0C" w14:textId="77777777" w:rsidR="00EC44D6" w:rsidRPr="00231F2F" w:rsidRDefault="00EC44D6" w:rsidP="00EC44D6">
            <w:pPr>
              <w:spacing w:after="0" w:line="240" w:lineRule="auto"/>
              <w:rPr>
                <w:sz w:val="20"/>
                <w:szCs w:val="20"/>
              </w:rPr>
            </w:pPr>
            <w:proofErr w:type="spellStart"/>
            <w:r>
              <w:rPr>
                <w:sz w:val="20"/>
                <w:szCs w:val="20"/>
              </w:rPr>
              <w:t>S</w:t>
            </w:r>
            <w:r w:rsidRPr="00231F2F">
              <w:rPr>
                <w:sz w:val="20"/>
                <w:szCs w:val="20"/>
              </w:rPr>
              <w:t>iipikarjan</w:t>
            </w:r>
            <w:proofErr w:type="spellEnd"/>
            <w:r w:rsidRPr="00231F2F">
              <w:rPr>
                <w:sz w:val="20"/>
                <w:szCs w:val="20"/>
              </w:rPr>
              <w:t xml:space="preserve"> </w:t>
            </w:r>
            <w:proofErr w:type="spellStart"/>
            <w:r w:rsidRPr="00231F2F">
              <w:rPr>
                <w:sz w:val="20"/>
                <w:szCs w:val="20"/>
              </w:rPr>
              <w:t>jauheliha</w:t>
            </w:r>
            <w:proofErr w:type="spellEnd"/>
          </w:p>
        </w:tc>
        <w:tc>
          <w:tcPr>
            <w:tcW w:w="2535" w:type="dxa"/>
          </w:tcPr>
          <w:p w14:paraId="2526AC2A" w14:textId="77777777" w:rsidR="00EC44D6" w:rsidRPr="00231F2F" w:rsidRDefault="00EC44D6" w:rsidP="00EC44D6">
            <w:pPr>
              <w:spacing w:after="0" w:line="240" w:lineRule="auto"/>
              <w:rPr>
                <w:sz w:val="20"/>
                <w:szCs w:val="20"/>
              </w:rPr>
            </w:pPr>
            <w:proofErr w:type="spellStart"/>
            <w:r w:rsidRPr="00231F2F">
              <w:rPr>
                <w:sz w:val="20"/>
                <w:szCs w:val="20"/>
              </w:rPr>
              <w:t>enintään</w:t>
            </w:r>
            <w:proofErr w:type="spellEnd"/>
            <w:r w:rsidRPr="00231F2F">
              <w:rPr>
                <w:sz w:val="20"/>
                <w:szCs w:val="20"/>
              </w:rPr>
              <w:t xml:space="preserve"> 2 ˚C </w:t>
            </w:r>
            <w:r w:rsidRPr="00231F2F">
              <w:rPr>
                <w:sz w:val="20"/>
                <w:szCs w:val="20"/>
                <w:vertAlign w:val="superscript"/>
              </w:rPr>
              <w:t>a)</w:t>
            </w:r>
          </w:p>
        </w:tc>
      </w:tr>
      <w:tr w:rsidR="00EC44D6" w14:paraId="6818705E" w14:textId="77777777" w:rsidTr="00EC44D6">
        <w:tc>
          <w:tcPr>
            <w:tcW w:w="6237" w:type="dxa"/>
          </w:tcPr>
          <w:p w14:paraId="54607350" w14:textId="77777777" w:rsidR="00EC44D6" w:rsidRPr="00EC44D6" w:rsidRDefault="00EC44D6" w:rsidP="00EC44D6">
            <w:pPr>
              <w:spacing w:after="0" w:line="240" w:lineRule="auto"/>
              <w:rPr>
                <w:sz w:val="20"/>
                <w:szCs w:val="20"/>
                <w:lang w:val="fi-FI"/>
              </w:rPr>
            </w:pPr>
            <w:r w:rsidRPr="00EC44D6">
              <w:rPr>
                <w:sz w:val="20"/>
                <w:szCs w:val="20"/>
                <w:lang w:val="fi-FI"/>
              </w:rPr>
              <w:t>Helposti pilaantuvat maitopohjaiset tuotteet, joiden valmistukseen sisältyy vähintään pastörointi tai sitä vastaava käsittely</w:t>
            </w:r>
          </w:p>
        </w:tc>
        <w:tc>
          <w:tcPr>
            <w:tcW w:w="2535" w:type="dxa"/>
          </w:tcPr>
          <w:p w14:paraId="1334B535" w14:textId="77777777" w:rsidR="00EC44D6" w:rsidRPr="00231F2F" w:rsidRDefault="00EC44D6" w:rsidP="00EC44D6">
            <w:pPr>
              <w:spacing w:after="0" w:line="240" w:lineRule="auto"/>
              <w:rPr>
                <w:sz w:val="20"/>
                <w:szCs w:val="20"/>
              </w:rPr>
            </w:pPr>
            <w:proofErr w:type="spellStart"/>
            <w:r w:rsidRPr="00231F2F">
              <w:rPr>
                <w:sz w:val="20"/>
                <w:szCs w:val="20"/>
              </w:rPr>
              <w:t>enintään</w:t>
            </w:r>
            <w:proofErr w:type="spellEnd"/>
            <w:r w:rsidRPr="00231F2F">
              <w:rPr>
                <w:sz w:val="20"/>
                <w:szCs w:val="20"/>
              </w:rPr>
              <w:t xml:space="preserve"> 8 ˚C </w:t>
            </w:r>
            <w:r w:rsidRPr="00231F2F">
              <w:rPr>
                <w:sz w:val="20"/>
                <w:szCs w:val="20"/>
                <w:vertAlign w:val="superscript"/>
              </w:rPr>
              <w:t>b)</w:t>
            </w:r>
          </w:p>
        </w:tc>
      </w:tr>
      <w:tr w:rsidR="00EC44D6" w14:paraId="5F96CD0B" w14:textId="77777777" w:rsidTr="00EC44D6">
        <w:tc>
          <w:tcPr>
            <w:tcW w:w="6237" w:type="dxa"/>
          </w:tcPr>
          <w:p w14:paraId="0C9BB63F" w14:textId="77777777" w:rsidR="00EC44D6" w:rsidRPr="00EC44D6" w:rsidRDefault="00EC44D6" w:rsidP="00EC44D6">
            <w:pPr>
              <w:spacing w:after="0" w:line="240" w:lineRule="auto"/>
              <w:rPr>
                <w:sz w:val="20"/>
                <w:szCs w:val="20"/>
                <w:lang w:val="fi-FI"/>
              </w:rPr>
            </w:pPr>
            <w:r w:rsidRPr="00EC44D6">
              <w:rPr>
                <w:sz w:val="20"/>
                <w:szCs w:val="20"/>
                <w:lang w:val="fi-FI"/>
              </w:rPr>
              <w:t>Muut helposti pilaantuvat maitopohjaiset tuotteet sekä helposti pilaantuvat maidot ja kermat</w:t>
            </w:r>
          </w:p>
        </w:tc>
        <w:tc>
          <w:tcPr>
            <w:tcW w:w="2535" w:type="dxa"/>
          </w:tcPr>
          <w:p w14:paraId="4CAB382C" w14:textId="77777777" w:rsidR="00EC44D6" w:rsidRPr="00201D72" w:rsidRDefault="00EC44D6" w:rsidP="00EC44D6">
            <w:pPr>
              <w:spacing w:after="0" w:line="240" w:lineRule="auto"/>
              <w:rPr>
                <w:sz w:val="20"/>
                <w:szCs w:val="20"/>
              </w:rPr>
            </w:pPr>
            <w:proofErr w:type="spellStart"/>
            <w:r w:rsidRPr="00201D72">
              <w:rPr>
                <w:sz w:val="20"/>
                <w:szCs w:val="20"/>
              </w:rPr>
              <w:t>enintään</w:t>
            </w:r>
            <w:proofErr w:type="spellEnd"/>
            <w:r w:rsidRPr="00201D72">
              <w:rPr>
                <w:sz w:val="20"/>
                <w:szCs w:val="20"/>
              </w:rPr>
              <w:t xml:space="preserve"> 6 ˚C </w:t>
            </w:r>
            <w:r w:rsidRPr="00231F2F">
              <w:rPr>
                <w:sz w:val="20"/>
                <w:szCs w:val="20"/>
                <w:vertAlign w:val="superscript"/>
              </w:rPr>
              <w:t>b)</w:t>
            </w:r>
          </w:p>
        </w:tc>
      </w:tr>
      <w:tr w:rsidR="00EC44D6" w14:paraId="4C867D71" w14:textId="77777777" w:rsidTr="00EC44D6">
        <w:tc>
          <w:tcPr>
            <w:tcW w:w="6237" w:type="dxa"/>
          </w:tcPr>
          <w:p w14:paraId="37450FC4" w14:textId="77777777" w:rsidR="00EC44D6" w:rsidRPr="00231F2F" w:rsidRDefault="00EC44D6" w:rsidP="00EC44D6">
            <w:pPr>
              <w:spacing w:after="0" w:line="240" w:lineRule="auto"/>
              <w:rPr>
                <w:sz w:val="20"/>
                <w:szCs w:val="20"/>
              </w:rPr>
            </w:pPr>
            <w:proofErr w:type="spellStart"/>
            <w:r>
              <w:rPr>
                <w:sz w:val="20"/>
                <w:szCs w:val="20"/>
              </w:rPr>
              <w:t>K</w:t>
            </w:r>
            <w:r w:rsidRPr="00231F2F">
              <w:rPr>
                <w:sz w:val="20"/>
                <w:szCs w:val="20"/>
              </w:rPr>
              <w:t>ylmäsäilytystä</w:t>
            </w:r>
            <w:proofErr w:type="spellEnd"/>
            <w:r w:rsidRPr="00231F2F">
              <w:rPr>
                <w:sz w:val="20"/>
                <w:szCs w:val="20"/>
              </w:rPr>
              <w:t xml:space="preserve"> </w:t>
            </w:r>
            <w:proofErr w:type="spellStart"/>
            <w:r w:rsidRPr="00231F2F">
              <w:rPr>
                <w:sz w:val="20"/>
                <w:szCs w:val="20"/>
              </w:rPr>
              <w:t>vaativat</w:t>
            </w:r>
            <w:proofErr w:type="spellEnd"/>
            <w:r w:rsidRPr="00231F2F">
              <w:rPr>
                <w:sz w:val="20"/>
                <w:szCs w:val="20"/>
              </w:rPr>
              <w:t xml:space="preserve"> </w:t>
            </w:r>
            <w:proofErr w:type="spellStart"/>
            <w:r w:rsidRPr="00231F2F">
              <w:rPr>
                <w:sz w:val="20"/>
                <w:szCs w:val="20"/>
              </w:rPr>
              <w:t>munatuotteet</w:t>
            </w:r>
            <w:proofErr w:type="spellEnd"/>
          </w:p>
        </w:tc>
        <w:tc>
          <w:tcPr>
            <w:tcW w:w="2535" w:type="dxa"/>
          </w:tcPr>
          <w:p w14:paraId="6F7A93D6" w14:textId="77777777" w:rsidR="00EC44D6" w:rsidRPr="00231F2F" w:rsidRDefault="00EC44D6" w:rsidP="00EC44D6">
            <w:pPr>
              <w:spacing w:after="0" w:line="240" w:lineRule="auto"/>
              <w:rPr>
                <w:sz w:val="20"/>
                <w:szCs w:val="20"/>
              </w:rPr>
            </w:pPr>
            <w:proofErr w:type="spellStart"/>
            <w:r w:rsidRPr="00231F2F">
              <w:rPr>
                <w:sz w:val="20"/>
                <w:szCs w:val="20"/>
              </w:rPr>
              <w:t>enintään</w:t>
            </w:r>
            <w:proofErr w:type="spellEnd"/>
            <w:r w:rsidRPr="00231F2F">
              <w:rPr>
                <w:sz w:val="20"/>
                <w:szCs w:val="20"/>
              </w:rPr>
              <w:t xml:space="preserve"> 4 ˚C </w:t>
            </w:r>
            <w:r w:rsidRPr="00231F2F">
              <w:rPr>
                <w:sz w:val="20"/>
                <w:szCs w:val="20"/>
                <w:vertAlign w:val="superscript"/>
              </w:rPr>
              <w:t>a)</w:t>
            </w:r>
          </w:p>
        </w:tc>
      </w:tr>
      <w:tr w:rsidR="00EC44D6" w14:paraId="1EE9DE63" w14:textId="77777777" w:rsidTr="00EC44D6">
        <w:tc>
          <w:tcPr>
            <w:tcW w:w="6237" w:type="dxa"/>
          </w:tcPr>
          <w:p w14:paraId="5E8725E6" w14:textId="77777777" w:rsidR="00EC44D6" w:rsidRPr="00EC44D6" w:rsidRDefault="00EC44D6" w:rsidP="00EC44D6">
            <w:pPr>
              <w:spacing w:after="0" w:line="240" w:lineRule="auto"/>
              <w:rPr>
                <w:sz w:val="20"/>
                <w:szCs w:val="20"/>
                <w:lang w:val="fi-FI"/>
              </w:rPr>
            </w:pPr>
            <w:r w:rsidRPr="00EC44D6">
              <w:rPr>
                <w:sz w:val="20"/>
                <w:szCs w:val="20"/>
                <w:lang w:val="fi-FI"/>
              </w:rPr>
              <w:t>Pakastetut tai jäädytetyt elintarvikkeet, joiden lämpötilasta ei ole muuta säädetty eläimistä saatavien elintarvikkeiden hygienia-asetuksessa</w:t>
            </w:r>
          </w:p>
        </w:tc>
        <w:tc>
          <w:tcPr>
            <w:tcW w:w="2535" w:type="dxa"/>
          </w:tcPr>
          <w:p w14:paraId="01C5DE32" w14:textId="77777777" w:rsidR="00EC44D6" w:rsidRPr="00231F2F" w:rsidRDefault="00EC44D6" w:rsidP="00EC44D6">
            <w:pPr>
              <w:spacing w:after="0" w:line="240" w:lineRule="auto"/>
              <w:rPr>
                <w:sz w:val="20"/>
                <w:szCs w:val="20"/>
              </w:rPr>
            </w:pPr>
            <w:r w:rsidRPr="00231F2F">
              <w:rPr>
                <w:sz w:val="20"/>
                <w:szCs w:val="20"/>
              </w:rPr>
              <w:t xml:space="preserve">-18 ˚C tai </w:t>
            </w:r>
            <w:proofErr w:type="spellStart"/>
            <w:r w:rsidRPr="00231F2F">
              <w:rPr>
                <w:sz w:val="20"/>
                <w:szCs w:val="20"/>
              </w:rPr>
              <w:t>kylmempi</w:t>
            </w:r>
            <w:proofErr w:type="spellEnd"/>
            <w:r w:rsidRPr="00231F2F">
              <w:rPr>
                <w:sz w:val="20"/>
                <w:szCs w:val="20"/>
              </w:rPr>
              <w:t xml:space="preserve"> </w:t>
            </w:r>
            <w:r w:rsidRPr="00231F2F">
              <w:rPr>
                <w:sz w:val="20"/>
                <w:szCs w:val="20"/>
                <w:vertAlign w:val="superscript"/>
              </w:rPr>
              <w:t>b)</w:t>
            </w:r>
          </w:p>
        </w:tc>
      </w:tr>
    </w:tbl>
    <w:p w14:paraId="0D05349E" w14:textId="77777777" w:rsidR="00EC44D6" w:rsidRPr="00EC44D6" w:rsidRDefault="00EC44D6" w:rsidP="00EC44D6">
      <w:pPr>
        <w:pStyle w:val="Luettelokappale"/>
        <w:numPr>
          <w:ilvl w:val="0"/>
          <w:numId w:val="22"/>
        </w:numPr>
        <w:spacing w:after="0" w:line="240" w:lineRule="auto"/>
        <w:ind w:hanging="11"/>
        <w:rPr>
          <w:rFonts w:asciiTheme="minorHAnsi" w:hAnsiTheme="minorHAnsi" w:cs="Arial"/>
          <w:lang w:val="fi-FI"/>
        </w:rPr>
      </w:pPr>
      <w:r w:rsidRPr="00EC44D6">
        <w:rPr>
          <w:lang w:val="fi-FI"/>
        </w:rPr>
        <w:t xml:space="preserve">Eläimistä saatavien elintarvikkeiden hygienia-asetuksen liitteen III lämpötilavaatimuksia sovelletaan viimeiseen vähittäismyyntipaikkaan asti </w:t>
      </w:r>
    </w:p>
    <w:p w14:paraId="00A210E2" w14:textId="77777777" w:rsidR="00512DC9" w:rsidRDefault="00EC44D6" w:rsidP="00EC44D6">
      <w:pPr>
        <w:pStyle w:val="Luettelokappale"/>
        <w:numPr>
          <w:ilvl w:val="0"/>
          <w:numId w:val="22"/>
        </w:numPr>
        <w:spacing w:after="0" w:line="240" w:lineRule="auto"/>
        <w:ind w:hanging="11"/>
        <w:rPr>
          <w:lang w:val="fi-FI"/>
        </w:rPr>
        <w:sectPr w:rsidR="00512DC9" w:rsidSect="00512DC9">
          <w:headerReference w:type="default" r:id="rId36"/>
          <w:endnotePr>
            <w:numFmt w:val="decimal"/>
          </w:endnotePr>
          <w:pgSz w:w="11907" w:h="16840" w:code="9"/>
          <w:pgMar w:top="1417" w:right="1134" w:bottom="1417" w:left="1134" w:header="992" w:footer="318" w:gutter="0"/>
          <w:pgNumType w:start="1"/>
          <w:cols w:space="708"/>
          <w:noEndnote/>
          <w:docGrid w:linePitch="299"/>
        </w:sectPr>
      </w:pPr>
      <w:r w:rsidRPr="00EC44D6">
        <w:rPr>
          <w:lang w:val="fi-FI"/>
        </w:rPr>
        <w:t>Laitosasetuksen lämpötilavaatimuksia laitoksesta seuraavaan elintarvikehuoneistoon asti.</w:t>
      </w:r>
    </w:p>
    <w:p w14:paraId="0583E526" w14:textId="77777777" w:rsidR="009C63D8" w:rsidRPr="00580673" w:rsidRDefault="009C63D8" w:rsidP="009C63D8">
      <w:pPr>
        <w:tabs>
          <w:tab w:val="left" w:pos="0"/>
          <w:tab w:val="left" w:pos="1298"/>
          <w:tab w:val="left" w:pos="2597"/>
          <w:tab w:val="left" w:pos="3895"/>
          <w:tab w:val="left" w:pos="5194"/>
          <w:tab w:val="left" w:pos="6492"/>
          <w:tab w:val="left" w:pos="7790"/>
          <w:tab w:val="left" w:pos="9089"/>
          <w:tab w:val="left" w:pos="10387"/>
        </w:tabs>
        <w:ind w:left="113"/>
        <w:rPr>
          <w:rFonts w:cs="Arial"/>
          <w:b/>
          <w:lang w:val="en-US"/>
        </w:rPr>
      </w:pPr>
      <w:r w:rsidRPr="00580673">
        <w:rPr>
          <w:rFonts w:cs="Arial"/>
          <w:b/>
          <w:sz w:val="28"/>
        </w:rPr>
        <w:lastRenderedPageBreak/>
        <w:t>Storing and serving temperatures of foodstuffs</w:t>
      </w:r>
      <w:r w:rsidRPr="00580673">
        <w:rPr>
          <w:rFonts w:cs="Arial"/>
          <w:b/>
          <w:sz w:val="36"/>
        </w:rPr>
        <w:tab/>
      </w:r>
    </w:p>
    <w:p w14:paraId="2FFAA0C6" w14:textId="77777777" w:rsidR="009C63D8" w:rsidRPr="00E90127" w:rsidRDefault="009C63D8" w:rsidP="009C63D8">
      <w:pPr>
        <w:tabs>
          <w:tab w:val="left" w:pos="0"/>
          <w:tab w:val="left" w:pos="1298"/>
          <w:tab w:val="left" w:pos="2597"/>
          <w:tab w:val="left" w:pos="3895"/>
          <w:tab w:val="left" w:pos="5194"/>
          <w:tab w:val="left" w:pos="6492"/>
          <w:tab w:val="left" w:pos="7790"/>
          <w:tab w:val="left" w:pos="9089"/>
          <w:tab w:val="left" w:pos="10206"/>
        </w:tabs>
        <w:ind w:left="113" w:right="918"/>
        <w:rPr>
          <w:rFonts w:cs="Arial"/>
          <w:lang w:val="en-US"/>
        </w:rPr>
      </w:pPr>
      <w:r w:rsidRPr="00E90127">
        <w:rPr>
          <w:rFonts w:cs="Arial"/>
        </w:rPr>
        <w:t>According to regulations, the following temperatures must be applied to the storage and service of foodstuffs that are microbiologically counted as easily perishable:</w:t>
      </w:r>
    </w:p>
    <w:tbl>
      <w:tblPr>
        <w:tblW w:w="0" w:type="auto"/>
        <w:tblInd w:w="120" w:type="dxa"/>
        <w:tblLayout w:type="fixed"/>
        <w:tblCellMar>
          <w:left w:w="120" w:type="dxa"/>
          <w:right w:w="120" w:type="dxa"/>
        </w:tblCellMar>
        <w:tblLook w:val="0000" w:firstRow="0" w:lastRow="0" w:firstColumn="0" w:lastColumn="0" w:noHBand="0" w:noVBand="0"/>
      </w:tblPr>
      <w:tblGrid>
        <w:gridCol w:w="5812"/>
        <w:gridCol w:w="2126"/>
        <w:gridCol w:w="1985"/>
      </w:tblGrid>
      <w:tr w:rsidR="009C63D8" w:rsidRPr="00E90127" w14:paraId="53928C90" w14:textId="77777777" w:rsidTr="00572444">
        <w:tc>
          <w:tcPr>
            <w:tcW w:w="5812" w:type="dxa"/>
            <w:tcBorders>
              <w:top w:val="double" w:sz="6" w:space="0" w:color="auto"/>
              <w:left w:val="double" w:sz="6" w:space="0" w:color="auto"/>
            </w:tcBorders>
          </w:tcPr>
          <w:p w14:paraId="3CF687B9"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rPr>
            </w:pPr>
            <w:r w:rsidRPr="00E90127">
              <w:rPr>
                <w:rFonts w:cs="Arial"/>
              </w:rPr>
              <w:t>Foodstuff</w:t>
            </w:r>
          </w:p>
        </w:tc>
        <w:tc>
          <w:tcPr>
            <w:tcW w:w="2126" w:type="dxa"/>
            <w:tcBorders>
              <w:top w:val="double" w:sz="6" w:space="0" w:color="auto"/>
              <w:left w:val="single" w:sz="6" w:space="0" w:color="auto"/>
            </w:tcBorders>
          </w:tcPr>
          <w:p w14:paraId="58C19C19"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jc w:val="center"/>
              <w:rPr>
                <w:rFonts w:cs="Arial"/>
              </w:rPr>
            </w:pPr>
            <w:r w:rsidRPr="00E90127">
              <w:rPr>
                <w:rFonts w:cs="Arial"/>
              </w:rPr>
              <w:t>storing temperature</w:t>
            </w:r>
          </w:p>
          <w:p w14:paraId="168E476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after="54"/>
              <w:jc w:val="center"/>
              <w:rPr>
                <w:rFonts w:cs="Arial"/>
              </w:rPr>
            </w:pPr>
            <w:r w:rsidRPr="00E90127">
              <w:rPr>
                <w:rFonts w:cs="Arial"/>
              </w:rPr>
              <w:t>max.</w:t>
            </w:r>
          </w:p>
        </w:tc>
        <w:tc>
          <w:tcPr>
            <w:tcW w:w="1985" w:type="dxa"/>
            <w:tcBorders>
              <w:top w:val="double" w:sz="6" w:space="0" w:color="auto"/>
              <w:left w:val="single" w:sz="6" w:space="0" w:color="auto"/>
              <w:right w:val="double" w:sz="6" w:space="0" w:color="auto"/>
            </w:tcBorders>
          </w:tcPr>
          <w:p w14:paraId="6B55BF23"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rPr>
            </w:pPr>
            <w:r w:rsidRPr="00E90127">
              <w:rPr>
                <w:rFonts w:cs="Arial"/>
              </w:rPr>
              <w:t>serving temperature</w:t>
            </w:r>
          </w:p>
        </w:tc>
      </w:tr>
      <w:tr w:rsidR="009C63D8" w:rsidRPr="00E90127" w14:paraId="3A98E8CC" w14:textId="77777777" w:rsidTr="00572444">
        <w:tc>
          <w:tcPr>
            <w:tcW w:w="5812" w:type="dxa"/>
            <w:tcBorders>
              <w:top w:val="single" w:sz="6" w:space="0" w:color="auto"/>
              <w:left w:val="double" w:sz="6" w:space="0" w:color="auto"/>
            </w:tcBorders>
          </w:tcPr>
          <w:p w14:paraId="38274B0D"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fresh fishing products, boiled and cooled shellfish and mollusc products as well as defrosted, unprocessed fishing products</w:t>
            </w:r>
          </w:p>
        </w:tc>
        <w:tc>
          <w:tcPr>
            <w:tcW w:w="2126" w:type="dxa"/>
            <w:tcBorders>
              <w:top w:val="single" w:sz="6" w:space="0" w:color="auto"/>
              <w:left w:val="single" w:sz="6" w:space="0" w:color="auto"/>
            </w:tcBorders>
          </w:tcPr>
          <w:p w14:paraId="56770A49"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lang w:val="en-US"/>
              </w:rPr>
            </w:pPr>
            <w:r w:rsidRPr="00E90127">
              <w:rPr>
                <w:rFonts w:cs="Arial"/>
                <w:b/>
                <w:bCs/>
                <w:sz w:val="28"/>
              </w:rPr>
              <w:t>0... 2</w:t>
            </w:r>
            <w:r w:rsidRPr="00E90127">
              <w:rPr>
                <w:rFonts w:cs="Arial"/>
                <w:b/>
                <w:bCs/>
                <w:sz w:val="28"/>
                <w:vertAlign w:val="superscript"/>
              </w:rPr>
              <w:t>o</w:t>
            </w:r>
            <w:r w:rsidRPr="00E90127">
              <w:rPr>
                <w:rFonts w:cs="Arial"/>
                <w:b/>
                <w:bCs/>
                <w:sz w:val="28"/>
              </w:rPr>
              <w:t>C</w:t>
            </w:r>
          </w:p>
        </w:tc>
        <w:tc>
          <w:tcPr>
            <w:tcW w:w="1985" w:type="dxa"/>
            <w:tcBorders>
              <w:top w:val="single" w:sz="6" w:space="0" w:color="auto"/>
              <w:left w:val="single" w:sz="6" w:space="0" w:color="auto"/>
              <w:right w:val="double" w:sz="6" w:space="0" w:color="auto"/>
            </w:tcBorders>
          </w:tcPr>
          <w:p w14:paraId="2FD2872F"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p>
        </w:tc>
      </w:tr>
      <w:tr w:rsidR="009C63D8" w:rsidRPr="0068653F" w14:paraId="6C4766AE" w14:textId="77777777" w:rsidTr="00572444">
        <w:tc>
          <w:tcPr>
            <w:tcW w:w="5812" w:type="dxa"/>
            <w:tcBorders>
              <w:top w:val="single" w:sz="6" w:space="0" w:color="auto"/>
              <w:left w:val="double" w:sz="6" w:space="0" w:color="auto"/>
            </w:tcBorders>
          </w:tcPr>
          <w:p w14:paraId="1727A1F8"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cold-smoked and salt-cured fishing products as well as vacuum and packaging gas packed, processed fishing products, roe</w:t>
            </w:r>
          </w:p>
        </w:tc>
        <w:tc>
          <w:tcPr>
            <w:tcW w:w="2126" w:type="dxa"/>
            <w:tcBorders>
              <w:top w:val="single" w:sz="6" w:space="0" w:color="auto"/>
              <w:left w:val="single" w:sz="6" w:space="0" w:color="auto"/>
            </w:tcBorders>
          </w:tcPr>
          <w:p w14:paraId="667D61F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r>
              <w:rPr>
                <w:rFonts w:cs="Arial"/>
                <w:b/>
                <w:bCs/>
                <w:sz w:val="28"/>
              </w:rPr>
              <w:t>0... 3</w:t>
            </w:r>
            <w:r w:rsidRPr="00E90127">
              <w:rPr>
                <w:rFonts w:cs="Arial"/>
                <w:b/>
                <w:bCs/>
                <w:sz w:val="28"/>
                <w:vertAlign w:val="superscript"/>
              </w:rPr>
              <w:t>o</w:t>
            </w:r>
            <w:r w:rsidRPr="00E90127">
              <w:rPr>
                <w:rFonts w:cs="Arial"/>
                <w:b/>
                <w:bCs/>
                <w:sz w:val="28"/>
              </w:rPr>
              <w:t>C</w:t>
            </w:r>
          </w:p>
        </w:tc>
        <w:tc>
          <w:tcPr>
            <w:tcW w:w="1985" w:type="dxa"/>
            <w:tcBorders>
              <w:top w:val="single" w:sz="6" w:space="0" w:color="auto"/>
              <w:left w:val="single" w:sz="6" w:space="0" w:color="auto"/>
              <w:right w:val="double" w:sz="6" w:space="0" w:color="auto"/>
            </w:tcBorders>
          </w:tcPr>
          <w:p w14:paraId="7324F7E8"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p>
        </w:tc>
      </w:tr>
      <w:tr w:rsidR="009C63D8" w:rsidRPr="0068653F" w14:paraId="74CE39AF" w14:textId="77777777" w:rsidTr="00572444">
        <w:tc>
          <w:tcPr>
            <w:tcW w:w="5812" w:type="dxa"/>
            <w:tcBorders>
              <w:top w:val="single" w:sz="6" w:space="0" w:color="auto"/>
              <w:left w:val="double" w:sz="6" w:space="0" w:color="auto"/>
            </w:tcBorders>
          </w:tcPr>
          <w:p w14:paraId="0A3B1487"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 xml:space="preserve">minced meat, minced </w:t>
            </w:r>
            <w:proofErr w:type="gramStart"/>
            <w:r w:rsidRPr="00E90127">
              <w:rPr>
                <w:rFonts w:cs="Arial"/>
                <w:b/>
                <w:bCs/>
                <w:sz w:val="20"/>
              </w:rPr>
              <w:t>liver</w:t>
            </w:r>
            <w:proofErr w:type="gramEnd"/>
            <w:r w:rsidRPr="00E90127">
              <w:rPr>
                <w:rFonts w:cs="Arial"/>
                <w:b/>
                <w:bCs/>
                <w:sz w:val="20"/>
              </w:rPr>
              <w:t xml:space="preserve"> and minced poultry</w:t>
            </w:r>
          </w:p>
        </w:tc>
        <w:tc>
          <w:tcPr>
            <w:tcW w:w="2126" w:type="dxa"/>
            <w:tcBorders>
              <w:top w:val="single" w:sz="6" w:space="0" w:color="auto"/>
              <w:left w:val="single" w:sz="6" w:space="0" w:color="auto"/>
            </w:tcBorders>
          </w:tcPr>
          <w:p w14:paraId="178F4780"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r w:rsidRPr="00E90127">
              <w:rPr>
                <w:rFonts w:cs="Arial"/>
                <w:b/>
                <w:bCs/>
                <w:sz w:val="28"/>
              </w:rPr>
              <w:t>4</w:t>
            </w:r>
            <w:r w:rsidRPr="00E90127">
              <w:rPr>
                <w:rFonts w:cs="Arial"/>
                <w:b/>
                <w:bCs/>
                <w:sz w:val="28"/>
                <w:vertAlign w:val="superscript"/>
              </w:rPr>
              <w:t>o</w:t>
            </w:r>
            <w:r w:rsidRPr="00E90127">
              <w:rPr>
                <w:rFonts w:cs="Arial"/>
                <w:b/>
                <w:bCs/>
                <w:sz w:val="28"/>
              </w:rPr>
              <w:t>C</w:t>
            </w:r>
          </w:p>
        </w:tc>
        <w:tc>
          <w:tcPr>
            <w:tcW w:w="1985" w:type="dxa"/>
            <w:tcBorders>
              <w:top w:val="single" w:sz="6" w:space="0" w:color="auto"/>
              <w:left w:val="single" w:sz="6" w:space="0" w:color="auto"/>
              <w:right w:val="double" w:sz="6" w:space="0" w:color="auto"/>
            </w:tcBorders>
          </w:tcPr>
          <w:p w14:paraId="6EB6C5C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p>
        </w:tc>
      </w:tr>
      <w:tr w:rsidR="009C63D8" w:rsidRPr="00E90127" w14:paraId="1D38EC94" w14:textId="77777777" w:rsidTr="00572444">
        <w:tc>
          <w:tcPr>
            <w:tcW w:w="5812" w:type="dxa"/>
            <w:tcBorders>
              <w:top w:val="single" w:sz="6" w:space="0" w:color="auto"/>
              <w:left w:val="double" w:sz="6" w:space="0" w:color="auto"/>
            </w:tcBorders>
          </w:tcPr>
          <w:p w14:paraId="2687D90D"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raw meat and organs, raw meat-based products, meat products and processed meat products (cold cuts, sausages, ready-made food made of meat)</w:t>
            </w:r>
          </w:p>
        </w:tc>
        <w:tc>
          <w:tcPr>
            <w:tcW w:w="2126" w:type="dxa"/>
            <w:tcBorders>
              <w:top w:val="single" w:sz="6" w:space="0" w:color="auto"/>
              <w:left w:val="single" w:sz="6" w:space="0" w:color="auto"/>
            </w:tcBorders>
          </w:tcPr>
          <w:p w14:paraId="449E7F8B"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r w:rsidRPr="00E90127">
              <w:rPr>
                <w:rFonts w:cs="Arial"/>
                <w:b/>
                <w:bCs/>
                <w:sz w:val="28"/>
              </w:rPr>
              <w:t>6</w:t>
            </w:r>
            <w:r w:rsidRPr="00E90127">
              <w:rPr>
                <w:rFonts w:cs="Arial"/>
                <w:b/>
                <w:bCs/>
                <w:sz w:val="28"/>
                <w:vertAlign w:val="superscript"/>
              </w:rPr>
              <w:t>o</w:t>
            </w:r>
            <w:r w:rsidRPr="00E90127">
              <w:rPr>
                <w:rFonts w:cs="Arial"/>
                <w:b/>
                <w:bCs/>
                <w:sz w:val="28"/>
              </w:rPr>
              <w:t>C</w:t>
            </w:r>
          </w:p>
        </w:tc>
        <w:tc>
          <w:tcPr>
            <w:tcW w:w="1985" w:type="dxa"/>
            <w:tcBorders>
              <w:top w:val="single" w:sz="6" w:space="0" w:color="auto"/>
              <w:left w:val="single" w:sz="6" w:space="0" w:color="auto"/>
              <w:right w:val="double" w:sz="6" w:space="0" w:color="auto"/>
            </w:tcBorders>
          </w:tcPr>
          <w:p w14:paraId="0F8FDDB4"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rPr>
            </w:pPr>
          </w:p>
        </w:tc>
      </w:tr>
      <w:tr w:rsidR="009C63D8" w:rsidRPr="00E90127" w14:paraId="2B990930" w14:textId="77777777" w:rsidTr="00572444">
        <w:tc>
          <w:tcPr>
            <w:tcW w:w="5812" w:type="dxa"/>
            <w:tcBorders>
              <w:top w:val="single" w:sz="6" w:space="0" w:color="auto"/>
              <w:left w:val="double" w:sz="6" w:space="0" w:color="auto"/>
            </w:tcBorders>
          </w:tcPr>
          <w:p w14:paraId="2BD8A75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easily perishable foodstuffs, including milk, cream, sprouts, chopped vegetables, live clams, sushi, fish baked into a bread (‘kalakukko’) and dairy-based products, which have been prepared without pasteurisation or similar treatment</w:t>
            </w:r>
          </w:p>
        </w:tc>
        <w:tc>
          <w:tcPr>
            <w:tcW w:w="2126" w:type="dxa"/>
            <w:tcBorders>
              <w:top w:val="single" w:sz="6" w:space="0" w:color="auto"/>
              <w:left w:val="single" w:sz="6" w:space="0" w:color="auto"/>
            </w:tcBorders>
          </w:tcPr>
          <w:p w14:paraId="319933BD"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r w:rsidRPr="00E90127">
              <w:rPr>
                <w:rFonts w:cs="Arial"/>
                <w:b/>
                <w:bCs/>
                <w:sz w:val="28"/>
              </w:rPr>
              <w:t>6</w:t>
            </w:r>
            <w:r w:rsidRPr="00E90127">
              <w:rPr>
                <w:rFonts w:cs="Arial"/>
                <w:b/>
                <w:bCs/>
                <w:sz w:val="28"/>
                <w:vertAlign w:val="superscript"/>
              </w:rPr>
              <w:t>o</w:t>
            </w:r>
            <w:r w:rsidRPr="00E90127">
              <w:rPr>
                <w:rFonts w:cs="Arial"/>
                <w:b/>
                <w:bCs/>
                <w:sz w:val="28"/>
              </w:rPr>
              <w:t>C</w:t>
            </w:r>
          </w:p>
        </w:tc>
        <w:tc>
          <w:tcPr>
            <w:tcW w:w="1985" w:type="dxa"/>
            <w:tcBorders>
              <w:top w:val="single" w:sz="6" w:space="0" w:color="auto"/>
              <w:left w:val="single" w:sz="6" w:space="0" w:color="auto"/>
              <w:right w:val="double" w:sz="6" w:space="0" w:color="auto"/>
            </w:tcBorders>
          </w:tcPr>
          <w:p w14:paraId="5D629FCB"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rPr>
            </w:pPr>
          </w:p>
        </w:tc>
      </w:tr>
      <w:tr w:rsidR="009C63D8" w:rsidRPr="00E90127" w14:paraId="7E6660A0" w14:textId="77777777" w:rsidTr="00572444">
        <w:trPr>
          <w:trHeight w:hRule="exact" w:val="1075"/>
        </w:trPr>
        <w:tc>
          <w:tcPr>
            <w:tcW w:w="5812" w:type="dxa"/>
            <w:tcBorders>
              <w:top w:val="single" w:sz="6" w:space="0" w:color="auto"/>
              <w:left w:val="double" w:sz="6" w:space="0" w:color="auto"/>
            </w:tcBorders>
          </w:tcPr>
          <w:p w14:paraId="29023322"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 xml:space="preserve">easily perishable dairy-based products, the preparation of which includes at least pasteurisation or similar treatment, excluding milk and </w:t>
            </w:r>
            <w:proofErr w:type="gramStart"/>
            <w:r w:rsidRPr="00E90127">
              <w:rPr>
                <w:rFonts w:cs="Arial"/>
                <w:b/>
                <w:bCs/>
                <w:sz w:val="20"/>
              </w:rPr>
              <w:t>cream</w:t>
            </w:r>
            <w:proofErr w:type="gramEnd"/>
          </w:p>
          <w:p w14:paraId="547057C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p>
          <w:p w14:paraId="74E4182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p>
        </w:tc>
        <w:tc>
          <w:tcPr>
            <w:tcW w:w="2126" w:type="dxa"/>
            <w:tcBorders>
              <w:top w:val="single" w:sz="6" w:space="0" w:color="auto"/>
              <w:left w:val="single" w:sz="6" w:space="0" w:color="auto"/>
            </w:tcBorders>
          </w:tcPr>
          <w:p w14:paraId="6D7F661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r w:rsidRPr="00E90127">
              <w:rPr>
                <w:rFonts w:cs="Arial"/>
                <w:b/>
                <w:bCs/>
                <w:sz w:val="28"/>
              </w:rPr>
              <w:t>8</w:t>
            </w:r>
            <w:r w:rsidRPr="00E90127">
              <w:rPr>
                <w:rFonts w:cs="Arial"/>
                <w:b/>
                <w:bCs/>
                <w:sz w:val="28"/>
                <w:vertAlign w:val="superscript"/>
              </w:rPr>
              <w:t>o</w:t>
            </w:r>
            <w:r w:rsidRPr="00E90127">
              <w:rPr>
                <w:rFonts w:cs="Arial"/>
                <w:b/>
                <w:bCs/>
                <w:sz w:val="28"/>
              </w:rPr>
              <w:t>C</w:t>
            </w:r>
          </w:p>
          <w:p w14:paraId="4B7D2733"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p>
          <w:p w14:paraId="1B55A014"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p>
          <w:p w14:paraId="3EEADCDB"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p>
          <w:p w14:paraId="5327A33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8"/>
              </w:rPr>
            </w:pPr>
          </w:p>
          <w:p w14:paraId="32AE214B"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rPr>
            </w:pPr>
          </w:p>
        </w:tc>
        <w:tc>
          <w:tcPr>
            <w:tcW w:w="1985" w:type="dxa"/>
            <w:tcBorders>
              <w:top w:val="single" w:sz="6" w:space="0" w:color="auto"/>
              <w:left w:val="single" w:sz="6" w:space="0" w:color="auto"/>
              <w:right w:val="double" w:sz="6" w:space="0" w:color="auto"/>
            </w:tcBorders>
          </w:tcPr>
          <w:p w14:paraId="5D4014AF"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rPr>
            </w:pPr>
          </w:p>
        </w:tc>
      </w:tr>
      <w:tr w:rsidR="009C63D8" w:rsidRPr="00E90127" w14:paraId="2EDB3684" w14:textId="77777777" w:rsidTr="00572444">
        <w:tc>
          <w:tcPr>
            <w:tcW w:w="5812" w:type="dxa"/>
            <w:tcBorders>
              <w:top w:val="single" w:sz="6" w:space="0" w:color="auto"/>
              <w:left w:val="double" w:sz="6" w:space="0" w:color="auto"/>
            </w:tcBorders>
          </w:tcPr>
          <w:p w14:paraId="3895DF4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rPr>
            </w:pPr>
            <w:r w:rsidRPr="00E90127">
              <w:rPr>
                <w:rFonts w:cs="Arial"/>
                <w:b/>
                <w:bCs/>
                <w:sz w:val="20"/>
              </w:rPr>
              <w:t>frozen products</w:t>
            </w:r>
          </w:p>
        </w:tc>
        <w:tc>
          <w:tcPr>
            <w:tcW w:w="2126" w:type="dxa"/>
            <w:tcBorders>
              <w:top w:val="single" w:sz="6" w:space="0" w:color="auto"/>
              <w:left w:val="single" w:sz="6" w:space="0" w:color="auto"/>
            </w:tcBorders>
          </w:tcPr>
          <w:p w14:paraId="68A351BA"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jc w:val="center"/>
              <w:rPr>
                <w:rFonts w:cs="Arial"/>
                <w:b/>
                <w:sz w:val="20"/>
              </w:rPr>
            </w:pPr>
            <w:r w:rsidRPr="00E90127">
              <w:rPr>
                <w:rFonts w:cs="Arial"/>
                <w:b/>
                <w:bCs/>
                <w:sz w:val="28"/>
              </w:rPr>
              <w:t>-18</w:t>
            </w:r>
            <w:r w:rsidRPr="00E90127">
              <w:rPr>
                <w:rFonts w:cs="Arial"/>
                <w:b/>
                <w:bCs/>
                <w:sz w:val="28"/>
                <w:vertAlign w:val="superscript"/>
              </w:rPr>
              <w:t>o</w:t>
            </w:r>
            <w:r w:rsidRPr="00E90127">
              <w:rPr>
                <w:rFonts w:cs="Arial"/>
                <w:b/>
                <w:bCs/>
                <w:sz w:val="28"/>
              </w:rPr>
              <w:t>C</w:t>
            </w:r>
            <w:r w:rsidRPr="00E90127">
              <w:rPr>
                <w:rFonts w:cs="Arial"/>
                <w:sz w:val="28"/>
              </w:rPr>
              <w:t xml:space="preserve"> </w:t>
            </w:r>
            <w:r w:rsidRPr="00E90127">
              <w:rPr>
                <w:rFonts w:cs="Arial"/>
                <w:sz w:val="28"/>
              </w:rPr>
              <w:br/>
            </w:r>
            <w:r w:rsidRPr="00E90127">
              <w:rPr>
                <w:rFonts w:cs="Arial"/>
                <w:b/>
                <w:bCs/>
                <w:sz w:val="20"/>
              </w:rPr>
              <w:t>or colder</w:t>
            </w:r>
          </w:p>
        </w:tc>
        <w:tc>
          <w:tcPr>
            <w:tcW w:w="1985" w:type="dxa"/>
            <w:tcBorders>
              <w:top w:val="single" w:sz="6" w:space="0" w:color="auto"/>
              <w:left w:val="single" w:sz="6" w:space="0" w:color="auto"/>
              <w:right w:val="double" w:sz="6" w:space="0" w:color="auto"/>
            </w:tcBorders>
          </w:tcPr>
          <w:p w14:paraId="5C83297B"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after="54"/>
              <w:jc w:val="center"/>
              <w:rPr>
                <w:rFonts w:cs="Arial"/>
                <w:b/>
                <w:sz w:val="20"/>
              </w:rPr>
            </w:pPr>
          </w:p>
        </w:tc>
      </w:tr>
      <w:tr w:rsidR="009C63D8" w:rsidRPr="00E90127" w14:paraId="1AB6DED6" w14:textId="77777777" w:rsidTr="00572444">
        <w:tc>
          <w:tcPr>
            <w:tcW w:w="5812" w:type="dxa"/>
            <w:tcBorders>
              <w:top w:val="single" w:sz="6" w:space="0" w:color="auto"/>
              <w:left w:val="double" w:sz="6" w:space="0" w:color="auto"/>
            </w:tcBorders>
          </w:tcPr>
          <w:p w14:paraId="2AC72FD6"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 xml:space="preserve">foods that are served hot </w:t>
            </w:r>
          </w:p>
        </w:tc>
        <w:tc>
          <w:tcPr>
            <w:tcW w:w="2126" w:type="dxa"/>
            <w:tcBorders>
              <w:top w:val="single" w:sz="6" w:space="0" w:color="auto"/>
              <w:left w:val="single" w:sz="6" w:space="0" w:color="auto"/>
            </w:tcBorders>
          </w:tcPr>
          <w:p w14:paraId="3682DBF7"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jc w:val="center"/>
              <w:rPr>
                <w:rFonts w:cs="Arial"/>
                <w:b/>
                <w:sz w:val="20"/>
                <w:lang w:val="en-US"/>
              </w:rPr>
            </w:pPr>
          </w:p>
        </w:tc>
        <w:tc>
          <w:tcPr>
            <w:tcW w:w="1985" w:type="dxa"/>
            <w:tcBorders>
              <w:top w:val="single" w:sz="6" w:space="0" w:color="auto"/>
              <w:left w:val="single" w:sz="6" w:space="0" w:color="auto"/>
              <w:right w:val="double" w:sz="6" w:space="0" w:color="auto"/>
            </w:tcBorders>
          </w:tcPr>
          <w:p w14:paraId="553D678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jc w:val="center"/>
              <w:rPr>
                <w:rFonts w:cs="Arial"/>
                <w:b/>
                <w:sz w:val="20"/>
              </w:rPr>
            </w:pPr>
            <w:r w:rsidRPr="00E90127">
              <w:rPr>
                <w:rFonts w:cs="Arial"/>
                <w:b/>
                <w:bCs/>
                <w:sz w:val="20"/>
              </w:rPr>
              <w:t>at least</w:t>
            </w:r>
          </w:p>
          <w:p w14:paraId="2FBA5761"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after="54"/>
              <w:jc w:val="center"/>
              <w:rPr>
                <w:rFonts w:cs="Arial"/>
                <w:b/>
                <w:sz w:val="20"/>
              </w:rPr>
            </w:pPr>
            <w:r w:rsidRPr="00E90127">
              <w:rPr>
                <w:rFonts w:cs="Arial"/>
                <w:b/>
                <w:bCs/>
                <w:sz w:val="28"/>
              </w:rPr>
              <w:t>60</w:t>
            </w:r>
            <w:r w:rsidRPr="00E90127">
              <w:rPr>
                <w:rFonts w:cs="Arial"/>
                <w:b/>
                <w:bCs/>
                <w:sz w:val="28"/>
                <w:vertAlign w:val="superscript"/>
              </w:rPr>
              <w:t>o</w:t>
            </w:r>
            <w:r w:rsidRPr="00E90127">
              <w:rPr>
                <w:rFonts w:cs="Arial"/>
                <w:b/>
                <w:bCs/>
                <w:sz w:val="28"/>
              </w:rPr>
              <w:t>C</w:t>
            </w:r>
          </w:p>
        </w:tc>
      </w:tr>
      <w:tr w:rsidR="009C63D8" w:rsidRPr="00E90127" w14:paraId="69B917DD" w14:textId="77777777" w:rsidTr="00572444">
        <w:tc>
          <w:tcPr>
            <w:tcW w:w="5812" w:type="dxa"/>
            <w:tcBorders>
              <w:top w:val="single" w:sz="6" w:space="0" w:color="auto"/>
              <w:left w:val="double" w:sz="6" w:space="0" w:color="auto"/>
              <w:bottom w:val="double" w:sz="6" w:space="0" w:color="auto"/>
            </w:tcBorders>
          </w:tcPr>
          <w:p w14:paraId="748F6CDD" w14:textId="77777777" w:rsidR="009C63D8"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bCs/>
                <w:sz w:val="20"/>
              </w:rPr>
            </w:pPr>
            <w:r w:rsidRPr="00E90127">
              <w:rPr>
                <w:rFonts w:cs="Arial"/>
                <w:b/>
                <w:bCs/>
                <w:sz w:val="20"/>
              </w:rPr>
              <w:t xml:space="preserve">foodstuffs that are served cold, during the </w:t>
            </w:r>
            <w:proofErr w:type="gramStart"/>
            <w:r w:rsidRPr="00E90127">
              <w:rPr>
                <w:rFonts w:cs="Arial"/>
                <w:b/>
                <w:bCs/>
                <w:sz w:val="20"/>
              </w:rPr>
              <w:t>service</w:t>
            </w:r>
            <w:proofErr w:type="gramEnd"/>
          </w:p>
          <w:p w14:paraId="3D50522C"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rPr>
                <w:rFonts w:cs="Arial"/>
                <w:b/>
                <w:sz w:val="20"/>
                <w:lang w:val="en-US"/>
              </w:rPr>
            </w:pPr>
            <w:r w:rsidRPr="00E90127">
              <w:rPr>
                <w:rFonts w:cs="Arial"/>
                <w:b/>
                <w:bCs/>
                <w:sz w:val="20"/>
              </w:rPr>
              <w:t>(</w:t>
            </w:r>
            <w:proofErr w:type="gramStart"/>
            <w:r w:rsidRPr="00E90127">
              <w:rPr>
                <w:rFonts w:cs="Arial"/>
                <w:b/>
                <w:bCs/>
                <w:sz w:val="20"/>
              </w:rPr>
              <w:t>serving</w:t>
            </w:r>
            <w:proofErr w:type="gramEnd"/>
            <w:r w:rsidRPr="00E90127">
              <w:rPr>
                <w:rFonts w:cs="Arial"/>
                <w:b/>
                <w:bCs/>
                <w:sz w:val="20"/>
              </w:rPr>
              <w:t xml:space="preserve"> time max. 4 h)</w:t>
            </w:r>
          </w:p>
        </w:tc>
        <w:tc>
          <w:tcPr>
            <w:tcW w:w="2126" w:type="dxa"/>
            <w:tcBorders>
              <w:left w:val="single" w:sz="6" w:space="0" w:color="auto"/>
              <w:bottom w:val="double" w:sz="6" w:space="0" w:color="auto"/>
            </w:tcBorders>
          </w:tcPr>
          <w:p w14:paraId="4D6D2D70"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before="90" w:after="54"/>
              <w:jc w:val="center"/>
              <w:rPr>
                <w:rFonts w:cs="Arial"/>
                <w:b/>
                <w:sz w:val="20"/>
                <w:lang w:val="en-US"/>
              </w:rPr>
            </w:pPr>
          </w:p>
        </w:tc>
        <w:tc>
          <w:tcPr>
            <w:tcW w:w="1985" w:type="dxa"/>
            <w:tcBorders>
              <w:top w:val="single" w:sz="6" w:space="0" w:color="auto"/>
              <w:left w:val="single" w:sz="6" w:space="0" w:color="auto"/>
              <w:bottom w:val="double" w:sz="6" w:space="0" w:color="auto"/>
              <w:right w:val="double" w:sz="6" w:space="0" w:color="auto"/>
            </w:tcBorders>
          </w:tcPr>
          <w:p w14:paraId="7074F827"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after="54"/>
              <w:jc w:val="center"/>
              <w:rPr>
                <w:rFonts w:cs="Arial"/>
                <w:b/>
                <w:sz w:val="20"/>
              </w:rPr>
            </w:pPr>
            <w:r w:rsidRPr="00E90127">
              <w:rPr>
                <w:rFonts w:cs="Arial"/>
                <w:b/>
                <w:bCs/>
                <w:sz w:val="20"/>
              </w:rPr>
              <w:t>max.</w:t>
            </w:r>
          </w:p>
          <w:p w14:paraId="5260E189" w14:textId="77777777" w:rsidR="009C63D8" w:rsidRPr="00E90127" w:rsidRDefault="009C63D8" w:rsidP="00572444">
            <w:pPr>
              <w:tabs>
                <w:tab w:val="left" w:pos="0"/>
                <w:tab w:val="left" w:pos="1298"/>
                <w:tab w:val="left" w:pos="2597"/>
                <w:tab w:val="left" w:pos="3895"/>
                <w:tab w:val="left" w:pos="5194"/>
                <w:tab w:val="left" w:pos="6492"/>
                <w:tab w:val="left" w:pos="7790"/>
                <w:tab w:val="left" w:pos="9089"/>
                <w:tab w:val="left" w:pos="10387"/>
              </w:tabs>
              <w:spacing w:after="54"/>
              <w:jc w:val="center"/>
              <w:rPr>
                <w:rFonts w:cs="Arial"/>
                <w:b/>
                <w:sz w:val="20"/>
              </w:rPr>
            </w:pPr>
            <w:r w:rsidRPr="00E90127">
              <w:rPr>
                <w:rFonts w:cs="Arial"/>
                <w:b/>
                <w:bCs/>
                <w:sz w:val="28"/>
                <w:szCs w:val="28"/>
              </w:rPr>
              <w:t>12</w:t>
            </w:r>
            <w:r w:rsidRPr="00E90127">
              <w:rPr>
                <w:rFonts w:cs="Arial"/>
                <w:b/>
                <w:bCs/>
                <w:sz w:val="28"/>
                <w:vertAlign w:val="superscript"/>
              </w:rPr>
              <w:t>o</w:t>
            </w:r>
            <w:r w:rsidRPr="00E90127">
              <w:rPr>
                <w:rFonts w:cs="Arial"/>
                <w:b/>
                <w:bCs/>
                <w:sz w:val="28"/>
              </w:rPr>
              <w:t>C</w:t>
            </w:r>
            <w:r w:rsidRPr="00E90127">
              <w:rPr>
                <w:rFonts w:cs="Arial"/>
                <w:b/>
                <w:bCs/>
                <w:sz w:val="20"/>
              </w:rPr>
              <w:t xml:space="preserve"> </w:t>
            </w:r>
          </w:p>
        </w:tc>
      </w:tr>
    </w:tbl>
    <w:p w14:paraId="7CD563FB" w14:textId="77777777" w:rsidR="009C63D8" w:rsidRPr="00E90127" w:rsidRDefault="009C63D8" w:rsidP="009C63D8">
      <w:pPr>
        <w:tabs>
          <w:tab w:val="left" w:pos="0"/>
          <w:tab w:val="left" w:pos="1298"/>
          <w:tab w:val="left" w:pos="2597"/>
          <w:tab w:val="left" w:pos="3895"/>
          <w:tab w:val="left" w:pos="5194"/>
          <w:tab w:val="left" w:pos="6492"/>
          <w:tab w:val="left" w:pos="7790"/>
          <w:tab w:val="left" w:pos="9089"/>
          <w:tab w:val="left" w:pos="10387"/>
        </w:tabs>
        <w:ind w:left="113"/>
        <w:rPr>
          <w:rFonts w:cs="Arial"/>
          <w:b/>
          <w:lang w:val="en-US"/>
        </w:rPr>
      </w:pPr>
      <w:r w:rsidRPr="00E90127">
        <w:rPr>
          <w:rFonts w:cs="Arial"/>
          <w:b/>
          <w:bCs/>
        </w:rPr>
        <w:t>The lower recommended temperatures set by the manufacturers of foodstuffs should be followed.</w:t>
      </w:r>
    </w:p>
    <w:p w14:paraId="21698733" w14:textId="77777777" w:rsidR="009C63D8" w:rsidRPr="00580673" w:rsidRDefault="009C63D8" w:rsidP="009C63D8">
      <w:pPr>
        <w:tabs>
          <w:tab w:val="left" w:pos="0"/>
          <w:tab w:val="left" w:pos="1298"/>
          <w:tab w:val="left" w:pos="2597"/>
          <w:tab w:val="left" w:pos="3895"/>
          <w:tab w:val="left" w:pos="5194"/>
          <w:tab w:val="left" w:pos="6492"/>
          <w:tab w:val="left" w:pos="7790"/>
          <w:tab w:val="left" w:pos="9089"/>
          <w:tab w:val="left" w:pos="10387"/>
        </w:tabs>
        <w:spacing w:line="240" w:lineRule="auto"/>
        <w:ind w:left="113"/>
        <w:rPr>
          <w:rFonts w:cs="Arial"/>
          <w:lang w:val="en-US"/>
        </w:rPr>
      </w:pPr>
      <w:r w:rsidRPr="00580673">
        <w:rPr>
          <w:rFonts w:cs="Arial"/>
          <w:noProof/>
        </w:rPr>
        <w:t xml:space="preserve">The </w:t>
      </w:r>
      <w:r w:rsidRPr="00580673">
        <w:rPr>
          <w:rFonts w:cs="Arial"/>
          <w:bCs/>
        </w:rPr>
        <w:t>recommended temperature</w:t>
      </w:r>
      <w:r w:rsidRPr="00580673">
        <w:rPr>
          <w:rFonts w:cs="Arial"/>
          <w:bCs/>
          <w:noProof/>
        </w:rPr>
        <w:t xml:space="preserve"> </w:t>
      </w:r>
      <w:r w:rsidRPr="00580673">
        <w:rPr>
          <w:rFonts w:cs="Arial"/>
          <w:noProof/>
        </w:rPr>
        <w:t xml:space="preserve">for eggs is </w:t>
      </w:r>
      <w:r w:rsidRPr="00580673">
        <w:rPr>
          <w:rFonts w:cs="Arial"/>
          <w:bCs/>
          <w:noProof/>
        </w:rPr>
        <w:t>10–14°C.</w:t>
      </w:r>
    </w:p>
    <w:p w14:paraId="68748279" w14:textId="77777777" w:rsidR="009C63D8" w:rsidRPr="00580673" w:rsidRDefault="009C63D8" w:rsidP="009C63D8">
      <w:pPr>
        <w:tabs>
          <w:tab w:val="left" w:pos="0"/>
          <w:tab w:val="left" w:pos="1298"/>
          <w:tab w:val="left" w:pos="2597"/>
          <w:tab w:val="left" w:pos="3895"/>
          <w:tab w:val="left" w:pos="5194"/>
          <w:tab w:val="left" w:pos="6492"/>
          <w:tab w:val="left" w:pos="7790"/>
          <w:tab w:val="left" w:pos="9089"/>
          <w:tab w:val="left" w:pos="10387"/>
        </w:tabs>
        <w:spacing w:line="240" w:lineRule="auto"/>
        <w:ind w:left="113" w:right="1059"/>
        <w:rPr>
          <w:rFonts w:cs="Arial"/>
          <w:noProof/>
          <w:lang w:val="en-US"/>
        </w:rPr>
      </w:pPr>
      <w:r w:rsidRPr="00580673">
        <w:rPr>
          <w:rFonts w:cs="Arial"/>
          <w:bCs/>
        </w:rPr>
        <w:t xml:space="preserve">When storing vegetables, their different temperature requirements need to be </w:t>
      </w:r>
      <w:proofErr w:type="gramStart"/>
      <w:r w:rsidRPr="00580673">
        <w:rPr>
          <w:rFonts w:cs="Arial"/>
          <w:bCs/>
        </w:rPr>
        <w:t>taken into account</w:t>
      </w:r>
      <w:proofErr w:type="gramEnd"/>
      <w:r w:rsidRPr="00580673">
        <w:rPr>
          <w:rFonts w:cs="Arial"/>
          <w:bCs/>
        </w:rPr>
        <w:t xml:space="preserve">: </w:t>
      </w:r>
      <w:r w:rsidRPr="00580673">
        <w:rPr>
          <w:rFonts w:cs="Arial"/>
          <w:bCs/>
          <w:noProof/>
        </w:rPr>
        <w:t>cool (+10–14°C) and room temperature</w:t>
      </w:r>
      <w:r w:rsidRPr="00580673">
        <w:rPr>
          <w:rFonts w:cs="Arial"/>
          <w:noProof/>
        </w:rPr>
        <w:t>.</w:t>
      </w:r>
    </w:p>
    <w:p w14:paraId="58BE38B8" w14:textId="77777777" w:rsidR="009C63D8" w:rsidRPr="00580673" w:rsidRDefault="009C63D8" w:rsidP="009C63D8">
      <w:pPr>
        <w:tabs>
          <w:tab w:val="left" w:pos="0"/>
          <w:tab w:val="left" w:pos="1298"/>
          <w:tab w:val="left" w:pos="2597"/>
          <w:tab w:val="left" w:pos="3895"/>
          <w:tab w:val="left" w:pos="5194"/>
          <w:tab w:val="left" w:pos="6492"/>
          <w:tab w:val="left" w:pos="7790"/>
          <w:tab w:val="left" w:pos="9089"/>
          <w:tab w:val="left" w:pos="9639"/>
        </w:tabs>
        <w:spacing w:line="240" w:lineRule="auto"/>
        <w:ind w:left="113" w:right="918"/>
        <w:rPr>
          <w:rFonts w:cs="Arial"/>
          <w:lang w:val="en-US"/>
        </w:rPr>
      </w:pPr>
      <w:r w:rsidRPr="00580673">
        <w:rPr>
          <w:rFonts w:cs="Arial"/>
        </w:rPr>
        <w:t>The temperature</w:t>
      </w:r>
      <w:r w:rsidRPr="00580673">
        <w:rPr>
          <w:rFonts w:cs="Arial"/>
          <w:bCs/>
        </w:rPr>
        <w:t xml:space="preserve"> of a chilled product is measured four hours after the chilling process was started. At this time, the product’s temperature should not exceed 6 </w:t>
      </w:r>
      <w:proofErr w:type="spellStart"/>
      <w:r w:rsidRPr="00580673">
        <w:rPr>
          <w:rFonts w:cs="Arial"/>
          <w:bCs/>
          <w:vertAlign w:val="superscript"/>
        </w:rPr>
        <w:t>o</w:t>
      </w:r>
      <w:r w:rsidRPr="00580673">
        <w:rPr>
          <w:rFonts w:cs="Arial"/>
          <w:bCs/>
        </w:rPr>
        <w:t>C.</w:t>
      </w:r>
      <w:proofErr w:type="spellEnd"/>
    </w:p>
    <w:p w14:paraId="764E47BA" w14:textId="77777777" w:rsidR="009C63D8" w:rsidRDefault="009C63D8" w:rsidP="009C63D8">
      <w:pPr>
        <w:tabs>
          <w:tab w:val="left" w:pos="0"/>
          <w:tab w:val="left" w:pos="1298"/>
          <w:tab w:val="left" w:pos="2597"/>
          <w:tab w:val="left" w:pos="3895"/>
          <w:tab w:val="left" w:pos="5194"/>
          <w:tab w:val="left" w:pos="6492"/>
          <w:tab w:val="left" w:pos="7790"/>
          <w:tab w:val="left" w:pos="9089"/>
          <w:tab w:val="left" w:pos="10348"/>
        </w:tabs>
        <w:spacing w:line="240" w:lineRule="auto"/>
        <w:ind w:left="113" w:right="776"/>
        <w:rPr>
          <w:rFonts w:cs="Arial"/>
          <w:bCs/>
        </w:rPr>
        <w:sectPr w:rsidR="009C63D8" w:rsidSect="00512DC9">
          <w:headerReference w:type="default" r:id="rId37"/>
          <w:endnotePr>
            <w:numFmt w:val="decimal"/>
          </w:endnotePr>
          <w:pgSz w:w="11907" w:h="16840" w:code="9"/>
          <w:pgMar w:top="1417" w:right="1134" w:bottom="1417" w:left="1134" w:header="992" w:footer="318" w:gutter="0"/>
          <w:pgNumType w:start="1"/>
          <w:cols w:space="708"/>
          <w:noEndnote/>
          <w:docGrid w:linePitch="299"/>
        </w:sectPr>
      </w:pPr>
      <w:r w:rsidRPr="00580673">
        <w:rPr>
          <w:rFonts w:cs="Arial"/>
          <w:bCs/>
        </w:rPr>
        <w:t xml:space="preserve">The temperature of cooked food should be at least 70 </w:t>
      </w:r>
      <w:proofErr w:type="spellStart"/>
      <w:r w:rsidRPr="00580673">
        <w:rPr>
          <w:rFonts w:cs="Arial"/>
          <w:bCs/>
          <w:vertAlign w:val="superscript"/>
        </w:rPr>
        <w:t>o</w:t>
      </w:r>
      <w:r w:rsidRPr="00580673">
        <w:rPr>
          <w:rFonts w:cs="Arial"/>
          <w:bCs/>
        </w:rPr>
        <w:t>C</w:t>
      </w:r>
      <w:proofErr w:type="spellEnd"/>
      <w:r w:rsidRPr="00580673">
        <w:rPr>
          <w:rFonts w:cs="Arial"/>
          <w:bCs/>
        </w:rPr>
        <w:t xml:space="preserve">, 75 </w:t>
      </w:r>
      <w:proofErr w:type="spellStart"/>
      <w:r w:rsidRPr="00580673">
        <w:rPr>
          <w:rFonts w:cs="Arial"/>
          <w:bCs/>
          <w:vertAlign w:val="superscript"/>
        </w:rPr>
        <w:t>o</w:t>
      </w:r>
      <w:r w:rsidRPr="00580673">
        <w:rPr>
          <w:rFonts w:cs="Arial"/>
          <w:bCs/>
        </w:rPr>
        <w:t>C</w:t>
      </w:r>
      <w:proofErr w:type="spellEnd"/>
      <w:r w:rsidRPr="00580673">
        <w:rPr>
          <w:rFonts w:cs="Arial"/>
          <w:bCs/>
        </w:rPr>
        <w:t xml:space="preserve"> for poultry. The temperature of re-heated food must be at least 70 </w:t>
      </w:r>
      <w:proofErr w:type="spellStart"/>
      <w:r w:rsidRPr="00580673">
        <w:rPr>
          <w:rFonts w:cs="Arial"/>
          <w:bCs/>
          <w:vertAlign w:val="superscript"/>
        </w:rPr>
        <w:t>o</w:t>
      </w:r>
      <w:r w:rsidRPr="00580673">
        <w:rPr>
          <w:rFonts w:cs="Arial"/>
          <w:bCs/>
        </w:rPr>
        <w:t>C.</w:t>
      </w:r>
      <w:proofErr w:type="spellEnd"/>
    </w:p>
    <w:p w14:paraId="1B7E67A0" w14:textId="77777777" w:rsidR="009C63D8" w:rsidRPr="00E90127" w:rsidRDefault="009C63D8" w:rsidP="009C63D8">
      <w:pPr>
        <w:spacing w:after="0" w:line="240" w:lineRule="auto"/>
        <w:rPr>
          <w:b/>
          <w:sz w:val="32"/>
          <w:szCs w:val="32"/>
          <w:lang w:val="en-US"/>
        </w:rPr>
      </w:pPr>
      <w:r w:rsidRPr="00E90127">
        <w:rPr>
          <w:b/>
          <w:bCs/>
          <w:sz w:val="32"/>
          <w:szCs w:val="32"/>
        </w:rPr>
        <w:lastRenderedPageBreak/>
        <w:t>FREEZING AT FOOD PREMISES</w:t>
      </w:r>
    </w:p>
    <w:p w14:paraId="2BC1CE5C" w14:textId="77777777" w:rsidR="009C63D8" w:rsidRPr="00E90127" w:rsidRDefault="009C63D8" w:rsidP="009C63D8">
      <w:pPr>
        <w:spacing w:after="0" w:line="240" w:lineRule="auto"/>
        <w:rPr>
          <w:lang w:val="en-US"/>
        </w:rPr>
      </w:pPr>
    </w:p>
    <w:p w14:paraId="45165EE3" w14:textId="17D02639" w:rsidR="009C63D8" w:rsidRPr="00E90127" w:rsidRDefault="009C63D8" w:rsidP="009C63D8">
      <w:pPr>
        <w:spacing w:after="0" w:line="240" w:lineRule="auto"/>
        <w:ind w:right="918"/>
        <w:rPr>
          <w:lang w:val="en-US"/>
        </w:rPr>
      </w:pPr>
      <w:r w:rsidRPr="00E90127">
        <w:t xml:space="preserve">Freezing is the term when, for example, restaurants or food shops use freezers </w:t>
      </w:r>
      <w:r>
        <w:t>to freeze food</w:t>
      </w:r>
      <w:r w:rsidRPr="00E90127">
        <w:t xml:space="preserve">stuffs. Special equipment </w:t>
      </w:r>
      <w:proofErr w:type="gramStart"/>
      <w:r w:rsidRPr="00E90127">
        <w:t>need</w:t>
      </w:r>
      <w:proofErr w:type="gramEnd"/>
      <w:r w:rsidRPr="00E90127">
        <w:t xml:space="preserve"> to be reserved for freezing foodstuffs and the storage time of frozen products is significantly longer than that of the foodstuff in question. The Ministry of Agriculture and Forestry’s decree on freezers (818/2012) has more detailed regulations of freezing foodstuffs.</w:t>
      </w:r>
    </w:p>
    <w:p w14:paraId="0642FE8A" w14:textId="77777777" w:rsidR="009C63D8" w:rsidRPr="00E90127" w:rsidRDefault="009C63D8" w:rsidP="009C63D8">
      <w:pPr>
        <w:spacing w:after="0" w:line="240" w:lineRule="auto"/>
        <w:ind w:right="918"/>
        <w:rPr>
          <w:lang w:val="en-US"/>
        </w:rPr>
      </w:pPr>
    </w:p>
    <w:p w14:paraId="532B9FF7" w14:textId="77777777" w:rsidR="009C63D8" w:rsidRPr="00E90127" w:rsidRDefault="009C63D8" w:rsidP="009C63D8">
      <w:pPr>
        <w:spacing w:after="0" w:line="240" w:lineRule="auto"/>
        <w:ind w:right="918"/>
        <w:rPr>
          <w:lang w:val="en-US"/>
        </w:rPr>
      </w:pPr>
      <w:r w:rsidRPr="00E90127">
        <w:t xml:space="preserve">Freezing is an allowed method of storing foodstuffs in a food premises, which can extent the storage time of the foodstuff. However, when freezing foodstuffs, regulations related to package labelling, storage time, cooling equipment, and defrosting should be </w:t>
      </w:r>
      <w:proofErr w:type="gramStart"/>
      <w:r w:rsidRPr="00E90127">
        <w:t>taken into account</w:t>
      </w:r>
      <w:proofErr w:type="gramEnd"/>
      <w:r w:rsidRPr="00E90127">
        <w:t>.</w:t>
      </w:r>
    </w:p>
    <w:p w14:paraId="4BA4AA89" w14:textId="77777777" w:rsidR="009C63D8" w:rsidRPr="00E90127" w:rsidRDefault="009C63D8" w:rsidP="009C63D8">
      <w:pPr>
        <w:spacing w:after="0" w:line="240" w:lineRule="auto"/>
        <w:ind w:right="918"/>
        <w:rPr>
          <w:lang w:val="en-US"/>
        </w:rPr>
      </w:pPr>
    </w:p>
    <w:p w14:paraId="072F2184" w14:textId="77777777" w:rsidR="009C63D8" w:rsidRPr="00E90127" w:rsidRDefault="009C63D8" w:rsidP="009C63D8">
      <w:pPr>
        <w:spacing w:after="0" w:line="240" w:lineRule="auto"/>
        <w:ind w:right="918"/>
        <w:rPr>
          <w:lang w:val="en-US"/>
        </w:rPr>
      </w:pPr>
      <w:r w:rsidRPr="00E90127">
        <w:t xml:space="preserve">Foodstuffs stored as frozen can be sold to consumers or institutional kitchens either partly or fully </w:t>
      </w:r>
      <w:proofErr w:type="spellStart"/>
      <w:r w:rsidRPr="00E90127">
        <w:t>defosted</w:t>
      </w:r>
      <w:proofErr w:type="spellEnd"/>
      <w:r w:rsidRPr="00E90127">
        <w:t>, if the packaging labels or brochures clearly note that the products have been stored as frozen and that they cannot be refrozen after being defrosted.</w:t>
      </w:r>
    </w:p>
    <w:p w14:paraId="36256CF7" w14:textId="77777777" w:rsidR="009C63D8" w:rsidRPr="00E90127" w:rsidRDefault="009C63D8" w:rsidP="009C63D8">
      <w:pPr>
        <w:spacing w:after="0" w:line="240" w:lineRule="auto"/>
        <w:ind w:right="918"/>
        <w:rPr>
          <w:lang w:val="en-US"/>
        </w:rPr>
      </w:pPr>
    </w:p>
    <w:p w14:paraId="54D2196B" w14:textId="77777777" w:rsidR="009C63D8" w:rsidRPr="00E90127" w:rsidRDefault="009C63D8" w:rsidP="009C63D8">
      <w:pPr>
        <w:spacing w:after="0" w:line="240" w:lineRule="auto"/>
        <w:ind w:right="918"/>
        <w:rPr>
          <w:lang w:val="en-US"/>
        </w:rPr>
      </w:pPr>
    </w:p>
    <w:p w14:paraId="1B2607F9" w14:textId="77777777" w:rsidR="009C63D8" w:rsidRPr="00E90127" w:rsidRDefault="009C63D8" w:rsidP="009C63D8">
      <w:pPr>
        <w:spacing w:after="0" w:line="240" w:lineRule="auto"/>
        <w:ind w:right="918"/>
        <w:rPr>
          <w:lang w:val="en-US"/>
        </w:rPr>
      </w:pPr>
      <w:r w:rsidRPr="00E90127">
        <w:t>Freezing foodstuffs in a food premises is allowed if the following requirements are met:</w:t>
      </w:r>
    </w:p>
    <w:p w14:paraId="1D0C96BA" w14:textId="77777777" w:rsidR="009C63D8" w:rsidRPr="00E90127" w:rsidRDefault="009C63D8" w:rsidP="009C63D8">
      <w:pPr>
        <w:spacing w:after="0" w:line="240" w:lineRule="auto"/>
        <w:ind w:right="918"/>
        <w:rPr>
          <w:lang w:val="en-US"/>
        </w:rPr>
      </w:pPr>
      <w:r w:rsidRPr="00E90127">
        <w:t xml:space="preserve"> </w:t>
      </w:r>
    </w:p>
    <w:p w14:paraId="06FF2B0D" w14:textId="77777777" w:rsidR="009C63D8" w:rsidRPr="00E90127" w:rsidRDefault="009C63D8" w:rsidP="009C63D8">
      <w:pPr>
        <w:numPr>
          <w:ilvl w:val="0"/>
          <w:numId w:val="9"/>
        </w:numPr>
        <w:spacing w:after="0" w:line="240" w:lineRule="auto"/>
        <w:ind w:right="918"/>
        <w:rPr>
          <w:lang w:val="en-US"/>
        </w:rPr>
      </w:pPr>
      <w:r w:rsidRPr="00E90127">
        <w:t>if the ingredients are frozen, it can be done before the use by-</w:t>
      </w:r>
      <w:proofErr w:type="gramStart"/>
      <w:r w:rsidRPr="00E90127">
        <w:t>date</w:t>
      </w:r>
      <w:proofErr w:type="gramEnd"/>
    </w:p>
    <w:p w14:paraId="06233E29" w14:textId="77777777" w:rsidR="009C63D8" w:rsidRPr="00E90127" w:rsidRDefault="009C63D8" w:rsidP="009C63D8">
      <w:pPr>
        <w:numPr>
          <w:ilvl w:val="0"/>
          <w:numId w:val="9"/>
        </w:numPr>
        <w:spacing w:after="0" w:line="240" w:lineRule="auto"/>
        <w:ind w:right="918"/>
        <w:rPr>
          <w:lang w:val="en-US"/>
        </w:rPr>
      </w:pPr>
      <w:r w:rsidRPr="00E90127">
        <w:t>self-prepared foods and the ingredients used for them can be frozen temporarily, for a maximum of two months’ storage (mushrooms, forest berries, ingredients from garden and game can be stored for a longer time, provided that their quality does not decrease)</w:t>
      </w:r>
    </w:p>
    <w:p w14:paraId="1114535C" w14:textId="77777777" w:rsidR="009C63D8" w:rsidRPr="00E90127" w:rsidRDefault="009C63D8" w:rsidP="009C63D8">
      <w:pPr>
        <w:numPr>
          <w:ilvl w:val="0"/>
          <w:numId w:val="9"/>
        </w:numPr>
        <w:spacing w:after="0" w:line="240" w:lineRule="auto"/>
        <w:ind w:right="918"/>
        <w:rPr>
          <w:lang w:val="en-US"/>
        </w:rPr>
      </w:pPr>
      <w:r w:rsidRPr="00E90127">
        <w:t xml:space="preserve">foodstuffs must be frozen in devices that are suitable to the purpose and regularly maintained, the capacity of which has not been </w:t>
      </w:r>
      <w:proofErr w:type="gramStart"/>
      <w:r w:rsidRPr="00E90127">
        <w:t>exceeded</w:t>
      </w:r>
      <w:proofErr w:type="gramEnd"/>
      <w:r w:rsidRPr="00E90127">
        <w:t xml:space="preserve"> </w:t>
      </w:r>
    </w:p>
    <w:p w14:paraId="53CEA732" w14:textId="77777777" w:rsidR="009C63D8" w:rsidRPr="00E90127" w:rsidRDefault="009C63D8" w:rsidP="009C63D8">
      <w:pPr>
        <w:numPr>
          <w:ilvl w:val="0"/>
          <w:numId w:val="9"/>
        </w:numPr>
        <w:spacing w:after="0" w:line="240" w:lineRule="auto"/>
        <w:ind w:right="918"/>
        <w:rPr>
          <w:lang w:val="en-US"/>
        </w:rPr>
      </w:pPr>
      <w:r w:rsidRPr="00E90127">
        <w:t xml:space="preserve">no scents, tastes, colour or other strange substances can transfer to the foodstuffs from the packaging or containers or other materials in contact with the </w:t>
      </w:r>
      <w:proofErr w:type="gramStart"/>
      <w:r w:rsidRPr="00E90127">
        <w:t>products</w:t>
      </w:r>
      <w:proofErr w:type="gramEnd"/>
      <w:r w:rsidRPr="00E90127">
        <w:t xml:space="preserve"> </w:t>
      </w:r>
    </w:p>
    <w:p w14:paraId="39F0FA89" w14:textId="77777777" w:rsidR="009C63D8" w:rsidRPr="00E90127" w:rsidRDefault="009C63D8" w:rsidP="009C63D8">
      <w:pPr>
        <w:numPr>
          <w:ilvl w:val="0"/>
          <w:numId w:val="9"/>
        </w:numPr>
        <w:spacing w:after="0" w:line="240" w:lineRule="auto"/>
        <w:ind w:right="918"/>
        <w:rPr>
          <w:lang w:val="en-US"/>
        </w:rPr>
      </w:pPr>
      <w:r w:rsidRPr="00E90127">
        <w:t xml:space="preserve">frozen foods and ingredients must be stored in a temperature of -18 °C or </w:t>
      </w:r>
      <w:proofErr w:type="gramStart"/>
      <w:r w:rsidRPr="00E90127">
        <w:t>below</w:t>
      </w:r>
      <w:proofErr w:type="gramEnd"/>
      <w:r w:rsidRPr="00E90127">
        <w:t xml:space="preserve"> </w:t>
      </w:r>
    </w:p>
    <w:p w14:paraId="6CC83DA6" w14:textId="77777777" w:rsidR="009C63D8" w:rsidRPr="00E90127" w:rsidRDefault="009C63D8" w:rsidP="009C63D8">
      <w:pPr>
        <w:numPr>
          <w:ilvl w:val="0"/>
          <w:numId w:val="9"/>
        </w:numPr>
        <w:spacing w:after="0" w:line="240" w:lineRule="auto"/>
        <w:ind w:right="918"/>
        <w:rPr>
          <w:lang w:val="en-US"/>
        </w:rPr>
      </w:pPr>
      <w:r w:rsidRPr="00E90127">
        <w:t xml:space="preserve">the package’s contents must be clearly marked on the package, </w:t>
      </w:r>
      <w:proofErr w:type="gramStart"/>
      <w:r w:rsidRPr="00E90127">
        <w:t>i.e.</w:t>
      </w:r>
      <w:proofErr w:type="gramEnd"/>
      <w:r w:rsidRPr="00E90127">
        <w:t xml:space="preserve"> the foodstuff’s name and date of freezing (if the foodstuffs are frozen in an unopened packaging, the two </w:t>
      </w:r>
      <w:proofErr w:type="spellStart"/>
      <w:r w:rsidRPr="00E90127">
        <w:t>month’s time</w:t>
      </w:r>
      <w:proofErr w:type="spellEnd"/>
      <w:r w:rsidRPr="00E90127">
        <w:t xml:space="preserve"> is counted from the use by-date on the packaging and it cannot be changed) </w:t>
      </w:r>
    </w:p>
    <w:p w14:paraId="58F1E803" w14:textId="77777777" w:rsidR="009C63D8" w:rsidRPr="00E90127" w:rsidRDefault="009C63D8" w:rsidP="009C63D8">
      <w:pPr>
        <w:numPr>
          <w:ilvl w:val="0"/>
          <w:numId w:val="9"/>
        </w:numPr>
        <w:spacing w:after="0" w:line="240" w:lineRule="auto"/>
        <w:ind w:left="714" w:right="918" w:hanging="357"/>
        <w:rPr>
          <w:lang w:val="en-US"/>
        </w:rPr>
      </w:pPr>
      <w:r w:rsidRPr="00E90127">
        <w:t xml:space="preserve">foodstuffs must be frozen immediately after pre-processing or preparation, at the latest on the date they were processed/prepared. </w:t>
      </w:r>
    </w:p>
    <w:p w14:paraId="535EABB5" w14:textId="77777777" w:rsidR="009C63D8" w:rsidRPr="00E90127" w:rsidRDefault="009C63D8" w:rsidP="009C63D8">
      <w:pPr>
        <w:numPr>
          <w:ilvl w:val="0"/>
          <w:numId w:val="9"/>
        </w:numPr>
        <w:spacing w:after="0" w:line="240" w:lineRule="auto"/>
        <w:ind w:right="918"/>
        <w:rPr>
          <w:lang w:val="en-US"/>
        </w:rPr>
      </w:pPr>
      <w:r w:rsidRPr="00E90127">
        <w:t xml:space="preserve">hot foods need to be cooled down quickly (to 6°C in four hours) before freezing </w:t>
      </w:r>
      <w:proofErr w:type="gramStart"/>
      <w:r w:rsidRPr="00E90127">
        <w:t>them</w:t>
      </w:r>
      <w:proofErr w:type="gramEnd"/>
    </w:p>
    <w:p w14:paraId="71EE18D1" w14:textId="77777777" w:rsidR="009C63D8" w:rsidRPr="00E90127" w:rsidRDefault="009C63D8" w:rsidP="009C63D8">
      <w:pPr>
        <w:numPr>
          <w:ilvl w:val="0"/>
          <w:numId w:val="9"/>
        </w:numPr>
        <w:spacing w:after="0" w:line="240" w:lineRule="auto"/>
        <w:ind w:right="918"/>
        <w:rPr>
          <w:lang w:val="en-US"/>
        </w:rPr>
      </w:pPr>
      <w:r w:rsidRPr="00E90127">
        <w:t xml:space="preserve">already served foods cannot be </w:t>
      </w:r>
      <w:proofErr w:type="gramStart"/>
      <w:r w:rsidRPr="00E90127">
        <w:t>frozen</w:t>
      </w:r>
      <w:proofErr w:type="gramEnd"/>
    </w:p>
    <w:p w14:paraId="563AF080" w14:textId="77777777" w:rsidR="009C63D8" w:rsidRPr="00E90127" w:rsidRDefault="009C63D8" w:rsidP="009C63D8">
      <w:pPr>
        <w:numPr>
          <w:ilvl w:val="0"/>
          <w:numId w:val="9"/>
        </w:numPr>
        <w:spacing w:after="0" w:line="240" w:lineRule="auto"/>
        <w:ind w:right="918"/>
        <w:rPr>
          <w:lang w:val="en-US"/>
        </w:rPr>
      </w:pPr>
      <w:r w:rsidRPr="00E90127">
        <w:t xml:space="preserve">frozen foodstuffs, the use by, best before or freezing date of which has been exceeded with more than two months, must be disposed of in an appropriate </w:t>
      </w:r>
      <w:proofErr w:type="gramStart"/>
      <w:r w:rsidRPr="00E90127">
        <w:t>manner</w:t>
      </w:r>
      <w:proofErr w:type="gramEnd"/>
      <w:r w:rsidRPr="00E90127">
        <w:t xml:space="preserve"> </w:t>
      </w:r>
    </w:p>
    <w:p w14:paraId="2E2951F7" w14:textId="77777777" w:rsidR="009C63D8" w:rsidRPr="00E90127" w:rsidRDefault="009C63D8" w:rsidP="009C63D8">
      <w:pPr>
        <w:numPr>
          <w:ilvl w:val="0"/>
          <w:numId w:val="9"/>
        </w:numPr>
        <w:spacing w:after="0" w:line="240" w:lineRule="auto"/>
        <w:ind w:right="918"/>
        <w:rPr>
          <w:lang w:val="en-US"/>
        </w:rPr>
      </w:pPr>
      <w:r w:rsidRPr="00E90127">
        <w:t>freezing cold-smoked and salt-cured fish is not recommended. If they are frozen, they will need to be used for food prepared by heating it after defrosting the product.</w:t>
      </w:r>
    </w:p>
    <w:p w14:paraId="023A470D" w14:textId="77777777" w:rsidR="009C63D8" w:rsidRPr="00E90127" w:rsidRDefault="009C63D8" w:rsidP="009C63D8">
      <w:pPr>
        <w:numPr>
          <w:ilvl w:val="0"/>
          <w:numId w:val="9"/>
        </w:numPr>
        <w:spacing w:after="0" w:line="240" w:lineRule="auto"/>
        <w:ind w:right="918"/>
        <w:rPr>
          <w:lang w:val="en-US"/>
        </w:rPr>
      </w:pPr>
      <w:r w:rsidRPr="00E90127">
        <w:t xml:space="preserve">frozen foodstuffs must be defrosted in a refrigerator or other similar device so that the surface temperature of the defrosted foodstuff does not rise higher than that of other </w:t>
      </w:r>
      <w:proofErr w:type="gramStart"/>
      <w:r w:rsidRPr="00E90127">
        <w:t>places</w:t>
      </w:r>
      <w:proofErr w:type="gramEnd"/>
      <w:r w:rsidRPr="00E90127">
        <w:t xml:space="preserve"> </w:t>
      </w:r>
    </w:p>
    <w:p w14:paraId="10C47ACB" w14:textId="77777777" w:rsidR="009C63D8" w:rsidRPr="00E90127" w:rsidRDefault="009C63D8" w:rsidP="009C63D8">
      <w:pPr>
        <w:numPr>
          <w:ilvl w:val="0"/>
          <w:numId w:val="9"/>
        </w:numPr>
        <w:spacing w:after="0" w:line="240" w:lineRule="auto"/>
        <w:ind w:right="918"/>
        <w:rPr>
          <w:lang w:val="en-US"/>
        </w:rPr>
      </w:pPr>
      <w:r w:rsidRPr="00E90127">
        <w:t xml:space="preserve">the operator must take freezing into account in their in-house control </w:t>
      </w:r>
      <w:proofErr w:type="gramStart"/>
      <w:r w:rsidRPr="00E90127">
        <w:t>plan</w:t>
      </w:r>
      <w:proofErr w:type="gramEnd"/>
    </w:p>
    <w:p w14:paraId="5CA772A5" w14:textId="77777777" w:rsidR="009C63D8" w:rsidRPr="00E90127" w:rsidRDefault="009C63D8" w:rsidP="009C63D8">
      <w:pPr>
        <w:spacing w:after="0" w:line="240" w:lineRule="auto"/>
        <w:ind w:left="720" w:right="918"/>
        <w:rPr>
          <w:lang w:val="en-US"/>
        </w:rPr>
      </w:pPr>
    </w:p>
    <w:p w14:paraId="1EE61DED" w14:textId="77777777" w:rsidR="009C63D8" w:rsidRPr="00E90127" w:rsidRDefault="009C63D8" w:rsidP="009C63D8">
      <w:pPr>
        <w:autoSpaceDE w:val="0"/>
        <w:autoSpaceDN w:val="0"/>
        <w:ind w:right="918"/>
        <w:rPr>
          <w:rFonts w:cs="Arial"/>
          <w:b/>
          <w:bCs/>
          <w:lang w:val="en-US"/>
        </w:rPr>
      </w:pPr>
    </w:p>
    <w:p w14:paraId="7D16DBD8" w14:textId="77777777" w:rsidR="009C63D8" w:rsidRPr="00E90127" w:rsidRDefault="009C63D8" w:rsidP="009C63D8">
      <w:pPr>
        <w:autoSpaceDE w:val="0"/>
        <w:autoSpaceDN w:val="0"/>
        <w:ind w:right="918"/>
        <w:rPr>
          <w:rFonts w:cs="Arial"/>
          <w:b/>
          <w:bCs/>
          <w:lang w:val="en-US"/>
        </w:rPr>
      </w:pPr>
    </w:p>
    <w:p w14:paraId="70FCE9FF" w14:textId="77777777" w:rsidR="009C63D8" w:rsidRPr="00E90127" w:rsidRDefault="009C63D8" w:rsidP="009C63D8">
      <w:pPr>
        <w:autoSpaceDE w:val="0"/>
        <w:autoSpaceDN w:val="0"/>
        <w:ind w:right="918"/>
        <w:rPr>
          <w:rFonts w:cs="Arial"/>
          <w:b/>
          <w:bCs/>
          <w:lang w:val="en-US"/>
        </w:rPr>
      </w:pPr>
    </w:p>
    <w:p w14:paraId="31A9D7A5" w14:textId="77777777" w:rsidR="009C63D8" w:rsidRDefault="009C63D8" w:rsidP="009C63D8">
      <w:pPr>
        <w:autoSpaceDE w:val="0"/>
        <w:autoSpaceDN w:val="0"/>
        <w:ind w:right="918"/>
        <w:rPr>
          <w:rFonts w:cs="Arial"/>
          <w:b/>
          <w:bCs/>
        </w:rPr>
      </w:pPr>
    </w:p>
    <w:p w14:paraId="5BC2A018" w14:textId="77777777" w:rsidR="009C63D8" w:rsidRPr="00E90127" w:rsidRDefault="009C63D8" w:rsidP="009C63D8">
      <w:pPr>
        <w:autoSpaceDE w:val="0"/>
        <w:autoSpaceDN w:val="0"/>
        <w:ind w:right="918"/>
        <w:rPr>
          <w:rFonts w:cs="Arial"/>
          <w:b/>
          <w:bCs/>
          <w:lang w:val="en-US"/>
        </w:rPr>
      </w:pPr>
      <w:r w:rsidRPr="00E90127">
        <w:rPr>
          <w:rFonts w:cs="Arial"/>
          <w:b/>
          <w:bCs/>
        </w:rPr>
        <w:lastRenderedPageBreak/>
        <w:t>FREEZING FISHING PRODUCTS</w:t>
      </w:r>
    </w:p>
    <w:p w14:paraId="548499AD" w14:textId="77777777" w:rsidR="009C63D8" w:rsidRPr="00E90127" w:rsidRDefault="009C63D8" w:rsidP="009C63D8">
      <w:pPr>
        <w:autoSpaceDE w:val="0"/>
        <w:autoSpaceDN w:val="0"/>
        <w:spacing w:after="0" w:line="240" w:lineRule="auto"/>
        <w:ind w:right="918"/>
        <w:rPr>
          <w:rFonts w:cs="Arial"/>
          <w:lang w:val="en-US"/>
        </w:rPr>
      </w:pPr>
      <w:r w:rsidRPr="00E90127">
        <w:rPr>
          <w:rFonts w:cs="Arial"/>
        </w:rPr>
        <w:t>Due to the risk of parasites, freezing treatment must be carried out for</w:t>
      </w:r>
      <w:r>
        <w:rPr>
          <w:rFonts w:cs="Arial"/>
          <w:lang w:val="en-US"/>
        </w:rPr>
        <w:t xml:space="preserve"> </w:t>
      </w:r>
      <w:r w:rsidRPr="00E90127">
        <w:rPr>
          <w:rFonts w:cs="Arial"/>
        </w:rPr>
        <w:t xml:space="preserve">fishing products, the treatment of which is not sufficient to destroy parasites capable of living (including </w:t>
      </w:r>
      <w:proofErr w:type="gramStart"/>
      <w:r w:rsidRPr="00E90127">
        <w:rPr>
          <w:rFonts w:cs="Arial"/>
        </w:rPr>
        <w:t>e.g.</w:t>
      </w:r>
      <w:proofErr w:type="gramEnd"/>
      <w:r w:rsidRPr="00E90127">
        <w:rPr>
          <w:rFonts w:cs="Arial"/>
        </w:rPr>
        <w:t xml:space="preserve"> salt-cured fish, cold-smoked fish, salted roe, fish used for sushi, marinated fish).</w:t>
      </w:r>
    </w:p>
    <w:p w14:paraId="7E085D55" w14:textId="77777777" w:rsidR="009C63D8" w:rsidRDefault="009C63D8" w:rsidP="009C63D8">
      <w:pPr>
        <w:autoSpaceDE w:val="0"/>
        <w:autoSpaceDN w:val="0"/>
        <w:spacing w:after="0" w:line="240" w:lineRule="auto"/>
        <w:ind w:right="918"/>
        <w:rPr>
          <w:rFonts w:cs="Arial"/>
          <w:lang w:val="en-US"/>
        </w:rPr>
      </w:pPr>
    </w:p>
    <w:p w14:paraId="21F17DC4" w14:textId="77777777" w:rsidR="009C63D8" w:rsidRPr="00E90127" w:rsidRDefault="009C63D8" w:rsidP="009C63D8">
      <w:pPr>
        <w:autoSpaceDE w:val="0"/>
        <w:autoSpaceDN w:val="0"/>
        <w:spacing w:after="0" w:line="240" w:lineRule="auto"/>
        <w:ind w:right="918"/>
        <w:rPr>
          <w:rFonts w:cs="Arial"/>
          <w:lang w:val="en-US"/>
        </w:rPr>
      </w:pPr>
      <w:r w:rsidRPr="00E90127">
        <w:rPr>
          <w:rFonts w:cs="Arial"/>
        </w:rPr>
        <w:t>Freezing treatment does not have to be performed for products that are</w:t>
      </w:r>
      <w:r>
        <w:rPr>
          <w:rFonts w:cs="Arial"/>
          <w:lang w:val="en-US"/>
        </w:rPr>
        <w:t xml:space="preserve"> </w:t>
      </w:r>
      <w:r w:rsidRPr="00E90127">
        <w:rPr>
          <w:rFonts w:cs="Arial"/>
        </w:rPr>
        <w:t>heated to at least 60°C inner temperature for at least a minute.</w:t>
      </w:r>
    </w:p>
    <w:p w14:paraId="487293A8" w14:textId="77777777" w:rsidR="009C63D8" w:rsidRDefault="009C63D8" w:rsidP="009C63D8">
      <w:pPr>
        <w:autoSpaceDE w:val="0"/>
        <w:autoSpaceDN w:val="0"/>
        <w:spacing w:after="0" w:line="240" w:lineRule="auto"/>
        <w:ind w:right="918"/>
        <w:rPr>
          <w:rFonts w:cs="Arial"/>
        </w:rPr>
      </w:pPr>
    </w:p>
    <w:p w14:paraId="6E976A7F" w14:textId="77777777" w:rsidR="009C63D8" w:rsidRDefault="009C63D8" w:rsidP="009C63D8">
      <w:pPr>
        <w:autoSpaceDE w:val="0"/>
        <w:autoSpaceDN w:val="0"/>
        <w:spacing w:after="0" w:line="240" w:lineRule="auto"/>
        <w:ind w:right="918"/>
        <w:rPr>
          <w:rFonts w:cs="Arial"/>
        </w:rPr>
      </w:pPr>
      <w:r w:rsidRPr="00E90127">
        <w:rPr>
          <w:rFonts w:cs="Arial"/>
        </w:rPr>
        <w:t xml:space="preserve">The freezing requirement applies to fishing products eaten as they are or to products used for preparing them. </w:t>
      </w:r>
    </w:p>
    <w:p w14:paraId="41DD7B81" w14:textId="77777777" w:rsidR="009C63D8" w:rsidRPr="00E90127" w:rsidRDefault="009C63D8" w:rsidP="009C63D8">
      <w:pPr>
        <w:autoSpaceDE w:val="0"/>
        <w:autoSpaceDN w:val="0"/>
        <w:spacing w:after="0" w:line="240" w:lineRule="auto"/>
        <w:ind w:right="918"/>
        <w:rPr>
          <w:rFonts w:cs="Arial"/>
          <w:lang w:val="en-US"/>
        </w:rPr>
      </w:pPr>
    </w:p>
    <w:p w14:paraId="68D7D6F5" w14:textId="77777777" w:rsidR="009C63D8" w:rsidRPr="00E90127" w:rsidRDefault="009C63D8" w:rsidP="009C63D8">
      <w:pPr>
        <w:autoSpaceDE w:val="0"/>
        <w:autoSpaceDN w:val="0"/>
        <w:spacing w:after="0" w:line="240" w:lineRule="auto"/>
        <w:ind w:right="918"/>
        <w:rPr>
          <w:rFonts w:cs="Arial"/>
          <w:lang w:val="en-US"/>
        </w:rPr>
      </w:pPr>
      <w:r w:rsidRPr="00E90127">
        <w:rPr>
          <w:rFonts w:cs="Arial"/>
        </w:rPr>
        <w:t xml:space="preserve">Fishing products must be </w:t>
      </w:r>
      <w:proofErr w:type="gramStart"/>
      <w:r w:rsidRPr="00E90127">
        <w:rPr>
          <w:rFonts w:cs="Arial"/>
        </w:rPr>
        <w:t>frozen</w:t>
      </w:r>
      <w:proofErr w:type="gramEnd"/>
    </w:p>
    <w:p w14:paraId="3B5E5FB4" w14:textId="77777777" w:rsidR="009C63D8" w:rsidRPr="00E90127" w:rsidRDefault="009C63D8" w:rsidP="009C63D8">
      <w:pPr>
        <w:autoSpaceDE w:val="0"/>
        <w:autoSpaceDN w:val="0"/>
        <w:spacing w:after="0" w:line="240" w:lineRule="auto"/>
        <w:ind w:left="709" w:right="918"/>
        <w:rPr>
          <w:rFonts w:cs="Arial"/>
          <w:lang w:val="en-US"/>
        </w:rPr>
      </w:pPr>
      <w:r w:rsidRPr="00E90127">
        <w:t>• to a temperature of -20 °C or below for 24 hours</w:t>
      </w:r>
    </w:p>
    <w:p w14:paraId="2E8A490B" w14:textId="77777777" w:rsidR="009C63D8" w:rsidRPr="00E90127" w:rsidRDefault="009C63D8" w:rsidP="009C63D8">
      <w:pPr>
        <w:autoSpaceDE w:val="0"/>
        <w:autoSpaceDN w:val="0"/>
        <w:spacing w:after="0" w:line="240" w:lineRule="auto"/>
        <w:ind w:right="918" w:firstLine="709"/>
        <w:rPr>
          <w:rFonts w:cs="Arial"/>
          <w:lang w:val="en-US"/>
        </w:rPr>
      </w:pPr>
      <w:r w:rsidRPr="00E90127">
        <w:rPr>
          <w:rFonts w:cs="Arial"/>
        </w:rPr>
        <w:t>or</w:t>
      </w:r>
    </w:p>
    <w:p w14:paraId="0A20FDDF" w14:textId="77777777" w:rsidR="009C63D8" w:rsidRDefault="009C63D8" w:rsidP="009C63D8">
      <w:pPr>
        <w:autoSpaceDE w:val="0"/>
        <w:autoSpaceDN w:val="0"/>
        <w:spacing w:after="0" w:line="240" w:lineRule="auto"/>
        <w:ind w:left="720" w:right="918"/>
      </w:pPr>
      <w:r w:rsidRPr="00E90127">
        <w:t>• to a temperature of -35 °C or below for 15 hours.</w:t>
      </w:r>
    </w:p>
    <w:p w14:paraId="2EB80371" w14:textId="77777777" w:rsidR="009C63D8" w:rsidRPr="00E90127" w:rsidRDefault="009C63D8" w:rsidP="009C63D8">
      <w:pPr>
        <w:autoSpaceDE w:val="0"/>
        <w:autoSpaceDN w:val="0"/>
        <w:spacing w:after="0" w:line="240" w:lineRule="auto"/>
        <w:ind w:left="720" w:right="918"/>
        <w:rPr>
          <w:rFonts w:cs="Arial"/>
          <w:lang w:val="en-US"/>
        </w:rPr>
      </w:pPr>
    </w:p>
    <w:p w14:paraId="6468DF10" w14:textId="77777777" w:rsidR="009C63D8" w:rsidRPr="00E90127" w:rsidRDefault="009C63D8" w:rsidP="009C63D8">
      <w:pPr>
        <w:autoSpaceDE w:val="0"/>
        <w:autoSpaceDN w:val="0"/>
        <w:spacing w:after="0" w:line="240" w:lineRule="auto"/>
        <w:ind w:right="918"/>
        <w:rPr>
          <w:rFonts w:cs="Arial"/>
          <w:lang w:val="en-US"/>
        </w:rPr>
      </w:pPr>
      <w:r w:rsidRPr="00E90127">
        <w:rPr>
          <w:rFonts w:cs="Arial"/>
        </w:rPr>
        <w:t>If the fishing product has been stored as frozen (-18°C) a sufficiently long time, at least 96 hours, separate freezing treatment is not necessary.</w:t>
      </w:r>
    </w:p>
    <w:p w14:paraId="264260ED" w14:textId="77777777" w:rsidR="009C63D8" w:rsidRDefault="009C63D8" w:rsidP="009C63D8">
      <w:pPr>
        <w:autoSpaceDE w:val="0"/>
        <w:autoSpaceDN w:val="0"/>
        <w:spacing w:after="0" w:line="240" w:lineRule="auto"/>
        <w:ind w:right="918"/>
        <w:rPr>
          <w:rFonts w:cs="Arial"/>
        </w:rPr>
      </w:pPr>
    </w:p>
    <w:p w14:paraId="266EFD6F" w14:textId="77777777" w:rsidR="009C63D8" w:rsidRDefault="009C63D8" w:rsidP="009C63D8">
      <w:pPr>
        <w:autoSpaceDE w:val="0"/>
        <w:autoSpaceDN w:val="0"/>
        <w:spacing w:after="0" w:line="240" w:lineRule="auto"/>
        <w:ind w:right="918"/>
        <w:rPr>
          <w:rFonts w:cs="Arial"/>
        </w:rPr>
        <w:sectPr w:rsidR="009C63D8" w:rsidSect="00512DC9">
          <w:headerReference w:type="default" r:id="rId38"/>
          <w:endnotePr>
            <w:numFmt w:val="decimal"/>
          </w:endnotePr>
          <w:pgSz w:w="11907" w:h="16840" w:code="9"/>
          <w:pgMar w:top="1417" w:right="1134" w:bottom="1417" w:left="1134" w:header="992" w:footer="318" w:gutter="0"/>
          <w:pgNumType w:start="1"/>
          <w:cols w:space="708"/>
          <w:noEndnote/>
          <w:docGrid w:linePitch="299"/>
        </w:sectPr>
      </w:pPr>
      <w:r w:rsidRPr="00E90127">
        <w:rPr>
          <w:rFonts w:cs="Arial"/>
        </w:rPr>
        <w:t xml:space="preserve">Freezing treatment </w:t>
      </w:r>
      <w:proofErr w:type="gramStart"/>
      <w:r w:rsidRPr="00E90127">
        <w:rPr>
          <w:rFonts w:cs="Arial"/>
        </w:rPr>
        <w:t>has to</w:t>
      </w:r>
      <w:proofErr w:type="gramEnd"/>
      <w:r w:rsidRPr="00E90127">
        <w:rPr>
          <w:rFonts w:cs="Arial"/>
        </w:rPr>
        <w:t xml:space="preserve"> be done either to the ingredient or the </w:t>
      </w:r>
      <w:r>
        <w:rPr>
          <w:rFonts w:cs="Arial"/>
        </w:rPr>
        <w:t xml:space="preserve">finished product. The product’s </w:t>
      </w:r>
      <w:r w:rsidRPr="00E90127">
        <w:rPr>
          <w:rFonts w:cs="Arial"/>
        </w:rPr>
        <w:t>manufacturer must write a note of the freezing treatment to the document monitoring the product.</w:t>
      </w:r>
      <w:r>
        <w:rPr>
          <w:rFonts w:cs="Arial"/>
          <w:lang w:val="en-US"/>
        </w:rPr>
        <w:t xml:space="preserve"> </w:t>
      </w:r>
      <w:r w:rsidRPr="00E90127">
        <w:rPr>
          <w:rFonts w:cs="Arial"/>
        </w:rPr>
        <w:t>Commission Degree (EC) No. 853/2004, appendix III, sequence VIII, chapter III</w:t>
      </w:r>
      <w:r>
        <w:rPr>
          <w:rFonts w:cs="Arial"/>
        </w:rPr>
        <w:t>.</w:t>
      </w:r>
    </w:p>
    <w:p w14:paraId="7B34F8F7" w14:textId="77777777" w:rsidR="009C63D8" w:rsidRPr="009C63D8" w:rsidRDefault="009C63D8" w:rsidP="009C63D8">
      <w:pPr>
        <w:spacing w:after="0" w:line="240" w:lineRule="auto"/>
        <w:ind w:right="918"/>
        <w:textAlignment w:val="center"/>
        <w:rPr>
          <w:rFonts w:cs="Arial"/>
          <w:b/>
          <w:sz w:val="28"/>
          <w:szCs w:val="28"/>
        </w:rPr>
      </w:pPr>
      <w:r w:rsidRPr="009C63D8">
        <w:rPr>
          <w:rFonts w:cs="Arial"/>
          <w:b/>
          <w:bCs/>
          <w:sz w:val="28"/>
          <w:szCs w:val="28"/>
          <w:lang w:val=""/>
        </w:rPr>
        <w:lastRenderedPageBreak/>
        <w:t>INFORMATION OF LABELLING REQUIREMENTS OF FOODSTUFFS IN CATERING PREMISES</w:t>
      </w:r>
    </w:p>
    <w:p w14:paraId="3A4022C0" w14:textId="77777777" w:rsidR="009C63D8" w:rsidRPr="009C63D8" w:rsidRDefault="009C63D8" w:rsidP="009C63D8">
      <w:pPr>
        <w:spacing w:after="0" w:line="240" w:lineRule="auto"/>
        <w:ind w:right="918"/>
        <w:textAlignment w:val="center"/>
        <w:rPr>
          <w:rFonts w:cs="Arial"/>
          <w:szCs w:val="24"/>
        </w:rPr>
      </w:pPr>
    </w:p>
    <w:p w14:paraId="498205E1" w14:textId="77777777" w:rsidR="009C63D8" w:rsidRPr="009C63D8" w:rsidRDefault="009C63D8" w:rsidP="009C63D8">
      <w:pPr>
        <w:spacing w:after="0" w:line="240" w:lineRule="auto"/>
        <w:ind w:right="918"/>
        <w:textAlignment w:val="center"/>
        <w:rPr>
          <w:rFonts w:cs="Arial"/>
          <w:szCs w:val="24"/>
          <w:lang w:val=""/>
        </w:rPr>
      </w:pPr>
      <w:r w:rsidRPr="009C63D8">
        <w:rPr>
          <w:rFonts w:cs="Arial"/>
          <w:szCs w:val="24"/>
          <w:lang w:val=""/>
        </w:rPr>
        <w:t xml:space="preserve">Food business operator is responsible for ensuring that the package labelling is correct. This guidance provides information of labelling requirements for packaged and unpackaged foodstuffs. </w:t>
      </w:r>
    </w:p>
    <w:p w14:paraId="1C285252" w14:textId="77777777" w:rsidR="009C63D8" w:rsidRPr="009C63D8" w:rsidRDefault="009C63D8" w:rsidP="009C63D8">
      <w:pPr>
        <w:spacing w:after="0" w:line="240" w:lineRule="auto"/>
        <w:textAlignment w:val="center"/>
        <w:rPr>
          <w:rFonts w:cs="Arial"/>
          <w:szCs w:val="24"/>
        </w:rPr>
      </w:pPr>
    </w:p>
    <w:p w14:paraId="51EAD580" w14:textId="77777777" w:rsidR="009C63D8" w:rsidRPr="009C63D8" w:rsidRDefault="009C63D8" w:rsidP="009C63D8">
      <w:pPr>
        <w:spacing w:after="0" w:line="240" w:lineRule="auto"/>
        <w:textAlignment w:val="center"/>
        <w:rPr>
          <w:rFonts w:cs="Arial"/>
          <w:b/>
          <w:szCs w:val="24"/>
        </w:rPr>
      </w:pPr>
      <w:r w:rsidRPr="009C63D8">
        <w:rPr>
          <w:rFonts w:cs="Arial"/>
          <w:b/>
          <w:bCs/>
          <w:szCs w:val="24"/>
          <w:lang w:val=""/>
        </w:rPr>
        <w:t>UNPACKAGED FOODSTUFFS, INFORMATION TO BE PROVIDED FOR THEM, AND PROVISION METHODS</w:t>
      </w:r>
    </w:p>
    <w:p w14:paraId="390D74CE" w14:textId="77777777" w:rsidR="009C63D8" w:rsidRPr="009C63D8" w:rsidRDefault="009C63D8" w:rsidP="009C63D8">
      <w:pPr>
        <w:spacing w:after="0" w:line="240" w:lineRule="auto"/>
        <w:ind w:right="918"/>
        <w:textAlignment w:val="center"/>
        <w:rPr>
          <w:rFonts w:cs="Arial"/>
          <w:szCs w:val="24"/>
        </w:rPr>
      </w:pPr>
    </w:p>
    <w:p w14:paraId="5446CC7D" w14:textId="77777777" w:rsidR="009C63D8" w:rsidRPr="009C63D8" w:rsidRDefault="009C63D8" w:rsidP="009C63D8">
      <w:pPr>
        <w:spacing w:after="0" w:line="240" w:lineRule="auto"/>
        <w:ind w:right="918"/>
        <w:textAlignment w:val="center"/>
        <w:rPr>
          <w:rFonts w:cs="Arial"/>
          <w:szCs w:val="24"/>
        </w:rPr>
      </w:pPr>
      <w:r w:rsidRPr="009C63D8">
        <w:rPr>
          <w:rFonts w:cs="Arial"/>
          <w:szCs w:val="24"/>
          <w:lang w:val=""/>
        </w:rPr>
        <w:t xml:space="preserve">Foodstuffs in catering establishments are, almost without exception, unpackaged foodstuffs, which are generally subject to the following package labelling requirements. </w:t>
      </w:r>
    </w:p>
    <w:p w14:paraId="3B1FC674" w14:textId="77777777" w:rsidR="009C63D8" w:rsidRPr="009C63D8" w:rsidRDefault="009C63D8" w:rsidP="009C63D8">
      <w:pPr>
        <w:spacing w:after="0" w:line="240" w:lineRule="auto"/>
        <w:ind w:right="918"/>
        <w:textAlignment w:val="center"/>
        <w:rPr>
          <w:rFonts w:cs="Arial"/>
          <w:szCs w:val="24"/>
        </w:rPr>
      </w:pPr>
    </w:p>
    <w:p w14:paraId="4D0D3152" w14:textId="77777777" w:rsidR="009C63D8" w:rsidRPr="009C63D8" w:rsidRDefault="009C63D8" w:rsidP="009C63D8">
      <w:pPr>
        <w:spacing w:after="0" w:line="240" w:lineRule="auto"/>
        <w:ind w:right="918"/>
        <w:textAlignment w:val="center"/>
        <w:rPr>
          <w:rFonts w:cs="Arial"/>
          <w:szCs w:val="24"/>
        </w:rPr>
      </w:pPr>
      <w:r w:rsidRPr="009C63D8">
        <w:rPr>
          <w:rFonts w:cs="Arial"/>
          <w:szCs w:val="24"/>
          <w:lang w:val=""/>
        </w:rPr>
        <w:t>An unpackaged foodstuff is a foodstuff,</w:t>
      </w:r>
    </w:p>
    <w:p w14:paraId="0E2A072F" w14:textId="77777777" w:rsidR="009C63D8" w:rsidRPr="009C63D8" w:rsidRDefault="009C63D8" w:rsidP="009C63D8">
      <w:pPr>
        <w:numPr>
          <w:ilvl w:val="0"/>
          <w:numId w:val="1"/>
        </w:numPr>
        <w:autoSpaceDE w:val="0"/>
        <w:autoSpaceDN w:val="0"/>
        <w:adjustRightInd w:val="0"/>
        <w:spacing w:after="0" w:line="240" w:lineRule="auto"/>
        <w:ind w:right="918"/>
        <w:textAlignment w:val="center"/>
        <w:rPr>
          <w:rFonts w:cs="Arial"/>
          <w:szCs w:val="24"/>
        </w:rPr>
      </w:pPr>
      <w:r w:rsidRPr="009C63D8">
        <w:rPr>
          <w:rFonts w:cs="Arial"/>
          <w:szCs w:val="24"/>
          <w:lang w:val=""/>
        </w:rPr>
        <w:t xml:space="preserve">which is served in a catering establishment to the consumer for immediate consumption </w:t>
      </w:r>
    </w:p>
    <w:p w14:paraId="7D625B3B" w14:textId="77777777" w:rsidR="009C63D8" w:rsidRPr="009C63D8" w:rsidRDefault="009C63D8" w:rsidP="009C63D8">
      <w:pPr>
        <w:numPr>
          <w:ilvl w:val="0"/>
          <w:numId w:val="1"/>
        </w:numPr>
        <w:autoSpaceDE w:val="0"/>
        <w:autoSpaceDN w:val="0"/>
        <w:adjustRightInd w:val="0"/>
        <w:spacing w:after="0" w:line="240" w:lineRule="auto"/>
        <w:ind w:right="918"/>
        <w:textAlignment w:val="center"/>
        <w:rPr>
          <w:rFonts w:cs="Arial"/>
          <w:szCs w:val="24"/>
        </w:rPr>
      </w:pPr>
      <w:r w:rsidRPr="009C63D8">
        <w:rPr>
          <w:rFonts w:cs="Arial"/>
          <w:szCs w:val="24"/>
          <w:lang w:val=""/>
        </w:rPr>
        <w:t xml:space="preserve">which is pre-packaged at the catering establishment for immediate sale, e.g. take away products </w:t>
      </w:r>
    </w:p>
    <w:p w14:paraId="4152D960" w14:textId="77777777" w:rsidR="009C63D8" w:rsidRPr="009C63D8" w:rsidRDefault="009C63D8" w:rsidP="009C63D8">
      <w:pPr>
        <w:numPr>
          <w:ilvl w:val="0"/>
          <w:numId w:val="1"/>
        </w:numPr>
        <w:autoSpaceDE w:val="0"/>
        <w:autoSpaceDN w:val="0"/>
        <w:adjustRightInd w:val="0"/>
        <w:spacing w:after="0" w:line="240" w:lineRule="auto"/>
        <w:ind w:right="918"/>
        <w:textAlignment w:val="center"/>
        <w:rPr>
          <w:rFonts w:cs="Arial"/>
          <w:szCs w:val="24"/>
        </w:rPr>
      </w:pPr>
      <w:r w:rsidRPr="009C63D8">
        <w:rPr>
          <w:rFonts w:cs="Arial"/>
          <w:szCs w:val="24"/>
          <w:lang w:val=""/>
        </w:rPr>
        <w:t>which the consumer packages themselves, e.g. servings that the customer packs into a box at a salad bar</w:t>
      </w:r>
    </w:p>
    <w:p w14:paraId="226A03EE" w14:textId="77777777" w:rsidR="009C63D8" w:rsidRPr="009C63D8" w:rsidRDefault="009C63D8" w:rsidP="009C63D8">
      <w:pPr>
        <w:numPr>
          <w:ilvl w:val="0"/>
          <w:numId w:val="1"/>
        </w:numPr>
        <w:autoSpaceDE w:val="0"/>
        <w:autoSpaceDN w:val="0"/>
        <w:adjustRightInd w:val="0"/>
        <w:spacing w:after="0" w:line="240" w:lineRule="auto"/>
        <w:ind w:right="918"/>
        <w:textAlignment w:val="center"/>
        <w:rPr>
          <w:rFonts w:cs="Arial"/>
          <w:szCs w:val="24"/>
        </w:rPr>
      </w:pPr>
      <w:r w:rsidRPr="009C63D8">
        <w:rPr>
          <w:rFonts w:cs="Arial"/>
          <w:szCs w:val="24"/>
          <w:lang w:val=""/>
        </w:rPr>
        <w:t>which are packed in the catering establisment at the consumer’s request</w:t>
      </w:r>
    </w:p>
    <w:p w14:paraId="582582F2" w14:textId="77777777" w:rsidR="009C63D8" w:rsidRPr="009C63D8" w:rsidRDefault="009C63D8" w:rsidP="009C63D8">
      <w:pPr>
        <w:spacing w:after="0" w:line="240" w:lineRule="auto"/>
        <w:ind w:right="918"/>
        <w:textAlignment w:val="center"/>
        <w:rPr>
          <w:rFonts w:cs="Arial"/>
          <w:szCs w:val="24"/>
        </w:rPr>
      </w:pPr>
    </w:p>
    <w:p w14:paraId="321D74AD" w14:textId="77777777" w:rsidR="009C63D8" w:rsidRPr="009C63D8" w:rsidRDefault="009C63D8" w:rsidP="009C63D8">
      <w:pPr>
        <w:spacing w:after="0" w:line="240" w:lineRule="auto"/>
        <w:ind w:right="918"/>
        <w:textAlignment w:val="center"/>
        <w:rPr>
          <w:rFonts w:cs="Arial"/>
          <w:szCs w:val="24"/>
        </w:rPr>
      </w:pPr>
      <w:r w:rsidRPr="009C63D8">
        <w:rPr>
          <w:rFonts w:cs="Arial"/>
          <w:szCs w:val="24"/>
          <w:lang w:val=""/>
        </w:rPr>
        <w:t>The following information must be provided about the foodstuffs:</w:t>
      </w:r>
    </w:p>
    <w:p w14:paraId="2F11E6DE" w14:textId="77777777" w:rsidR="009C63D8" w:rsidRPr="009C63D8" w:rsidRDefault="009C63D8" w:rsidP="009C63D8">
      <w:pPr>
        <w:numPr>
          <w:ilvl w:val="0"/>
          <w:numId w:val="2"/>
        </w:numPr>
        <w:autoSpaceDE w:val="0"/>
        <w:autoSpaceDN w:val="0"/>
        <w:adjustRightInd w:val="0"/>
        <w:spacing w:after="0" w:line="240" w:lineRule="auto"/>
        <w:ind w:right="918"/>
        <w:textAlignment w:val="center"/>
        <w:rPr>
          <w:rFonts w:cs="Arial"/>
          <w:szCs w:val="24"/>
        </w:rPr>
      </w:pPr>
      <w:r w:rsidRPr="009C63D8">
        <w:rPr>
          <w:rFonts w:cs="Arial"/>
          <w:szCs w:val="24"/>
          <w:lang w:val=""/>
        </w:rPr>
        <w:t>Name of the foodstuff</w:t>
      </w:r>
    </w:p>
    <w:p w14:paraId="5CD29A34" w14:textId="77777777" w:rsidR="009C63D8" w:rsidRPr="009C63D8" w:rsidRDefault="009C63D8" w:rsidP="009C63D8">
      <w:pPr>
        <w:numPr>
          <w:ilvl w:val="0"/>
          <w:numId w:val="2"/>
        </w:numPr>
        <w:spacing w:after="0" w:line="240" w:lineRule="auto"/>
        <w:ind w:right="918"/>
        <w:rPr>
          <w:rFonts w:cs="Arial"/>
          <w:szCs w:val="24"/>
          <w:lang w:val=""/>
        </w:rPr>
      </w:pPr>
      <w:r w:rsidRPr="009C63D8">
        <w:rPr>
          <w:rFonts w:cs="Arial"/>
          <w:szCs w:val="24"/>
          <w:lang w:val=""/>
        </w:rPr>
        <w:t xml:space="preserve">Substances and products that cause allergies and intolerances must be distinguishable from other ingredients, using a different font, bold type, or </w:t>
      </w:r>
      <w:r w:rsidRPr="009C63D8">
        <w:rPr>
          <w:rFonts w:cs="Arial"/>
          <w:szCs w:val="24"/>
          <w:highlight w:val="lightGray"/>
          <w:lang w:val=""/>
        </w:rPr>
        <w:t>highlighting</w:t>
      </w:r>
      <w:r w:rsidRPr="009C63D8">
        <w:rPr>
          <w:rFonts w:cs="Arial"/>
          <w:szCs w:val="24"/>
          <w:lang w:val=""/>
        </w:rPr>
        <w:t xml:space="preserve"> (list provided at the end of this guidance)</w:t>
      </w:r>
    </w:p>
    <w:p w14:paraId="1672A8A4" w14:textId="77777777" w:rsidR="009C63D8" w:rsidRPr="009C63D8" w:rsidRDefault="009C63D8" w:rsidP="009C63D8">
      <w:pPr>
        <w:numPr>
          <w:ilvl w:val="0"/>
          <w:numId w:val="2"/>
        </w:numPr>
        <w:autoSpaceDE w:val="0"/>
        <w:autoSpaceDN w:val="0"/>
        <w:adjustRightInd w:val="0"/>
        <w:spacing w:after="0" w:line="240" w:lineRule="auto"/>
        <w:ind w:right="918"/>
        <w:textAlignment w:val="center"/>
        <w:rPr>
          <w:rFonts w:cs="Arial"/>
          <w:szCs w:val="24"/>
        </w:rPr>
      </w:pPr>
      <w:r w:rsidRPr="009C63D8">
        <w:rPr>
          <w:rFonts w:cs="Arial"/>
          <w:szCs w:val="24"/>
          <w:lang w:val=""/>
        </w:rPr>
        <w:t>Country of origin, if the whole foodstuff has been prepared in a country other than Finland, e.g. casserole prepared in Estonia and just heated at the catering establishment in Finland</w:t>
      </w:r>
    </w:p>
    <w:p w14:paraId="47BC56B2" w14:textId="77777777" w:rsidR="009C63D8" w:rsidRPr="009C63D8" w:rsidRDefault="009C63D8" w:rsidP="009C63D8">
      <w:pPr>
        <w:spacing w:after="0" w:line="240" w:lineRule="auto"/>
        <w:ind w:right="918"/>
        <w:textAlignment w:val="center"/>
        <w:rPr>
          <w:rFonts w:cs="Arial"/>
          <w:szCs w:val="24"/>
        </w:rPr>
      </w:pPr>
    </w:p>
    <w:p w14:paraId="1F56D092" w14:textId="77777777" w:rsidR="009C63D8" w:rsidRPr="009C63D8" w:rsidRDefault="009C63D8" w:rsidP="009C63D8">
      <w:pPr>
        <w:spacing w:after="0" w:line="240" w:lineRule="auto"/>
        <w:ind w:right="918"/>
        <w:textAlignment w:val="center"/>
        <w:rPr>
          <w:rFonts w:cs="Arial"/>
          <w:szCs w:val="24"/>
        </w:rPr>
      </w:pPr>
      <w:r w:rsidRPr="009C63D8">
        <w:rPr>
          <w:rFonts w:cs="Arial"/>
          <w:szCs w:val="24"/>
          <w:lang w:val=""/>
        </w:rPr>
        <w:t>Information should be provided as follows:</w:t>
      </w:r>
    </w:p>
    <w:p w14:paraId="608C25B6" w14:textId="77777777" w:rsidR="009C63D8" w:rsidRPr="009C63D8" w:rsidRDefault="009C63D8" w:rsidP="009C63D8">
      <w:pPr>
        <w:numPr>
          <w:ilvl w:val="0"/>
          <w:numId w:val="4"/>
        </w:numPr>
        <w:autoSpaceDE w:val="0"/>
        <w:autoSpaceDN w:val="0"/>
        <w:adjustRightInd w:val="0"/>
        <w:spacing w:after="0" w:line="240" w:lineRule="auto"/>
        <w:ind w:right="918"/>
        <w:textAlignment w:val="center"/>
        <w:rPr>
          <w:rFonts w:cs="Arial"/>
          <w:szCs w:val="24"/>
        </w:rPr>
      </w:pPr>
      <w:r w:rsidRPr="009C63D8">
        <w:rPr>
          <w:rFonts w:cs="Arial"/>
          <w:szCs w:val="24"/>
          <w:lang w:val=""/>
        </w:rPr>
        <w:t>In written form, near where the unpackaged foodstuff is served, in a way that is easily noticeable and clearly presented e.g in a table or blackboard</w:t>
      </w:r>
    </w:p>
    <w:p w14:paraId="7B8FAB8D" w14:textId="77777777" w:rsidR="009C63D8" w:rsidRPr="009C63D8" w:rsidRDefault="009C63D8" w:rsidP="009C63D8">
      <w:pPr>
        <w:numPr>
          <w:ilvl w:val="0"/>
          <w:numId w:val="4"/>
        </w:numPr>
        <w:autoSpaceDE w:val="0"/>
        <w:autoSpaceDN w:val="0"/>
        <w:adjustRightInd w:val="0"/>
        <w:spacing w:after="0" w:line="240" w:lineRule="auto"/>
        <w:ind w:right="918"/>
        <w:textAlignment w:val="center"/>
        <w:rPr>
          <w:rFonts w:cs="Arial"/>
          <w:szCs w:val="24"/>
        </w:rPr>
      </w:pPr>
      <w:r w:rsidRPr="009C63D8">
        <w:rPr>
          <w:rFonts w:cs="Arial"/>
          <w:szCs w:val="24"/>
          <w:lang w:val=""/>
        </w:rPr>
        <w:t>Information may also be provided orally, providing that near to the unpackaged foodstuff, it is presented clearly e.g in a table that consumers may seek further information from the staff. An example of a notice:</w:t>
      </w:r>
    </w:p>
    <w:p w14:paraId="51B54AC4" w14:textId="656BC378" w:rsidR="009C63D8" w:rsidRPr="009C63D8" w:rsidRDefault="009C63D8" w:rsidP="009C63D8">
      <w:pPr>
        <w:spacing w:after="0" w:line="240" w:lineRule="auto"/>
        <w:ind w:right="918"/>
        <w:textAlignment w:val="center"/>
        <w:rPr>
          <w:rFonts w:cs="Arial"/>
          <w:szCs w:val="24"/>
        </w:rPr>
      </w:pPr>
      <w:r w:rsidRPr="009C63D8">
        <w:rPr>
          <w:rFonts w:ascii="Minion Pro" w:hAnsi="Minion Pro" w:cs="Minion Pro"/>
          <w:b/>
          <w:noProof/>
          <w:color w:val="000000"/>
          <w:szCs w:val="24"/>
          <w:lang w:val="fi-FI" w:eastAsia="fi-FI"/>
        </w:rPr>
        <mc:AlternateContent>
          <mc:Choice Requires="wps">
            <w:drawing>
              <wp:anchor distT="0" distB="0" distL="114300" distR="114300" simplePos="0" relativeHeight="251659264" behindDoc="0" locked="0" layoutInCell="1" allowOverlap="1" wp14:anchorId="3B4D1517" wp14:editId="244E2846">
                <wp:simplePos x="0" y="0"/>
                <wp:positionH relativeFrom="column">
                  <wp:posOffset>422910</wp:posOffset>
                </wp:positionH>
                <wp:positionV relativeFrom="paragraph">
                  <wp:posOffset>101600</wp:posOffset>
                </wp:positionV>
                <wp:extent cx="5324475" cy="654050"/>
                <wp:effectExtent l="0" t="0" r="28575" b="12700"/>
                <wp:wrapNone/>
                <wp:docPr id="1" name="Suorakulmi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654050"/>
                        </a:xfrm>
                        <a:prstGeom prst="rect">
                          <a:avLst/>
                        </a:prstGeom>
                        <a:solidFill>
                          <a:srgbClr val="FFFFFF"/>
                        </a:solidFill>
                        <a:ln w="9525">
                          <a:solidFill>
                            <a:srgbClr val="000000"/>
                          </a:solidFill>
                          <a:miter lim="800000"/>
                          <a:headEnd/>
                          <a:tailEnd/>
                        </a:ln>
                      </wps:spPr>
                      <wps:txbx>
                        <w:txbxContent>
                          <w:p w14:paraId="172EE58E" w14:textId="77777777" w:rsidR="00572444" w:rsidRPr="0068756D" w:rsidRDefault="00572444" w:rsidP="009C63D8">
                            <w:pPr>
                              <w:pStyle w:val="BasicParagraph"/>
                              <w:spacing w:line="240" w:lineRule="auto"/>
                              <w:ind w:left="720"/>
                              <w:jc w:val="center"/>
                              <w:rPr>
                                <w:rFonts w:ascii="Calibri" w:hAnsi="Calibri" w:cs="Arial"/>
                                <w:b w:val="0"/>
                                <w:sz w:val="24"/>
                              </w:rPr>
                            </w:pPr>
                            <w:r w:rsidRPr="0068756D">
                              <w:rPr>
                                <w:rFonts w:ascii="Calibri" w:hAnsi="Calibri" w:cs="Arial"/>
                                <w:b w:val="0"/>
                                <w:bCs/>
                                <w:sz w:val="24"/>
                                <w:lang w:val=""/>
                              </w:rPr>
                              <w:t>‘Dear customers, more information about the foodstuffs and any allergens they may contain is available from the catering establishment’s/restaurant’s staff.’</w:t>
                            </w:r>
                          </w:p>
                          <w:p w14:paraId="7D293606" w14:textId="77777777" w:rsidR="00572444" w:rsidRPr="00C63854" w:rsidRDefault="00572444" w:rsidP="009C63D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D1517" id="Suorakulmio 1" o:spid="_x0000_s1026" style="position:absolute;margin-left:33.3pt;margin-top:8pt;width:419.2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">
                <v:textbox>
                  <w:txbxContent>
                    <w:p w14:paraId="172EE58E" w14:textId="77777777" w:rsidR="00572444" w:rsidRPr="0068756D" w:rsidRDefault="00572444" w:rsidP="009C63D8">
                      <w:pPr>
                        <w:pStyle w:val="BasicParagraph"/>
                        <w:spacing w:line="240" w:lineRule="auto"/>
                        <w:ind w:left="720"/>
                        <w:jc w:val="center"/>
                        <w:rPr>
                          <w:rFonts w:ascii="Calibri" w:hAnsi="Calibri" w:cs="Arial"/>
                          <w:b w:val="0"/>
                          <w:sz w:val="24"/>
                        </w:rPr>
                      </w:pPr>
                      <w:r w:rsidRPr="0068756D">
                        <w:rPr>
                          <w:rFonts w:ascii="Calibri" w:hAnsi="Calibri" w:cs="Arial"/>
                          <w:b w:val="0"/>
                          <w:bCs/>
                          <w:sz w:val="24"/>
                          <w:lang w:val=""/>
                        </w:rPr>
                        <w:t>‘Dear customers, more information about the foodstuffs and any allergens they may contain is available from the catering establishment’s/restaurant’s staff.’</w:t>
                      </w:r>
                    </w:p>
                    <w:p w14:paraId="7D293606" w14:textId="77777777" w:rsidR="00572444" w:rsidRPr="00C63854" w:rsidRDefault="00572444" w:rsidP="009C63D8">
                      <w:pPr>
                        <w:rPr>
                          <w:lang w:val="en-US"/>
                        </w:rPr>
                      </w:pPr>
                    </w:p>
                  </w:txbxContent>
                </v:textbox>
              </v:rect>
            </w:pict>
          </mc:Fallback>
        </mc:AlternateContent>
      </w:r>
    </w:p>
    <w:p w14:paraId="33021580" w14:textId="77777777" w:rsidR="009C63D8" w:rsidRPr="009C63D8" w:rsidRDefault="009C63D8" w:rsidP="009C63D8">
      <w:pPr>
        <w:spacing w:after="0" w:line="240" w:lineRule="auto"/>
        <w:ind w:right="918"/>
        <w:textAlignment w:val="center"/>
        <w:rPr>
          <w:rFonts w:cs="Arial"/>
          <w:szCs w:val="24"/>
        </w:rPr>
      </w:pPr>
    </w:p>
    <w:p w14:paraId="71FF903C" w14:textId="77777777" w:rsidR="009C63D8" w:rsidRPr="009C63D8" w:rsidRDefault="009C63D8" w:rsidP="009C63D8">
      <w:pPr>
        <w:spacing w:after="0" w:line="240" w:lineRule="auto"/>
        <w:ind w:right="918"/>
        <w:textAlignment w:val="center"/>
        <w:rPr>
          <w:rFonts w:cs="Arial"/>
          <w:szCs w:val="24"/>
        </w:rPr>
      </w:pPr>
    </w:p>
    <w:p w14:paraId="744D4B99" w14:textId="77777777" w:rsidR="009C63D8" w:rsidRPr="009C63D8" w:rsidRDefault="009C63D8" w:rsidP="009C63D8">
      <w:pPr>
        <w:spacing w:after="0" w:line="240" w:lineRule="auto"/>
        <w:ind w:right="918"/>
        <w:textAlignment w:val="center"/>
        <w:rPr>
          <w:rFonts w:cs="Arial"/>
          <w:szCs w:val="24"/>
        </w:rPr>
      </w:pPr>
    </w:p>
    <w:p w14:paraId="545A2BE2" w14:textId="77777777" w:rsidR="009C63D8" w:rsidRPr="009C63D8" w:rsidRDefault="009C63D8" w:rsidP="009C63D8">
      <w:pPr>
        <w:spacing w:after="0" w:line="240" w:lineRule="auto"/>
        <w:ind w:left="720" w:right="918"/>
        <w:rPr>
          <w:rFonts w:cs="Arial"/>
          <w:szCs w:val="24"/>
        </w:rPr>
      </w:pPr>
    </w:p>
    <w:p w14:paraId="22526E52" w14:textId="77777777" w:rsidR="009C63D8" w:rsidRPr="009C63D8" w:rsidRDefault="009C63D8" w:rsidP="009C63D8">
      <w:pPr>
        <w:numPr>
          <w:ilvl w:val="0"/>
          <w:numId w:val="5"/>
        </w:numPr>
        <w:spacing w:after="0" w:line="240" w:lineRule="auto"/>
        <w:ind w:right="918"/>
        <w:rPr>
          <w:rFonts w:cs="Arial"/>
          <w:szCs w:val="24"/>
        </w:rPr>
      </w:pPr>
      <w:r w:rsidRPr="009C63D8">
        <w:rPr>
          <w:rFonts w:cs="Arial"/>
          <w:szCs w:val="24"/>
        </w:rPr>
        <w:t>The information listed for foodstuffs must be available/authenticable on paper or in electronic form at the catering establishment/</w:t>
      </w:r>
      <w:proofErr w:type="gramStart"/>
      <w:r w:rsidRPr="009C63D8">
        <w:rPr>
          <w:rFonts w:cs="Arial"/>
          <w:szCs w:val="24"/>
        </w:rPr>
        <w:t>restaurant</w:t>
      </w:r>
      <w:proofErr w:type="gramEnd"/>
    </w:p>
    <w:p w14:paraId="4F5F04DF" w14:textId="77777777" w:rsidR="009C63D8" w:rsidRPr="009C63D8" w:rsidRDefault="009C63D8" w:rsidP="009C63D8">
      <w:pPr>
        <w:numPr>
          <w:ilvl w:val="0"/>
          <w:numId w:val="5"/>
        </w:numPr>
        <w:spacing w:after="0" w:line="240" w:lineRule="auto"/>
        <w:ind w:right="918"/>
        <w:rPr>
          <w:rFonts w:cs="Arial"/>
          <w:szCs w:val="24"/>
        </w:rPr>
      </w:pPr>
      <w:r w:rsidRPr="009C63D8">
        <w:rPr>
          <w:rFonts w:cs="Arial"/>
          <w:szCs w:val="24"/>
        </w:rPr>
        <w:t>In bilingual towns, the labels should be provided in Finnish and Swedish</w:t>
      </w:r>
    </w:p>
    <w:p w14:paraId="0B4ACAFD" w14:textId="77777777" w:rsidR="009C63D8" w:rsidRPr="009C63D8" w:rsidRDefault="009C63D8" w:rsidP="009C63D8">
      <w:pPr>
        <w:numPr>
          <w:ilvl w:val="0"/>
          <w:numId w:val="41"/>
        </w:numPr>
        <w:autoSpaceDE w:val="0"/>
        <w:autoSpaceDN w:val="0"/>
        <w:adjustRightInd w:val="0"/>
        <w:spacing w:after="0" w:line="240" w:lineRule="auto"/>
        <w:ind w:right="918"/>
        <w:textAlignment w:val="center"/>
        <w:rPr>
          <w:rFonts w:cs="Arial"/>
          <w:szCs w:val="24"/>
          <w:lang w:val=""/>
        </w:rPr>
      </w:pPr>
      <w:r w:rsidRPr="009C63D8">
        <w:rPr>
          <w:rFonts w:cs="Arial"/>
          <w:szCs w:val="24"/>
          <w:lang w:val=""/>
        </w:rPr>
        <w:t>A separate notice is not required if the consumer’s particular nutritional requirements have been clarified in advance, and the foodstuffs are delivered on the basis of this information (e.g. day care centres, schools, hospitals, facilities providing care for the elderly, prisons).</w:t>
      </w:r>
    </w:p>
    <w:p w14:paraId="4F59F592" w14:textId="77777777" w:rsidR="009C63D8" w:rsidRPr="009C63D8" w:rsidRDefault="009C63D8" w:rsidP="009C63D8">
      <w:pPr>
        <w:spacing w:after="0" w:line="240" w:lineRule="auto"/>
        <w:ind w:firstLine="720"/>
        <w:textAlignment w:val="center"/>
        <w:rPr>
          <w:rFonts w:cs="Arial"/>
          <w:szCs w:val="24"/>
        </w:rPr>
      </w:pPr>
    </w:p>
    <w:p w14:paraId="492EBB94" w14:textId="7232A6AC" w:rsidR="009C63D8" w:rsidRDefault="009C63D8" w:rsidP="009C63D8">
      <w:pPr>
        <w:spacing w:after="0" w:line="240" w:lineRule="auto"/>
        <w:ind w:firstLine="720"/>
        <w:textAlignment w:val="center"/>
        <w:rPr>
          <w:rFonts w:cs="Arial"/>
          <w:szCs w:val="24"/>
        </w:rPr>
      </w:pPr>
    </w:p>
    <w:p w14:paraId="1C30FB70" w14:textId="1E2AC158" w:rsidR="002A518A" w:rsidRDefault="002A518A" w:rsidP="009C63D8">
      <w:pPr>
        <w:spacing w:after="0" w:line="240" w:lineRule="auto"/>
        <w:ind w:firstLine="720"/>
        <w:textAlignment w:val="center"/>
        <w:rPr>
          <w:rFonts w:cs="Arial"/>
          <w:szCs w:val="24"/>
        </w:rPr>
      </w:pPr>
    </w:p>
    <w:p w14:paraId="694815A6" w14:textId="77777777" w:rsidR="002A518A" w:rsidRPr="009C63D8" w:rsidRDefault="002A518A" w:rsidP="009C63D8">
      <w:pPr>
        <w:spacing w:after="0" w:line="240" w:lineRule="auto"/>
        <w:ind w:firstLine="720"/>
        <w:textAlignment w:val="center"/>
        <w:rPr>
          <w:rFonts w:cs="Arial"/>
          <w:szCs w:val="24"/>
        </w:rPr>
      </w:pPr>
    </w:p>
    <w:p w14:paraId="20DEF8EE" w14:textId="77777777" w:rsidR="009C63D8" w:rsidRPr="009C63D8" w:rsidRDefault="009C63D8" w:rsidP="009C63D8">
      <w:pPr>
        <w:spacing w:after="0" w:line="240" w:lineRule="auto"/>
        <w:textAlignment w:val="center"/>
        <w:rPr>
          <w:rFonts w:cs="Arial"/>
          <w:b/>
          <w:szCs w:val="24"/>
        </w:rPr>
      </w:pPr>
      <w:r w:rsidRPr="009C63D8">
        <w:rPr>
          <w:rFonts w:cs="Arial"/>
          <w:b/>
          <w:bCs/>
          <w:szCs w:val="24"/>
          <w:lang w:val=""/>
        </w:rPr>
        <w:lastRenderedPageBreak/>
        <w:t>SUBSTANCES AND PRODUCTS THAT CAUSE ALLERGIES OR INTOLERANCES</w:t>
      </w:r>
    </w:p>
    <w:p w14:paraId="250085F9" w14:textId="77777777" w:rsidR="009C63D8" w:rsidRPr="009C63D8" w:rsidRDefault="009C63D8" w:rsidP="009C63D8">
      <w:pPr>
        <w:spacing w:after="0" w:line="240" w:lineRule="auto"/>
        <w:textAlignment w:val="center"/>
        <w:rPr>
          <w:rFonts w:cs="Arial"/>
          <w:szCs w:val="24"/>
        </w:rPr>
      </w:pPr>
    </w:p>
    <w:p w14:paraId="20206E30"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1. Grains and grain-based products containing gluten</w:t>
      </w:r>
    </w:p>
    <w:p w14:paraId="172FDAEB"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2. Shellfish and shellfish-based products</w:t>
      </w:r>
    </w:p>
    <w:p w14:paraId="21EE14AF"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3. Eggs and egg-based products</w:t>
      </w:r>
    </w:p>
    <w:p w14:paraId="459C309A"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4. Fish and fish-based products</w:t>
      </w:r>
    </w:p>
    <w:p w14:paraId="1401522C"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5. Peanut and peanut-based products</w:t>
      </w:r>
    </w:p>
    <w:p w14:paraId="11BA2DBD"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6. Soya beans and soya bean based products</w:t>
      </w:r>
    </w:p>
    <w:p w14:paraId="2E7977A4"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 xml:space="preserve">7. Milk and dairy products </w:t>
      </w:r>
    </w:p>
    <w:p w14:paraId="04EF891A"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8. Nuts</w:t>
      </w:r>
    </w:p>
    <w:p w14:paraId="746B5899"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9. Celery and celery-based products</w:t>
      </w:r>
    </w:p>
    <w:p w14:paraId="5532E196"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10. Mustard and mustard-based products</w:t>
      </w:r>
    </w:p>
    <w:p w14:paraId="1C052903"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11. Sesame seeds and sesame seed based products</w:t>
      </w:r>
    </w:p>
    <w:p w14:paraId="0D0312B0" w14:textId="77777777" w:rsidR="009C63D8" w:rsidRPr="009C63D8" w:rsidRDefault="009C63D8" w:rsidP="009C63D8">
      <w:pPr>
        <w:spacing w:after="0" w:line="240" w:lineRule="auto"/>
        <w:ind w:left="1304" w:right="918"/>
        <w:textAlignment w:val="center"/>
        <w:rPr>
          <w:rFonts w:cs="Arial"/>
          <w:szCs w:val="24"/>
        </w:rPr>
      </w:pPr>
      <w:r w:rsidRPr="009C63D8">
        <w:rPr>
          <w:rFonts w:cs="Arial"/>
          <w:szCs w:val="24"/>
          <w:lang w:val=""/>
        </w:rPr>
        <w:t>12. Sulfur dioxide and sulfites, the concentrations of which are over 10 mg/kg or 10 mg/l in terms of total sulfur dioxide</w:t>
      </w:r>
    </w:p>
    <w:p w14:paraId="49F09F10"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13. Lupins and lupin-based products</w:t>
      </w:r>
    </w:p>
    <w:p w14:paraId="2F12FA56" w14:textId="77777777" w:rsidR="009C63D8" w:rsidRPr="009C63D8" w:rsidRDefault="009C63D8" w:rsidP="009C63D8">
      <w:pPr>
        <w:spacing w:after="0" w:line="240" w:lineRule="auto"/>
        <w:ind w:left="1304"/>
        <w:textAlignment w:val="center"/>
        <w:rPr>
          <w:rFonts w:cs="Arial"/>
          <w:szCs w:val="24"/>
        </w:rPr>
      </w:pPr>
      <w:r w:rsidRPr="009C63D8">
        <w:rPr>
          <w:rFonts w:cs="Arial"/>
          <w:szCs w:val="24"/>
          <w:lang w:val=""/>
        </w:rPr>
        <w:t>14. Molluscs and mollusc-based products</w:t>
      </w:r>
    </w:p>
    <w:p w14:paraId="061A80B3" w14:textId="77777777" w:rsidR="009C63D8" w:rsidRPr="009C63D8" w:rsidRDefault="009C63D8" w:rsidP="009C63D8">
      <w:pPr>
        <w:spacing w:after="0" w:line="240" w:lineRule="auto"/>
        <w:textAlignment w:val="center"/>
        <w:rPr>
          <w:rFonts w:cs="Arial"/>
          <w:szCs w:val="24"/>
        </w:rPr>
      </w:pPr>
    </w:p>
    <w:p w14:paraId="41C80322" w14:textId="77777777" w:rsidR="009C63D8" w:rsidRPr="009C63D8" w:rsidRDefault="009C63D8" w:rsidP="009C63D8">
      <w:pPr>
        <w:numPr>
          <w:ilvl w:val="0"/>
          <w:numId w:val="3"/>
        </w:numPr>
        <w:autoSpaceDE w:val="0"/>
        <w:autoSpaceDN w:val="0"/>
        <w:adjustRightInd w:val="0"/>
        <w:spacing w:after="0" w:line="240" w:lineRule="auto"/>
        <w:ind w:left="720" w:right="918"/>
        <w:textAlignment w:val="center"/>
        <w:rPr>
          <w:rFonts w:cs="Arial"/>
          <w:szCs w:val="24"/>
        </w:rPr>
      </w:pPr>
      <w:r w:rsidRPr="009C63D8">
        <w:rPr>
          <w:rFonts w:cs="Arial"/>
          <w:szCs w:val="24"/>
          <w:lang w:val=""/>
        </w:rPr>
        <w:t>In-house control must include descriptions of how and from where information concerning allergens has been sourced.</w:t>
      </w:r>
    </w:p>
    <w:p w14:paraId="312CFA5B" w14:textId="77777777" w:rsidR="009C63D8" w:rsidRPr="009C63D8" w:rsidRDefault="009C63D8" w:rsidP="009C63D8">
      <w:pPr>
        <w:spacing w:after="0" w:line="240" w:lineRule="auto"/>
        <w:textAlignment w:val="center"/>
        <w:rPr>
          <w:rFonts w:eastAsia="Times New Roman"/>
          <w:szCs w:val="24"/>
          <w:lang w:val="en-US" w:eastAsia="fi-FI"/>
        </w:rPr>
      </w:pPr>
    </w:p>
    <w:p w14:paraId="1E961F71" w14:textId="77777777" w:rsidR="002A518A" w:rsidRDefault="002A518A" w:rsidP="009C63D8">
      <w:pPr>
        <w:spacing w:after="0" w:line="240" w:lineRule="auto"/>
        <w:textAlignment w:val="center"/>
        <w:rPr>
          <w:rFonts w:cs="Arial"/>
          <w:b/>
          <w:bCs/>
          <w:szCs w:val="24"/>
          <w:lang w:val=""/>
        </w:rPr>
      </w:pPr>
    </w:p>
    <w:p w14:paraId="258D4815" w14:textId="0D73627D" w:rsidR="009C63D8" w:rsidRPr="00D503F1" w:rsidRDefault="009C63D8" w:rsidP="009C63D8">
      <w:pPr>
        <w:spacing w:after="0" w:line="240" w:lineRule="auto"/>
        <w:textAlignment w:val="center"/>
        <w:rPr>
          <w:rFonts w:cs="Arial"/>
          <w:b/>
          <w:szCs w:val="24"/>
          <w:lang w:val="fi-FI"/>
        </w:rPr>
      </w:pPr>
      <w:r w:rsidRPr="009C63D8">
        <w:rPr>
          <w:rFonts w:cs="Arial"/>
          <w:b/>
          <w:bCs/>
          <w:szCs w:val="24"/>
          <w:lang w:val=""/>
        </w:rPr>
        <w:t>MORE INFORMATION</w:t>
      </w:r>
    </w:p>
    <w:p w14:paraId="38130AFF" w14:textId="77777777" w:rsidR="009C63D8" w:rsidRPr="00D503F1" w:rsidRDefault="009C63D8" w:rsidP="009C63D8">
      <w:pPr>
        <w:spacing w:after="0" w:line="240" w:lineRule="auto"/>
        <w:textAlignment w:val="center"/>
        <w:rPr>
          <w:rFonts w:cs="Arial"/>
          <w:szCs w:val="24"/>
          <w:lang w:val="fi-FI"/>
        </w:rPr>
      </w:pPr>
    </w:p>
    <w:p w14:paraId="57589F31" w14:textId="77777777" w:rsidR="002A518A" w:rsidRDefault="009C63D8" w:rsidP="009C63D8">
      <w:pPr>
        <w:autoSpaceDE w:val="0"/>
        <w:autoSpaceDN w:val="0"/>
        <w:spacing w:after="0" w:line="240" w:lineRule="auto"/>
        <w:ind w:right="918"/>
        <w:rPr>
          <w:rFonts w:cs="Arial"/>
          <w:b/>
          <w:lang w:val=""/>
        </w:rPr>
        <w:sectPr w:rsidR="002A518A" w:rsidSect="00512DC9">
          <w:headerReference w:type="default" r:id="rId39"/>
          <w:endnotePr>
            <w:numFmt w:val="decimal"/>
          </w:endnotePr>
          <w:pgSz w:w="11907" w:h="16840" w:code="9"/>
          <w:pgMar w:top="1417" w:right="1134" w:bottom="1417" w:left="1134" w:header="992" w:footer="318" w:gutter="0"/>
          <w:pgNumType w:start="1"/>
          <w:cols w:space="708"/>
          <w:noEndnote/>
          <w:docGrid w:linePitch="299"/>
        </w:sectPr>
      </w:pPr>
      <w:r w:rsidRPr="009C63D8">
        <w:rPr>
          <w:rFonts w:cs="Arial"/>
          <w:b/>
          <w:lang w:val=""/>
        </w:rPr>
        <w:t>‘Elintarviketieto-opas elintarvikevalvojille ja elintarvikealan toimijoille (17068/1)’ (only available in Finnish and Swedish)</w:t>
      </w:r>
    </w:p>
    <w:p w14:paraId="6168EE73" w14:textId="77777777" w:rsidR="002A518A" w:rsidRPr="00944FDC" w:rsidRDefault="002A518A" w:rsidP="002A518A">
      <w:pPr>
        <w:autoSpaceDE w:val="0"/>
        <w:autoSpaceDN w:val="0"/>
        <w:adjustRightInd w:val="0"/>
        <w:rPr>
          <w:rFonts w:cs="Arial"/>
          <w:b/>
          <w:sz w:val="28"/>
          <w:szCs w:val="28"/>
          <w:lang w:val="en-US"/>
        </w:rPr>
      </w:pPr>
      <w:r>
        <w:rPr>
          <w:rFonts w:cs="Arial"/>
          <w:b/>
          <w:bCs/>
          <w:sz w:val="28"/>
          <w:szCs w:val="28"/>
        </w:rPr>
        <w:lastRenderedPageBreak/>
        <w:t>MANDATORY COUNTRY-OF-ORIGIN LABELLING OF MEAT AT RESTAURANTS AND CAFÉS</w:t>
      </w:r>
    </w:p>
    <w:p w14:paraId="371A6E1E" w14:textId="77777777" w:rsidR="002A518A" w:rsidRDefault="002A518A" w:rsidP="002A518A">
      <w:pPr>
        <w:autoSpaceDE w:val="0"/>
        <w:autoSpaceDN w:val="0"/>
        <w:adjustRightInd w:val="0"/>
        <w:rPr>
          <w:rFonts w:cs="Arial"/>
          <w:szCs w:val="24"/>
        </w:rPr>
      </w:pPr>
    </w:p>
    <w:p w14:paraId="6C0D8B08" w14:textId="592C807B" w:rsidR="002A518A" w:rsidRPr="002A518A" w:rsidRDefault="002A518A" w:rsidP="002A518A">
      <w:pPr>
        <w:autoSpaceDE w:val="0"/>
        <w:autoSpaceDN w:val="0"/>
        <w:adjustRightInd w:val="0"/>
        <w:rPr>
          <w:rFonts w:cs="Arial"/>
          <w:szCs w:val="24"/>
        </w:rPr>
      </w:pPr>
      <w:r>
        <w:rPr>
          <w:rFonts w:cs="Arial"/>
          <w:szCs w:val="24"/>
        </w:rPr>
        <w:t>Notifying customers of the country of origin of meat is mandatory at restaurants and other catering establishments from 1 May 2019 onwards. The country of origin of meat must be indicated in writing in an easy-to-notice brochure or sign, for example.</w:t>
      </w:r>
    </w:p>
    <w:p w14:paraId="5E9B9C27" w14:textId="77777777" w:rsidR="002A518A" w:rsidRPr="00944FDC" w:rsidRDefault="002A518A" w:rsidP="002A518A">
      <w:pPr>
        <w:autoSpaceDE w:val="0"/>
        <w:autoSpaceDN w:val="0"/>
        <w:adjustRightInd w:val="0"/>
        <w:rPr>
          <w:rFonts w:cs="Arial"/>
          <w:szCs w:val="24"/>
          <w:lang w:val="en-US"/>
        </w:rPr>
      </w:pPr>
      <w:r>
        <w:rPr>
          <w:rFonts w:cs="Arial"/>
          <w:szCs w:val="24"/>
        </w:rPr>
        <w:t>The country-of-origin labelling requirement concerns the following types of meat (</w:t>
      </w:r>
      <w:r>
        <w:rPr>
          <w:rFonts w:cs="Arial"/>
          <w:b/>
          <w:bCs/>
          <w:szCs w:val="24"/>
        </w:rPr>
        <w:t>including minced meat</w:t>
      </w:r>
      <w:r>
        <w:rPr>
          <w:rFonts w:cs="Arial"/>
          <w:szCs w:val="24"/>
        </w:rPr>
        <w:t xml:space="preserve">) when they are used at the catering establishment as </w:t>
      </w:r>
      <w:r>
        <w:rPr>
          <w:rFonts w:cs="Arial"/>
          <w:b/>
          <w:bCs/>
          <w:szCs w:val="24"/>
        </w:rPr>
        <w:t>an ingredient in food, either fresh or frozen</w:t>
      </w:r>
      <w:r>
        <w:rPr>
          <w:rFonts w:cs="Arial"/>
          <w:szCs w:val="24"/>
        </w:rPr>
        <w:t>:</w:t>
      </w:r>
    </w:p>
    <w:p w14:paraId="12C273E4" w14:textId="77777777" w:rsidR="002A518A" w:rsidRPr="00D732DD" w:rsidRDefault="002A518A" w:rsidP="002A518A">
      <w:pPr>
        <w:pStyle w:val="Luettelokappale"/>
        <w:numPr>
          <w:ilvl w:val="0"/>
          <w:numId w:val="12"/>
        </w:numPr>
        <w:autoSpaceDE w:val="0"/>
        <w:autoSpaceDN w:val="0"/>
        <w:adjustRightInd w:val="0"/>
        <w:spacing w:after="0" w:line="240" w:lineRule="auto"/>
        <w:rPr>
          <w:rFonts w:eastAsia="Calibri" w:cs="Arial"/>
          <w:szCs w:val="24"/>
        </w:rPr>
      </w:pPr>
      <w:r>
        <w:rPr>
          <w:rFonts w:eastAsia="Calibri" w:cs="Arial"/>
          <w:szCs w:val="24"/>
        </w:rPr>
        <w:t>beef</w:t>
      </w:r>
    </w:p>
    <w:p w14:paraId="48E49EA3" w14:textId="77777777" w:rsidR="002A518A" w:rsidRPr="00D732DD" w:rsidRDefault="002A518A" w:rsidP="002A518A">
      <w:pPr>
        <w:pStyle w:val="Luettelokappale"/>
        <w:numPr>
          <w:ilvl w:val="0"/>
          <w:numId w:val="12"/>
        </w:numPr>
        <w:autoSpaceDE w:val="0"/>
        <w:autoSpaceDN w:val="0"/>
        <w:adjustRightInd w:val="0"/>
        <w:spacing w:after="0" w:line="240" w:lineRule="auto"/>
        <w:rPr>
          <w:rFonts w:eastAsia="Calibri" w:cs="Arial"/>
          <w:szCs w:val="24"/>
        </w:rPr>
      </w:pPr>
      <w:r>
        <w:rPr>
          <w:rFonts w:eastAsia="Calibri" w:cs="Arial"/>
          <w:szCs w:val="24"/>
        </w:rPr>
        <w:t>pork (excluding wild boar)</w:t>
      </w:r>
    </w:p>
    <w:p w14:paraId="05A69E86" w14:textId="77777777" w:rsidR="002A518A" w:rsidRPr="00D732DD" w:rsidRDefault="002A518A" w:rsidP="002A518A">
      <w:pPr>
        <w:pStyle w:val="Luettelokappale"/>
        <w:numPr>
          <w:ilvl w:val="0"/>
          <w:numId w:val="12"/>
        </w:numPr>
        <w:autoSpaceDE w:val="0"/>
        <w:autoSpaceDN w:val="0"/>
        <w:adjustRightInd w:val="0"/>
        <w:spacing w:after="0" w:line="240" w:lineRule="auto"/>
        <w:rPr>
          <w:rFonts w:eastAsia="Calibri" w:cs="Arial"/>
          <w:szCs w:val="24"/>
        </w:rPr>
      </w:pPr>
      <w:r>
        <w:rPr>
          <w:rFonts w:eastAsia="Calibri" w:cs="Arial"/>
          <w:szCs w:val="24"/>
        </w:rPr>
        <w:t>mutton and goat meat</w:t>
      </w:r>
    </w:p>
    <w:p w14:paraId="641C1CD8" w14:textId="77777777" w:rsidR="002A518A" w:rsidRPr="00944FDC" w:rsidRDefault="002A518A" w:rsidP="002A518A">
      <w:pPr>
        <w:pStyle w:val="Luettelokappale"/>
        <w:numPr>
          <w:ilvl w:val="0"/>
          <w:numId w:val="12"/>
        </w:numPr>
        <w:autoSpaceDE w:val="0"/>
        <w:autoSpaceDN w:val="0"/>
        <w:adjustRightInd w:val="0"/>
        <w:spacing w:after="0" w:line="240" w:lineRule="auto"/>
        <w:rPr>
          <w:rFonts w:eastAsia="Calibri" w:cs="Arial"/>
          <w:szCs w:val="24"/>
          <w:lang w:val="en-US"/>
        </w:rPr>
      </w:pPr>
      <w:r>
        <w:rPr>
          <w:rFonts w:eastAsia="Calibri" w:cs="Arial"/>
          <w:szCs w:val="24"/>
        </w:rPr>
        <w:t xml:space="preserve">poultry meat (chicken, goose, duck, </w:t>
      </w:r>
      <w:proofErr w:type="gramStart"/>
      <w:r>
        <w:rPr>
          <w:rFonts w:eastAsia="Calibri" w:cs="Arial"/>
          <w:szCs w:val="24"/>
        </w:rPr>
        <w:t>turkey</w:t>
      </w:r>
      <w:proofErr w:type="gramEnd"/>
      <w:r>
        <w:rPr>
          <w:rFonts w:eastAsia="Calibri" w:cs="Arial"/>
          <w:szCs w:val="24"/>
        </w:rPr>
        <w:t xml:space="preserve"> and guineafowl meat).</w:t>
      </w:r>
    </w:p>
    <w:p w14:paraId="258B8414" w14:textId="77777777" w:rsidR="002A518A" w:rsidRPr="00944FDC" w:rsidRDefault="002A518A" w:rsidP="002A518A">
      <w:pPr>
        <w:autoSpaceDE w:val="0"/>
        <w:autoSpaceDN w:val="0"/>
        <w:adjustRightInd w:val="0"/>
        <w:rPr>
          <w:rFonts w:cs="Arial"/>
          <w:szCs w:val="24"/>
          <w:lang w:val="en-US"/>
        </w:rPr>
      </w:pPr>
    </w:p>
    <w:p w14:paraId="3FE5038B" w14:textId="7C840179" w:rsidR="002A518A" w:rsidRPr="002A518A" w:rsidRDefault="002A518A" w:rsidP="002A518A">
      <w:pPr>
        <w:autoSpaceDE w:val="0"/>
        <w:autoSpaceDN w:val="0"/>
        <w:adjustRightInd w:val="0"/>
        <w:rPr>
          <w:rFonts w:cs="Arial"/>
          <w:szCs w:val="24"/>
        </w:rPr>
      </w:pPr>
      <w:r>
        <w:rPr>
          <w:rFonts w:cs="Arial"/>
          <w:szCs w:val="24"/>
        </w:rPr>
        <w:t>Take-away products and online trade are also subject to the same requirement.</w:t>
      </w:r>
    </w:p>
    <w:p w14:paraId="4FC5BF31" w14:textId="77777777" w:rsidR="002A518A" w:rsidRPr="00944FDC" w:rsidRDefault="002A518A" w:rsidP="002A518A">
      <w:pPr>
        <w:autoSpaceDE w:val="0"/>
        <w:autoSpaceDN w:val="0"/>
        <w:adjustRightInd w:val="0"/>
        <w:rPr>
          <w:rFonts w:cs="Arial"/>
          <w:szCs w:val="24"/>
          <w:lang w:val="en-US"/>
        </w:rPr>
      </w:pPr>
      <w:r>
        <w:rPr>
          <w:rFonts w:cs="Arial"/>
          <w:szCs w:val="24"/>
        </w:rPr>
        <w:t xml:space="preserve">The country-of-origin labelling requirement does not concern meat preparations (salted, </w:t>
      </w:r>
      <w:proofErr w:type="gramStart"/>
      <w:r>
        <w:rPr>
          <w:rFonts w:cs="Arial"/>
          <w:szCs w:val="24"/>
        </w:rPr>
        <w:t>spiced</w:t>
      </w:r>
      <w:proofErr w:type="gramEnd"/>
      <w:r>
        <w:rPr>
          <w:rFonts w:cs="Arial"/>
          <w:szCs w:val="24"/>
        </w:rPr>
        <w:t xml:space="preserve"> or marinated meat) received by restaurants and used as ingredients in food and meat products (cold cuts or sausages). The country of origin is indicated on the meat packaging, for example.</w:t>
      </w:r>
    </w:p>
    <w:p w14:paraId="70449084" w14:textId="77777777" w:rsidR="002A518A" w:rsidRPr="00944FDC" w:rsidRDefault="002A518A" w:rsidP="002A518A">
      <w:pPr>
        <w:autoSpaceDE w:val="0"/>
        <w:autoSpaceDN w:val="0"/>
        <w:adjustRightInd w:val="0"/>
        <w:rPr>
          <w:rFonts w:cs="Arial"/>
          <w:b/>
          <w:szCs w:val="24"/>
          <w:lang w:val="en-US"/>
        </w:rPr>
      </w:pPr>
    </w:p>
    <w:p w14:paraId="06A595BB" w14:textId="0A298C95" w:rsidR="002A518A" w:rsidRPr="00944FDC" w:rsidRDefault="002A518A" w:rsidP="002A518A">
      <w:pPr>
        <w:autoSpaceDE w:val="0"/>
        <w:autoSpaceDN w:val="0"/>
        <w:adjustRightInd w:val="0"/>
        <w:rPr>
          <w:rFonts w:cs="Arial"/>
          <w:szCs w:val="24"/>
          <w:lang w:val="en-US"/>
        </w:rPr>
      </w:pPr>
      <w:r>
        <w:rPr>
          <w:rFonts w:cs="Arial"/>
          <w:b/>
          <w:bCs/>
          <w:szCs w:val="24"/>
        </w:rPr>
        <w:t>The country of origin of meat means the country that the animal was raised in.</w:t>
      </w:r>
    </w:p>
    <w:p w14:paraId="196DE786" w14:textId="77777777" w:rsidR="002A518A" w:rsidRPr="00944FDC" w:rsidRDefault="002A518A" w:rsidP="002A518A">
      <w:pPr>
        <w:autoSpaceDE w:val="0"/>
        <w:autoSpaceDN w:val="0"/>
        <w:adjustRightInd w:val="0"/>
        <w:rPr>
          <w:rFonts w:cs="Arial"/>
          <w:szCs w:val="24"/>
          <w:lang w:val="en-US"/>
        </w:rPr>
      </w:pPr>
      <w:r>
        <w:rPr>
          <w:rFonts w:cs="Arial"/>
          <w:szCs w:val="24"/>
        </w:rPr>
        <w:t>The country of origin must be stated down to the country level, if this information is available:</w:t>
      </w:r>
    </w:p>
    <w:p w14:paraId="325217B3" w14:textId="1A4B88FB" w:rsidR="002A518A" w:rsidRPr="002A518A" w:rsidRDefault="002A518A" w:rsidP="002A518A">
      <w:pPr>
        <w:autoSpaceDE w:val="0"/>
        <w:autoSpaceDN w:val="0"/>
        <w:adjustRightInd w:val="0"/>
        <w:rPr>
          <w:rFonts w:cs="Arial"/>
          <w:szCs w:val="24"/>
        </w:rPr>
      </w:pPr>
      <w:r>
        <w:rPr>
          <w:rFonts w:cs="Arial"/>
          <w:szCs w:val="24"/>
        </w:rPr>
        <w:t xml:space="preserve">For </w:t>
      </w:r>
      <w:proofErr w:type="gramStart"/>
      <w:r>
        <w:rPr>
          <w:rFonts w:cs="Arial"/>
          <w:szCs w:val="24"/>
        </w:rPr>
        <w:t>example</w:t>
      </w:r>
      <w:proofErr w:type="gramEnd"/>
      <w:r>
        <w:rPr>
          <w:rFonts w:cs="Arial"/>
          <w:szCs w:val="24"/>
        </w:rPr>
        <w:t xml:space="preserve"> meatloaf: beef (country of origin Finland), pork (country of origin Germany)</w:t>
      </w:r>
      <w:r>
        <w:rPr>
          <w:rFonts w:cs="Arial"/>
          <w:szCs w:val="24"/>
          <w:lang w:val="en-US"/>
        </w:rPr>
        <w:t xml:space="preserve"> </w:t>
      </w:r>
      <w:r>
        <w:rPr>
          <w:rFonts w:cs="Arial"/>
          <w:szCs w:val="24"/>
        </w:rPr>
        <w:t>or beef (Finland), pork (Germany).</w:t>
      </w:r>
    </w:p>
    <w:p w14:paraId="777716FE" w14:textId="77777777" w:rsidR="002A518A" w:rsidRPr="00944FDC" w:rsidRDefault="002A518A" w:rsidP="002A518A">
      <w:pPr>
        <w:autoSpaceDE w:val="0"/>
        <w:autoSpaceDN w:val="0"/>
        <w:adjustRightInd w:val="0"/>
        <w:rPr>
          <w:rFonts w:cs="Arial"/>
          <w:szCs w:val="24"/>
          <w:lang w:val="en-US"/>
        </w:rPr>
      </w:pPr>
      <w:r>
        <w:rPr>
          <w:rFonts w:cs="Arial"/>
          <w:szCs w:val="24"/>
        </w:rPr>
        <w:t>If information on the actual country of origin of the meat is not available, the country of origin is indicated as ‘EU’ or ‘outside EU’ or ‘EU and outside EU’.</w:t>
      </w:r>
    </w:p>
    <w:p w14:paraId="2EBA00D7" w14:textId="77777777" w:rsidR="002A518A" w:rsidRPr="00944FDC" w:rsidRDefault="002A518A" w:rsidP="002A518A">
      <w:pPr>
        <w:autoSpaceDE w:val="0"/>
        <w:autoSpaceDN w:val="0"/>
        <w:adjustRightInd w:val="0"/>
        <w:rPr>
          <w:rFonts w:cs="Arial"/>
          <w:szCs w:val="24"/>
          <w:lang w:val="en-US"/>
        </w:rPr>
      </w:pPr>
      <w:r>
        <w:rPr>
          <w:rFonts w:cs="Arial"/>
          <w:szCs w:val="24"/>
        </w:rPr>
        <w:t xml:space="preserve">For </w:t>
      </w:r>
      <w:proofErr w:type="gramStart"/>
      <w:r>
        <w:rPr>
          <w:rFonts w:cs="Arial"/>
          <w:szCs w:val="24"/>
        </w:rPr>
        <w:t>example</w:t>
      </w:r>
      <w:proofErr w:type="gramEnd"/>
      <w:r>
        <w:rPr>
          <w:rFonts w:cs="Arial"/>
          <w:szCs w:val="24"/>
        </w:rPr>
        <w:t xml:space="preserve"> chicken (outside EU).</w:t>
      </w:r>
    </w:p>
    <w:p w14:paraId="2B93946F" w14:textId="5ED2D61B" w:rsidR="002A518A" w:rsidRPr="00944FDC" w:rsidRDefault="002A518A" w:rsidP="002A518A">
      <w:pPr>
        <w:autoSpaceDE w:val="0"/>
        <w:autoSpaceDN w:val="0"/>
        <w:adjustRightInd w:val="0"/>
        <w:rPr>
          <w:rFonts w:cs="Arial"/>
          <w:szCs w:val="24"/>
          <w:lang w:val="en-US"/>
        </w:rPr>
      </w:pPr>
    </w:p>
    <w:p w14:paraId="6B406958" w14:textId="42B7FC85" w:rsidR="002A518A" w:rsidRPr="002E4DC5" w:rsidRDefault="002A518A" w:rsidP="002A518A">
      <w:pPr>
        <w:autoSpaceDE w:val="0"/>
        <w:autoSpaceDN w:val="0"/>
        <w:adjustRightInd w:val="0"/>
        <w:rPr>
          <w:rFonts w:cs="Arial"/>
          <w:szCs w:val="24"/>
          <w:lang w:val="en-US"/>
        </w:rPr>
      </w:pPr>
      <w:r>
        <w:rPr>
          <w:rFonts w:cs="Arial"/>
          <w:szCs w:val="24"/>
        </w:rPr>
        <w:t>For more information on the subject, please see the Ministry of Agriculture and Forestry’s Decree</w:t>
      </w:r>
      <w:r>
        <w:rPr>
          <w:rFonts w:cs="Arial"/>
          <w:color w:val="FF0000"/>
          <w:szCs w:val="24"/>
        </w:rPr>
        <w:t xml:space="preserve"> </w:t>
      </w:r>
      <w:hyperlink r:id="rId40" w:history="1">
        <w:r>
          <w:rPr>
            <w:rStyle w:val="Hyperlinkki"/>
            <w:rFonts w:cs="Arial"/>
            <w:szCs w:val="24"/>
          </w:rPr>
          <w:t>154/2019</w:t>
        </w:r>
      </w:hyperlink>
      <w:r>
        <w:rPr>
          <w:rFonts w:cs="Arial"/>
          <w:szCs w:val="24"/>
        </w:rPr>
        <w:t xml:space="preserve"> and the Finnish Food Authority’s website (in Finnish): </w:t>
      </w:r>
      <w:bookmarkStart w:id="100" w:name="_Hlk7440178"/>
      <w:r>
        <w:rPr>
          <w:rFonts w:cs="Arial"/>
          <w:color w:val="FF0000"/>
          <w:szCs w:val="24"/>
        </w:rPr>
        <w:fldChar w:fldCharType="begin"/>
      </w:r>
      <w:r>
        <w:rPr>
          <w:rFonts w:cs="Arial"/>
          <w:color w:val="FF0000"/>
          <w:szCs w:val="24"/>
        </w:rPr>
        <w:instrText xml:space="preserve"> HYPERLINK "https://www.ruokavirasto.fi/yritykset/elintarvikeala/valmistus/elintarvikkeista-annettavat-tiedot/pakkausmerkinnat/elintarvikkeiden-alkuperamerkinnat/lihan-alkuperamaamerkinnat-tarjoilupaikoissa/" </w:instrText>
      </w:r>
      <w:r>
        <w:rPr>
          <w:rFonts w:cs="Arial"/>
          <w:color w:val="FF0000"/>
          <w:szCs w:val="24"/>
        </w:rPr>
      </w:r>
      <w:r>
        <w:rPr>
          <w:rFonts w:cs="Arial"/>
          <w:color w:val="FF0000"/>
          <w:szCs w:val="24"/>
        </w:rPr>
        <w:fldChar w:fldCharType="separate"/>
      </w:r>
      <w:r>
        <w:rPr>
          <w:rStyle w:val="Hyperlinkki"/>
          <w:rFonts w:cs="Arial"/>
          <w:szCs w:val="24"/>
        </w:rPr>
        <w:t>https://www.ruokavirasto.fi/yritykset/elintarvikeala/valmistus/elintarvikkeista-annettavat-tiedot/pakkausmerkinnat/elintarvikkeiden-alkuperamerkinnat/lihan-alkuperamaamerkinnat-tarjoilupaikoissa/</w:t>
      </w:r>
      <w:bookmarkEnd w:id="100"/>
      <w:r>
        <w:rPr>
          <w:rFonts w:cs="Arial"/>
          <w:color w:val="FF0000"/>
          <w:szCs w:val="24"/>
        </w:rPr>
        <w:fldChar w:fldCharType="end"/>
      </w:r>
      <w:r>
        <w:rPr>
          <w:rFonts w:cs="Arial"/>
          <w:color w:val="FF0000"/>
          <w:szCs w:val="24"/>
        </w:rPr>
        <w:t xml:space="preserve"> </w:t>
      </w:r>
    </w:p>
    <w:p w14:paraId="21163A59" w14:textId="77777777" w:rsidR="002A518A" w:rsidRPr="00944FDC" w:rsidRDefault="002A518A" w:rsidP="002A518A">
      <w:pPr>
        <w:autoSpaceDE w:val="0"/>
        <w:autoSpaceDN w:val="0"/>
        <w:adjustRightInd w:val="0"/>
        <w:rPr>
          <w:rFonts w:cs="Arial"/>
          <w:b/>
          <w:szCs w:val="24"/>
          <w:lang w:val="en-US"/>
        </w:rPr>
      </w:pPr>
    </w:p>
    <w:p w14:paraId="38CBDD99" w14:textId="77777777" w:rsidR="002A518A" w:rsidRDefault="002A518A" w:rsidP="002A518A">
      <w:pPr>
        <w:autoSpaceDE w:val="0"/>
        <w:autoSpaceDN w:val="0"/>
        <w:adjustRightInd w:val="0"/>
        <w:rPr>
          <w:rFonts w:cs="Arial"/>
          <w:b/>
          <w:bCs/>
          <w:szCs w:val="24"/>
        </w:rPr>
      </w:pPr>
      <w:r>
        <w:rPr>
          <w:rFonts w:cs="Arial"/>
          <w:b/>
          <w:bCs/>
          <w:szCs w:val="24"/>
        </w:rPr>
        <w:t>For more information, please contact:</w:t>
      </w:r>
      <w:r>
        <w:rPr>
          <w:rFonts w:cs="Arial"/>
          <w:szCs w:val="24"/>
        </w:rPr>
        <w:tab/>
      </w:r>
      <w:r>
        <w:rPr>
          <w:rFonts w:cs="Arial"/>
          <w:b/>
          <w:bCs/>
          <w:szCs w:val="24"/>
        </w:rPr>
        <w:t xml:space="preserve"> </w:t>
      </w:r>
    </w:p>
    <w:p w14:paraId="6CC93907" w14:textId="5A6F18F6" w:rsidR="002A518A" w:rsidRPr="00944FDC" w:rsidRDefault="002A518A" w:rsidP="002A518A">
      <w:pPr>
        <w:autoSpaceDE w:val="0"/>
        <w:autoSpaceDN w:val="0"/>
        <w:adjustRightInd w:val="0"/>
        <w:rPr>
          <w:rStyle w:val="Hyperlinkki"/>
          <w:rFonts w:cs="Arial"/>
          <w:szCs w:val="24"/>
          <w:lang w:val="en-US"/>
        </w:rPr>
      </w:pPr>
      <w:r>
        <w:rPr>
          <w:rFonts w:cs="Arial"/>
          <w:szCs w:val="24"/>
        </w:rPr>
        <w:t xml:space="preserve">City of Helsinki Environmental Services / </w:t>
      </w:r>
      <w:hyperlink r:id="rId41" w:history="1">
        <w:r w:rsidR="00C54079" w:rsidRPr="00303BD6">
          <w:rPr>
            <w:rStyle w:val="Hyperlinkki"/>
            <w:rFonts w:cs="Arial"/>
            <w:szCs w:val="24"/>
          </w:rPr>
          <w:t>kymp.elintarviketurvallisuus@hel.fi</w:t>
        </w:r>
      </w:hyperlink>
      <w:r w:rsidR="00C54079">
        <w:rPr>
          <w:rFonts w:cs="Arial"/>
          <w:szCs w:val="24"/>
        </w:rPr>
        <w:t xml:space="preserve"> </w:t>
      </w:r>
    </w:p>
    <w:p w14:paraId="6D2B132D" w14:textId="77777777" w:rsidR="00C54079" w:rsidRPr="00C54079" w:rsidRDefault="00C54079" w:rsidP="00FA6D0E">
      <w:pPr>
        <w:rPr>
          <w:rStyle w:val="Hyperlinkki"/>
          <w:rFonts w:cs="Arial"/>
          <w:color w:val="auto"/>
          <w:szCs w:val="24"/>
          <w:lang w:val="en-US"/>
        </w:rPr>
      </w:pPr>
    </w:p>
    <w:p w14:paraId="0F1EB233" w14:textId="77777777" w:rsidR="00C54079" w:rsidRPr="00C54079" w:rsidRDefault="00C54079" w:rsidP="00FA6D0E">
      <w:pPr>
        <w:rPr>
          <w:rStyle w:val="Hyperlinkki"/>
          <w:rFonts w:cs="Arial"/>
          <w:color w:val="auto"/>
          <w:szCs w:val="24"/>
          <w:lang w:val="en-US"/>
        </w:rPr>
      </w:pPr>
    </w:p>
    <w:p w14:paraId="4CF092F1" w14:textId="77777777" w:rsidR="00C54079" w:rsidRPr="00C54079" w:rsidRDefault="00C54079" w:rsidP="00FA6D0E">
      <w:pPr>
        <w:rPr>
          <w:rStyle w:val="Hyperlinkki"/>
          <w:rFonts w:cs="Arial"/>
          <w:color w:val="auto"/>
          <w:szCs w:val="24"/>
          <w:lang w:val="en-US"/>
        </w:rPr>
      </w:pPr>
    </w:p>
    <w:p w14:paraId="31BDDC34" w14:textId="77777777" w:rsidR="00C54079" w:rsidRPr="00C54079" w:rsidRDefault="00C54079" w:rsidP="00FA6D0E">
      <w:pPr>
        <w:rPr>
          <w:rStyle w:val="Hyperlinkki"/>
          <w:rFonts w:cs="Arial"/>
          <w:color w:val="auto"/>
          <w:szCs w:val="24"/>
          <w:lang w:val="en-US"/>
        </w:rPr>
      </w:pPr>
    </w:p>
    <w:p w14:paraId="5B53B796" w14:textId="77777777" w:rsidR="00C54079" w:rsidRPr="00C54079" w:rsidRDefault="00C54079" w:rsidP="00FA6D0E">
      <w:pPr>
        <w:rPr>
          <w:rStyle w:val="Hyperlinkki"/>
          <w:rFonts w:cs="Arial"/>
          <w:color w:val="auto"/>
          <w:szCs w:val="24"/>
          <w:lang w:val="en-US"/>
        </w:rPr>
      </w:pPr>
    </w:p>
    <w:p w14:paraId="35427866" w14:textId="5BB574EE" w:rsidR="00FA6D0E" w:rsidRPr="00FA6D0E" w:rsidRDefault="00FA6D0E" w:rsidP="00FA6D0E">
      <w:pPr>
        <w:rPr>
          <w:b/>
          <w:sz w:val="32"/>
          <w:szCs w:val="32"/>
          <w:lang w:val="fi-FI"/>
        </w:rPr>
      </w:pPr>
      <w:r w:rsidRPr="00FA6D0E">
        <w:rPr>
          <w:b/>
          <w:sz w:val="32"/>
          <w:szCs w:val="32"/>
          <w:lang w:val="fi-FI"/>
        </w:rPr>
        <w:lastRenderedPageBreak/>
        <w:t>NIMEÄ KINKKUA SISÄLTÄVÄ RUOKA OIKEIN</w:t>
      </w:r>
    </w:p>
    <w:p w14:paraId="5211BD37" w14:textId="77777777" w:rsidR="00FA6D0E" w:rsidRPr="00FA6D0E" w:rsidRDefault="00FA6D0E" w:rsidP="00FA6D0E">
      <w:pPr>
        <w:spacing w:after="0"/>
        <w:rPr>
          <w:sz w:val="24"/>
          <w:szCs w:val="24"/>
          <w:lang w:val="fi-FI"/>
        </w:rPr>
      </w:pPr>
      <w:r w:rsidRPr="00FA6D0E">
        <w:rPr>
          <w:sz w:val="24"/>
          <w:szCs w:val="24"/>
          <w:lang w:val="fi-FI"/>
        </w:rPr>
        <w:t xml:space="preserve">Ruuan nimi ei saa johtaa kuluttajaa harhaan, sen on oltava selkeä, helposti ymmärrettävä ja totuuden mukainen. Lihaa sisältävien ruokien nimeämisessä valmistajan tulee varmistaa, että ruuan nimi perustuu raaka-aineiden oikeisiin nimityksiin. Raaka-aineiden </w:t>
      </w:r>
      <w:proofErr w:type="gramStart"/>
      <w:r w:rsidRPr="00FA6D0E">
        <w:rPr>
          <w:sz w:val="24"/>
          <w:szCs w:val="24"/>
          <w:lang w:val="fi-FI"/>
        </w:rPr>
        <w:t>oikea</w:t>
      </w:r>
      <w:proofErr w:type="gramEnd"/>
      <w:r w:rsidRPr="00FA6D0E">
        <w:rPr>
          <w:sz w:val="24"/>
          <w:szCs w:val="24"/>
          <w:lang w:val="fi-FI"/>
        </w:rPr>
        <w:t xml:space="preserve"> nimeämisen voi tarkastaa raaka-aineen valmistajan pakkausmerkinnöistä. (ks. esimerkki alla)</w:t>
      </w:r>
    </w:p>
    <w:p w14:paraId="0D94D0DC" w14:textId="77777777" w:rsidR="00FA6D0E" w:rsidRPr="00FA6D0E" w:rsidRDefault="00FA6D0E" w:rsidP="00FA6D0E">
      <w:pPr>
        <w:spacing w:after="0"/>
        <w:rPr>
          <w:sz w:val="24"/>
          <w:szCs w:val="24"/>
          <w:lang w:val="fi-FI"/>
        </w:rPr>
      </w:pPr>
    </w:p>
    <w:p w14:paraId="211D2E4A" w14:textId="77777777" w:rsidR="00FA6D0E" w:rsidRPr="00FA6D0E" w:rsidRDefault="00FA6D0E" w:rsidP="00FA6D0E">
      <w:pPr>
        <w:spacing w:after="0"/>
        <w:rPr>
          <w:sz w:val="24"/>
          <w:szCs w:val="24"/>
          <w:lang w:val="fi-FI"/>
        </w:rPr>
      </w:pPr>
      <w:r w:rsidRPr="00FA6D0E">
        <w:rPr>
          <w:sz w:val="24"/>
          <w:szCs w:val="24"/>
          <w:lang w:val="fi-FI"/>
        </w:rPr>
        <w:t xml:space="preserve">Ruuan nimessä voi käyttää sanaa </w:t>
      </w:r>
      <w:r w:rsidRPr="00FA6D0E">
        <w:rPr>
          <w:i/>
          <w:sz w:val="24"/>
          <w:szCs w:val="24"/>
          <w:lang w:val="fi-FI"/>
        </w:rPr>
        <w:t>kinkku</w:t>
      </w:r>
      <w:r w:rsidRPr="00FA6D0E">
        <w:rPr>
          <w:sz w:val="24"/>
          <w:szCs w:val="24"/>
          <w:lang w:val="fi-FI"/>
        </w:rPr>
        <w:t xml:space="preserve"> </w:t>
      </w:r>
      <w:r w:rsidRPr="00FA6D0E">
        <w:rPr>
          <w:b/>
          <w:sz w:val="24"/>
          <w:szCs w:val="24"/>
          <w:lang w:val="fi-FI"/>
        </w:rPr>
        <w:t>vain</w:t>
      </w:r>
      <w:r w:rsidRPr="00FA6D0E">
        <w:rPr>
          <w:sz w:val="24"/>
          <w:szCs w:val="24"/>
          <w:lang w:val="fi-FI"/>
        </w:rPr>
        <w:t>, jos ruoka sisältää oikeaa kinkkua (ks. kuva alla), esim. kinkkupitsa, kinkkukiusaus tai kinkkusalaatti.</w:t>
      </w:r>
    </w:p>
    <w:p w14:paraId="7785805B" w14:textId="77777777" w:rsidR="00FA6D0E" w:rsidRPr="00FA6D0E" w:rsidRDefault="00FA6D0E" w:rsidP="00FA6D0E">
      <w:pPr>
        <w:spacing w:after="0"/>
        <w:rPr>
          <w:sz w:val="24"/>
          <w:szCs w:val="24"/>
          <w:lang w:val="fi-FI"/>
        </w:rPr>
      </w:pPr>
    </w:p>
    <w:p w14:paraId="579A1B18" w14:textId="77777777" w:rsidR="00FA6D0E" w:rsidRPr="00FA6D0E" w:rsidRDefault="00FA6D0E" w:rsidP="00FA6D0E">
      <w:pPr>
        <w:spacing w:after="0"/>
        <w:rPr>
          <w:sz w:val="24"/>
          <w:szCs w:val="24"/>
          <w:lang w:val="fi-FI"/>
        </w:rPr>
      </w:pPr>
      <w:r w:rsidRPr="00FA6D0E">
        <w:rPr>
          <w:sz w:val="24"/>
          <w:szCs w:val="24"/>
          <w:lang w:val="fi-FI"/>
        </w:rPr>
        <w:t>Kinkkuvalmisteesta tai kinkkuleikkeestä valmistetusta ruuassa voidaan käyttää nimitystä kinkkuvalmiste. Tällöin ruoka nimetään esim. kinkkuvalmistepitsaksi tai kinkkuvalmistesalaatiksi ja ainesosaluetteloon tulee merkitä kinkkuvalmiste.</w:t>
      </w:r>
    </w:p>
    <w:p w14:paraId="4E0E4142" w14:textId="77777777" w:rsidR="00FA6D0E" w:rsidRPr="00FA6D0E" w:rsidRDefault="00FA6D0E" w:rsidP="00FA6D0E">
      <w:pPr>
        <w:spacing w:after="0"/>
        <w:rPr>
          <w:sz w:val="24"/>
          <w:szCs w:val="24"/>
          <w:lang w:val="fi-FI"/>
        </w:rPr>
      </w:pPr>
    </w:p>
    <w:p w14:paraId="13EA5D24" w14:textId="77777777" w:rsidR="00FA6D0E" w:rsidRPr="00FA6D0E" w:rsidRDefault="00FA6D0E" w:rsidP="00FA6D0E">
      <w:pPr>
        <w:spacing w:after="0"/>
        <w:rPr>
          <w:sz w:val="24"/>
          <w:szCs w:val="24"/>
          <w:lang w:val="fi-FI"/>
        </w:rPr>
      </w:pPr>
      <w:r w:rsidRPr="00FA6D0E">
        <w:rPr>
          <w:sz w:val="24"/>
          <w:szCs w:val="24"/>
          <w:lang w:val="fi-FI"/>
        </w:rPr>
        <w:t xml:space="preserve">Pitsoissa käytetään usein pitsasuikaletta. </w:t>
      </w:r>
      <w:r w:rsidRPr="00FA6D0E">
        <w:rPr>
          <w:b/>
          <w:i/>
          <w:sz w:val="24"/>
          <w:szCs w:val="24"/>
          <w:lang w:val="fi-FI"/>
        </w:rPr>
        <w:t>Pitsasuikale</w:t>
      </w:r>
      <w:r w:rsidRPr="00FA6D0E">
        <w:rPr>
          <w:b/>
          <w:sz w:val="24"/>
          <w:szCs w:val="24"/>
          <w:lang w:val="fi-FI"/>
        </w:rPr>
        <w:t xml:space="preserve"> </w:t>
      </w:r>
      <w:r w:rsidRPr="00FA6D0E">
        <w:rPr>
          <w:sz w:val="24"/>
          <w:szCs w:val="24"/>
          <w:lang w:val="fi-FI"/>
        </w:rPr>
        <w:t xml:space="preserve">ei ole elintarvikkeen nimi vaan kaupallinen nimi ja tämä sisältää usein sianlihaa, joka ei ole kinkkua. Tällöin ruoan esim. pitsan nimessä tai ainesluettelossa </w:t>
      </w:r>
      <w:r w:rsidRPr="00FA6D0E">
        <w:rPr>
          <w:b/>
          <w:sz w:val="24"/>
          <w:szCs w:val="24"/>
          <w:lang w:val="fi-FI"/>
        </w:rPr>
        <w:t>ei saa</w:t>
      </w:r>
      <w:r w:rsidRPr="00FA6D0E">
        <w:rPr>
          <w:sz w:val="24"/>
          <w:szCs w:val="24"/>
          <w:lang w:val="fi-FI"/>
        </w:rPr>
        <w:t xml:space="preserve"> käyttää nimitystä kinkku. </w:t>
      </w:r>
    </w:p>
    <w:p w14:paraId="2103F197" w14:textId="77777777" w:rsidR="00FA6D0E" w:rsidRPr="00FA6D0E" w:rsidRDefault="00FA6D0E" w:rsidP="00FA6D0E">
      <w:pPr>
        <w:rPr>
          <w:sz w:val="24"/>
          <w:szCs w:val="24"/>
          <w:lang w:val="fi-FI"/>
        </w:rPr>
      </w:pPr>
    </w:p>
    <w:p w14:paraId="2F57FA95" w14:textId="77777777" w:rsidR="00FA6D0E" w:rsidRPr="00FA6D0E" w:rsidRDefault="00FA6D0E" w:rsidP="00FA6D0E">
      <w:pPr>
        <w:rPr>
          <w:b/>
          <w:sz w:val="24"/>
          <w:szCs w:val="24"/>
          <w:u w:val="single"/>
          <w:lang w:val="fi-FI"/>
        </w:rPr>
      </w:pPr>
      <w:r w:rsidRPr="00FA6D0E">
        <w:rPr>
          <w:b/>
          <w:sz w:val="24"/>
          <w:szCs w:val="24"/>
          <w:u w:val="single"/>
          <w:lang w:val="fi-FI"/>
        </w:rPr>
        <w:t>Mitä on kinkku?</w:t>
      </w:r>
    </w:p>
    <w:p w14:paraId="5D34FFF7" w14:textId="77777777" w:rsidR="00FA6D0E" w:rsidRPr="00FA6D0E" w:rsidRDefault="00FA6D0E" w:rsidP="00FA6D0E">
      <w:pPr>
        <w:rPr>
          <w:lang w:val="fi-FI"/>
        </w:rPr>
      </w:pPr>
      <w:r w:rsidRPr="00FA6D0E">
        <w:rPr>
          <w:lang w:val="fi-FI"/>
        </w:rPr>
        <w:t xml:space="preserve">Kinkku on </w:t>
      </w:r>
      <w:proofErr w:type="gramStart"/>
      <w:r w:rsidRPr="00FA6D0E">
        <w:rPr>
          <w:u w:val="single"/>
          <w:lang w:val="fi-FI"/>
        </w:rPr>
        <w:t>100%</w:t>
      </w:r>
      <w:proofErr w:type="gramEnd"/>
      <w:r w:rsidRPr="00FA6D0E">
        <w:rPr>
          <w:u w:val="single"/>
          <w:lang w:val="fi-FI"/>
        </w:rPr>
        <w:t xml:space="preserve"> sianlihaa</w:t>
      </w:r>
      <w:r w:rsidRPr="00FA6D0E">
        <w:rPr>
          <w:lang w:val="fi-FI"/>
        </w:rPr>
        <w:t xml:space="preserve"> ja liha on sian takajalasta (kuvassa </w:t>
      </w:r>
      <w:r w:rsidRPr="00FA6D0E">
        <w:rPr>
          <w:color w:val="FF0000"/>
          <w:lang w:val="fi-FI"/>
        </w:rPr>
        <w:t>kinkku punaisella 12</w:t>
      </w:r>
      <w:r w:rsidRPr="00FA6D0E">
        <w:rPr>
          <w:lang w:val="fi-FI"/>
        </w:rPr>
        <w:t xml:space="preserve">). Kinkkuun saa lisätä </w:t>
      </w:r>
      <w:r w:rsidRPr="00FA6D0E">
        <w:rPr>
          <w:b/>
          <w:lang w:val="fi-FI"/>
        </w:rPr>
        <w:t xml:space="preserve">vain </w:t>
      </w:r>
      <w:r w:rsidRPr="00FA6D0E">
        <w:rPr>
          <w:lang w:val="fi-FI"/>
        </w:rPr>
        <w:t>suolaa, vettä, mausteita, glukoosia/tärkkelyssiirappia ja sallittuja lisäaineita.</w:t>
      </w:r>
    </w:p>
    <w:p w14:paraId="554C9EC4" w14:textId="77777777" w:rsidR="00FA6D0E" w:rsidRPr="00FA6D0E" w:rsidRDefault="00FA6D0E" w:rsidP="00FA6D0E">
      <w:pPr>
        <w:rPr>
          <w:lang w:val="fi-FI"/>
        </w:rPr>
      </w:pPr>
    </w:p>
    <w:p w14:paraId="77739E97" w14:textId="77777777" w:rsidR="00FA6D0E" w:rsidRPr="00FA6D0E" w:rsidRDefault="00FA6D0E" w:rsidP="00FA6D0E">
      <w:pPr>
        <w:rPr>
          <w:color w:val="FF0000"/>
          <w:lang w:val="fi-FI"/>
        </w:rPr>
      </w:pPr>
      <w:r w:rsidRPr="00FA6D0E">
        <w:rPr>
          <w:noProof/>
          <w:color w:val="FF0000"/>
          <w:lang w:val="fi-FI" w:eastAsia="fi-FI"/>
        </w:rPr>
        <w:drawing>
          <wp:inline distT="0" distB="0" distL="0" distR="0" wp14:anchorId="6193BA31" wp14:editId="7B5AE14F">
            <wp:extent cx="3271755" cy="1278255"/>
            <wp:effectExtent l="0" t="0" r="508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381" cy="1307411"/>
                    </a:xfrm>
                    <a:prstGeom prst="rect">
                      <a:avLst/>
                    </a:prstGeom>
                    <a:noFill/>
                  </pic:spPr>
                </pic:pic>
              </a:graphicData>
            </a:graphic>
          </wp:inline>
        </w:drawing>
      </w:r>
    </w:p>
    <w:p w14:paraId="2997FB72" w14:textId="77777777" w:rsidR="00FA6D0E" w:rsidRPr="00FA6D0E" w:rsidRDefault="00FA6D0E" w:rsidP="00FA6D0E">
      <w:pPr>
        <w:spacing w:after="120" w:line="240" w:lineRule="auto"/>
        <w:rPr>
          <w:u w:val="single"/>
          <w:lang w:val="fi-FI"/>
        </w:rPr>
      </w:pPr>
      <w:r w:rsidRPr="00FA6D0E">
        <w:rPr>
          <w:lang w:val="fi-FI"/>
        </w:rPr>
        <w:t xml:space="preserve">Esimerkki kinkun </w:t>
      </w:r>
      <w:r w:rsidRPr="00FA6D0E">
        <w:rPr>
          <w:u w:val="single"/>
          <w:lang w:val="fi-FI"/>
        </w:rPr>
        <w:t xml:space="preserve">pakkausmerkinnöistä: </w:t>
      </w:r>
    </w:p>
    <w:p w14:paraId="4696102B" w14:textId="77777777" w:rsidR="00FA6D0E" w:rsidRPr="00FA6D0E" w:rsidRDefault="00FA6D0E" w:rsidP="00FA6D0E">
      <w:pPr>
        <w:spacing w:after="120" w:line="240" w:lineRule="auto"/>
        <w:rPr>
          <w:sz w:val="24"/>
          <w:szCs w:val="24"/>
          <w:lang w:val="fi-FI"/>
        </w:rPr>
      </w:pPr>
      <w:r w:rsidRPr="00FA6D0E">
        <w:rPr>
          <w:lang w:val="fi-FI"/>
        </w:rPr>
        <w:t>Ainesosat: Sianliha (kinkku, Suomi), vesi, suola, glukoosi, stabilointiaineet E 450, E 451, hapettumisenestoaine E316, säilöntäaine E 250. Lihapitoisuus 92 %</w:t>
      </w:r>
      <w:r w:rsidRPr="00FA6D0E">
        <w:rPr>
          <w:sz w:val="24"/>
          <w:szCs w:val="24"/>
          <w:lang w:val="fi-FI"/>
        </w:rPr>
        <w:t>.</w:t>
      </w:r>
    </w:p>
    <w:p w14:paraId="05F70D9A" w14:textId="77777777" w:rsidR="00FA6D0E" w:rsidRPr="00FA6D0E" w:rsidRDefault="00FA6D0E" w:rsidP="00FA6D0E">
      <w:pPr>
        <w:rPr>
          <w:lang w:val="fi-FI"/>
        </w:rPr>
      </w:pPr>
    </w:p>
    <w:p w14:paraId="71D18776" w14:textId="77777777" w:rsidR="00FA6D0E" w:rsidRPr="00FA6D0E" w:rsidRDefault="00FA6D0E" w:rsidP="00FA6D0E">
      <w:pPr>
        <w:rPr>
          <w:b/>
          <w:u w:val="single"/>
          <w:lang w:val="fi-FI"/>
        </w:rPr>
      </w:pPr>
      <w:r w:rsidRPr="00FA6D0E">
        <w:rPr>
          <w:b/>
          <w:u w:val="single"/>
          <w:lang w:val="fi-FI"/>
        </w:rPr>
        <w:t xml:space="preserve">Lisätietoja; </w:t>
      </w:r>
    </w:p>
    <w:p w14:paraId="0E46B4C1" w14:textId="212BECBD" w:rsidR="00FA6D0E" w:rsidRPr="00FA6D0E" w:rsidRDefault="00FA6D0E" w:rsidP="00FA6D0E">
      <w:pPr>
        <w:spacing w:after="0"/>
        <w:rPr>
          <w:color w:val="0563C1"/>
          <w:u w:val="single"/>
          <w:lang w:val="fi-FI"/>
        </w:rPr>
      </w:pPr>
      <w:r w:rsidRPr="00FA6D0E">
        <w:rPr>
          <w:lang w:val="fi-FI"/>
        </w:rPr>
        <w:t xml:space="preserve">Helsingin kaupunki, elintarviketurvallisuusyksikkö, </w:t>
      </w:r>
      <w:hyperlink r:id="rId43" w:history="1">
        <w:r w:rsidR="006C3471" w:rsidRPr="00303BD6">
          <w:rPr>
            <w:rStyle w:val="Hyperlinkki"/>
            <w:lang w:val="fi-FI"/>
          </w:rPr>
          <w:t>kymp.elintarviketurvallisuus@hel.fi</w:t>
        </w:r>
      </w:hyperlink>
      <w:r w:rsidR="006C3471">
        <w:rPr>
          <w:color w:val="0563C1"/>
          <w:u w:val="single"/>
          <w:lang w:val="fi-FI"/>
        </w:rPr>
        <w:t xml:space="preserve"> </w:t>
      </w:r>
    </w:p>
    <w:p w14:paraId="4990FF65" w14:textId="77777777" w:rsidR="00FA6D0E" w:rsidRPr="00FA6D0E" w:rsidRDefault="00FA6D0E" w:rsidP="00FA6D0E">
      <w:pPr>
        <w:spacing w:after="0"/>
        <w:rPr>
          <w:lang w:val="fi-FI"/>
        </w:rPr>
      </w:pPr>
    </w:p>
    <w:p w14:paraId="5AA290C5" w14:textId="77777777" w:rsidR="00FA6D0E" w:rsidRPr="00FA6D0E" w:rsidRDefault="00FA6D0E" w:rsidP="00FA6D0E">
      <w:pPr>
        <w:autoSpaceDE w:val="0"/>
        <w:autoSpaceDN w:val="0"/>
        <w:adjustRightInd w:val="0"/>
        <w:spacing w:after="0" w:line="240" w:lineRule="auto"/>
        <w:rPr>
          <w:lang w:val="fi-FI"/>
        </w:rPr>
      </w:pPr>
      <w:r w:rsidRPr="00FA6D0E">
        <w:rPr>
          <w:lang w:val="fi-FI"/>
        </w:rPr>
        <w:t>Ruokavirasto:</w:t>
      </w:r>
    </w:p>
    <w:p w14:paraId="2998AF8F" w14:textId="77777777" w:rsidR="00FA6D0E" w:rsidRPr="00FA6D0E" w:rsidRDefault="005C5498" w:rsidP="00FA6D0E">
      <w:pPr>
        <w:autoSpaceDE w:val="0"/>
        <w:autoSpaceDN w:val="0"/>
        <w:adjustRightInd w:val="0"/>
        <w:spacing w:after="0" w:line="240" w:lineRule="auto"/>
        <w:rPr>
          <w:rFonts w:ascii="Arial" w:hAnsi="Arial" w:cs="Arial"/>
          <w:b/>
          <w:sz w:val="28"/>
          <w:szCs w:val="28"/>
          <w:lang w:val="fi-FI"/>
        </w:rPr>
      </w:pPr>
      <w:hyperlink r:id="rId44" w:history="1">
        <w:r w:rsidR="00FA6D0E" w:rsidRPr="00FA6D0E">
          <w:rPr>
            <w:color w:val="0000FF"/>
            <w:u w:val="single"/>
            <w:lang w:val="fi-FI"/>
          </w:rPr>
          <w:t>https://www.ruokavirasto.fi/yritykset/elintarvikeala/valmistus/elintarvikkeista-annettavat-tiedot/pakkausmerkinnat/elintarvikkeiden-nimeaminen/kinkku-elintarvikkeen-nimena/</w:t>
        </w:r>
      </w:hyperlink>
    </w:p>
    <w:p w14:paraId="72D0097D" w14:textId="77777777" w:rsidR="00FA6D0E" w:rsidRDefault="00FA6D0E" w:rsidP="002A518A">
      <w:pPr>
        <w:spacing w:after="0" w:line="240" w:lineRule="auto"/>
        <w:rPr>
          <w:rFonts w:ascii="Arial" w:eastAsia="Arial" w:hAnsi="Arial" w:cs="Arial"/>
          <w:sz w:val="20"/>
          <w:szCs w:val="20"/>
          <w:lang w:val="fi-FI"/>
        </w:rPr>
        <w:sectPr w:rsidR="00FA6D0E" w:rsidSect="002A518A">
          <w:headerReference w:type="default" r:id="rId45"/>
          <w:pgSz w:w="11907" w:h="16840"/>
          <w:pgMar w:top="567" w:right="567" w:bottom="567" w:left="1134" w:header="992" w:footer="317" w:gutter="0"/>
          <w:cols w:space="708"/>
          <w:docGrid w:linePitch="360"/>
        </w:sectPr>
      </w:pPr>
    </w:p>
    <w:p w14:paraId="376E444D" w14:textId="77777777" w:rsidR="00FA6D0E" w:rsidRPr="00FA6D0E" w:rsidRDefault="00FA6D0E" w:rsidP="00FA6D0E">
      <w:pPr>
        <w:spacing w:after="0" w:line="240" w:lineRule="auto"/>
        <w:rPr>
          <w:rFonts w:ascii="Arial" w:eastAsia="Arial" w:hAnsi="Arial" w:cs="Arial"/>
          <w:b/>
          <w:sz w:val="32"/>
          <w:szCs w:val="32"/>
          <w:lang w:val="en-US"/>
        </w:rPr>
      </w:pPr>
      <w:r w:rsidRPr="00FA6D0E">
        <w:rPr>
          <w:rFonts w:ascii="Arial" w:eastAsia="Arial" w:hAnsi="Arial" w:cs="Arial"/>
          <w:b/>
          <w:sz w:val="32"/>
          <w:szCs w:val="32"/>
          <w:lang w:val="en-US"/>
        </w:rPr>
        <w:lastRenderedPageBreak/>
        <w:t xml:space="preserve">Sampling in restaurants and other food premises serving </w:t>
      </w:r>
      <w:proofErr w:type="gramStart"/>
      <w:r w:rsidRPr="00FA6D0E">
        <w:rPr>
          <w:rFonts w:ascii="Arial" w:eastAsia="Arial" w:hAnsi="Arial" w:cs="Arial"/>
          <w:b/>
          <w:sz w:val="32"/>
          <w:szCs w:val="32"/>
          <w:lang w:val="en-US"/>
        </w:rPr>
        <w:t>food</w:t>
      </w:r>
      <w:proofErr w:type="gramEnd"/>
    </w:p>
    <w:p w14:paraId="1C3F1A49"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 </w:t>
      </w:r>
    </w:p>
    <w:p w14:paraId="3BE033F8" w14:textId="77777777" w:rsidR="00FA6D0E" w:rsidRPr="00FA6D0E" w:rsidRDefault="00FA6D0E" w:rsidP="00FA6D0E">
      <w:pPr>
        <w:spacing w:after="0" w:line="240" w:lineRule="auto"/>
        <w:rPr>
          <w:rFonts w:ascii="Arial" w:eastAsia="Arial" w:hAnsi="Arial" w:cs="Arial"/>
          <w:sz w:val="20"/>
          <w:szCs w:val="20"/>
          <w:lang w:val="en-US"/>
        </w:rPr>
      </w:pPr>
    </w:p>
    <w:p w14:paraId="23367595"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Restaurants, cafes, </w:t>
      </w:r>
      <w:proofErr w:type="gramStart"/>
      <w:r w:rsidRPr="00FA6D0E">
        <w:rPr>
          <w:rFonts w:ascii="Arial" w:eastAsia="Arial" w:hAnsi="Arial" w:cs="Arial"/>
          <w:sz w:val="20"/>
          <w:szCs w:val="20"/>
          <w:lang w:val="en-US"/>
        </w:rPr>
        <w:t>canteens</w:t>
      </w:r>
      <w:proofErr w:type="gramEnd"/>
      <w:r w:rsidRPr="00FA6D0E">
        <w:rPr>
          <w:rFonts w:ascii="Arial" w:eastAsia="Arial" w:hAnsi="Arial" w:cs="Arial"/>
          <w:sz w:val="20"/>
          <w:szCs w:val="20"/>
          <w:lang w:val="en-US"/>
        </w:rPr>
        <w:t xml:space="preserve"> and other food premises that serve food, that manufacture, process and prepares foodstuff and/or produces ice, must include sampling in their in-house control. Food premises can execute the sampling by themselves or by making a contract with a pre-accepted laboratory (</w:t>
      </w:r>
      <w:hyperlink r:id="rId46" w:history="1">
        <w:r w:rsidRPr="00FA6D0E">
          <w:rPr>
            <w:rFonts w:ascii="Arial" w:eastAsia="Arial" w:hAnsi="Arial" w:cs="Arial"/>
            <w:color w:val="0563C1"/>
            <w:sz w:val="20"/>
            <w:szCs w:val="20"/>
            <w:u w:val="single"/>
            <w:lang w:val="en-US"/>
          </w:rPr>
          <w:t>https://www.ruokavirasto.fi/laboratoriopalvelut/ruokaviraston-hyvaksymat-laboratoriot/elintarvikelaboratoriot/</w:t>
        </w:r>
      </w:hyperlink>
      <w:r w:rsidRPr="00FA6D0E">
        <w:rPr>
          <w:rFonts w:ascii="Arial" w:eastAsia="Arial" w:hAnsi="Arial" w:cs="Arial"/>
          <w:sz w:val="20"/>
          <w:szCs w:val="20"/>
          <w:lang w:val="en-US"/>
        </w:rPr>
        <w:t xml:space="preserve">). During an </w:t>
      </w:r>
      <w:proofErr w:type="spellStart"/>
      <w:r w:rsidRPr="00FA6D0E">
        <w:rPr>
          <w:rFonts w:ascii="Arial" w:eastAsia="Arial" w:hAnsi="Arial" w:cs="Arial"/>
          <w:sz w:val="20"/>
          <w:szCs w:val="20"/>
          <w:lang w:val="en-US"/>
        </w:rPr>
        <w:t>oiva</w:t>
      </w:r>
      <w:proofErr w:type="spellEnd"/>
      <w:r w:rsidRPr="00FA6D0E">
        <w:rPr>
          <w:rFonts w:ascii="Arial" w:eastAsia="Arial" w:hAnsi="Arial" w:cs="Arial"/>
          <w:sz w:val="20"/>
          <w:szCs w:val="20"/>
          <w:lang w:val="en-US"/>
        </w:rPr>
        <w:t>-inspection, the inspector will evaluate the sampling schedule and its execution. The possible changes in sampling volumes must be negotiated with the inspector.</w:t>
      </w:r>
    </w:p>
    <w:p w14:paraId="7B49895A" w14:textId="77777777" w:rsidR="00FA6D0E" w:rsidRPr="00FA6D0E" w:rsidRDefault="00FA6D0E" w:rsidP="00FA6D0E">
      <w:pPr>
        <w:spacing w:after="0" w:line="240" w:lineRule="auto"/>
        <w:rPr>
          <w:rFonts w:ascii="Arial" w:eastAsia="Arial" w:hAnsi="Arial" w:cs="Arial"/>
          <w:sz w:val="20"/>
          <w:szCs w:val="20"/>
          <w:lang w:val="en-US"/>
        </w:rPr>
      </w:pPr>
    </w:p>
    <w:p w14:paraId="4F2732B0"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The </w:t>
      </w:r>
      <w:proofErr w:type="gramStart"/>
      <w:r w:rsidRPr="00FA6D0E">
        <w:rPr>
          <w:rFonts w:ascii="Arial" w:eastAsia="Arial" w:hAnsi="Arial" w:cs="Arial"/>
          <w:sz w:val="20"/>
          <w:szCs w:val="20"/>
          <w:lang w:val="en-US"/>
        </w:rPr>
        <w:t>operators</w:t>
      </w:r>
      <w:proofErr w:type="gramEnd"/>
      <w:r w:rsidRPr="00FA6D0E">
        <w:rPr>
          <w:rFonts w:ascii="Arial" w:eastAsia="Arial" w:hAnsi="Arial" w:cs="Arial"/>
          <w:sz w:val="20"/>
          <w:szCs w:val="20"/>
          <w:lang w:val="en-US"/>
        </w:rPr>
        <w:t xml:space="preserve"> obligation of in-house control sampling is based on EU regulation on microbiological criteria for foodstuffs. The Finnish Food Safety Authority has drawn up guidelines for the EU regulation on microbiological requirements for foodstuffs (4095/04.02.00.01/2020/3). The guide is available on the Finnish Food Safety Authority's website at: </w:t>
      </w:r>
      <w:hyperlink r:id="rId47" w:history="1">
        <w:r w:rsidRPr="00FA6D0E">
          <w:rPr>
            <w:rFonts w:ascii="Arial" w:eastAsia="Arial" w:hAnsi="Arial" w:cs="Arial"/>
            <w:color w:val="0563C1"/>
            <w:sz w:val="20"/>
            <w:szCs w:val="20"/>
            <w:u w:val="single"/>
            <w:lang w:val="en-US"/>
          </w:rPr>
          <w:t>https://www.ruokavirasto.fi/globalassets/tietoa-meista/asiointi/oppaat-ja-lomakkeet/yritykset/elintarvikeala/elintarvikealan-oppaat/elintarvikkeiden-mikrobiologiset-vaatimukset_ohjeita-toimijoille.pdf</w:t>
        </w:r>
      </w:hyperlink>
      <w:r w:rsidRPr="00FA6D0E">
        <w:rPr>
          <w:rFonts w:ascii="Arial" w:eastAsia="Arial" w:hAnsi="Arial" w:cs="Arial"/>
          <w:sz w:val="20"/>
          <w:szCs w:val="20"/>
          <w:lang w:val="en-US"/>
        </w:rPr>
        <w:t xml:space="preserve"> and an annex: </w:t>
      </w:r>
      <w:hyperlink r:id="rId48" w:history="1">
        <w:r w:rsidRPr="00FA6D0E">
          <w:rPr>
            <w:rFonts w:ascii="Arial" w:eastAsia="Arial" w:hAnsi="Arial" w:cs="Arial"/>
            <w:color w:val="0563C1"/>
            <w:sz w:val="20"/>
            <w:szCs w:val="20"/>
            <w:u w:val="single"/>
            <w:lang w:val="en-US"/>
          </w:rPr>
          <w:t>https://www.ruokavirasto.fi/globalassets/tietoa-meista/asiointi/oppaat-ja-lomakkeet/yritykset/elintarvikeala/elintarvikealan-oppaat/liite-9-vahittaismyyntipaikka.pdf</w:t>
        </w:r>
      </w:hyperlink>
      <w:r w:rsidRPr="00FA6D0E">
        <w:rPr>
          <w:rFonts w:ascii="Arial" w:eastAsia="Arial" w:hAnsi="Arial" w:cs="Arial"/>
          <w:sz w:val="20"/>
          <w:szCs w:val="20"/>
          <w:lang w:val="en-US"/>
        </w:rPr>
        <w:t xml:space="preserve"> </w:t>
      </w:r>
    </w:p>
    <w:p w14:paraId="2DD0607B" w14:textId="77777777" w:rsidR="00FA6D0E" w:rsidRPr="00FA6D0E" w:rsidRDefault="00FA6D0E" w:rsidP="00FA6D0E">
      <w:pPr>
        <w:spacing w:after="0" w:line="240" w:lineRule="auto"/>
        <w:rPr>
          <w:rFonts w:ascii="Arial" w:eastAsia="Arial" w:hAnsi="Arial" w:cs="Arial"/>
          <w:b/>
          <w:sz w:val="20"/>
          <w:lang w:val="en-US"/>
        </w:rPr>
      </w:pPr>
    </w:p>
    <w:p w14:paraId="2E1220A8" w14:textId="77777777" w:rsidR="00FA6D0E" w:rsidRPr="00FA6D0E" w:rsidRDefault="00FA6D0E" w:rsidP="00FA6D0E">
      <w:pPr>
        <w:spacing w:after="0" w:line="240" w:lineRule="auto"/>
        <w:rPr>
          <w:rFonts w:ascii="Arial" w:eastAsia="Arial" w:hAnsi="Arial" w:cs="Arial"/>
          <w:b/>
          <w:lang w:val="en-US"/>
        </w:rPr>
      </w:pPr>
      <w:r w:rsidRPr="00FA6D0E">
        <w:rPr>
          <w:rFonts w:ascii="Arial" w:eastAsia="Arial" w:hAnsi="Arial" w:cs="Arial"/>
          <w:b/>
          <w:lang w:val="en-US"/>
        </w:rPr>
        <w:t>The examination of ice</w:t>
      </w:r>
    </w:p>
    <w:p w14:paraId="087B9BEF" w14:textId="77777777" w:rsidR="00FA6D0E" w:rsidRPr="00FA6D0E" w:rsidRDefault="00FA6D0E" w:rsidP="00FA6D0E">
      <w:pPr>
        <w:spacing w:after="0" w:line="240" w:lineRule="auto"/>
        <w:rPr>
          <w:rFonts w:ascii="Arial" w:eastAsia="Arial" w:hAnsi="Arial" w:cs="Arial"/>
          <w:b/>
          <w:sz w:val="20"/>
          <w:lang w:val="en-US"/>
        </w:rPr>
      </w:pPr>
    </w:p>
    <w:p w14:paraId="0919DD92"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Ice presents a potential hazard due to microbiological contamination. If the ice served in the food premises is self-produced, its quality must be examined </w:t>
      </w:r>
      <w:r w:rsidRPr="00FA6D0E">
        <w:rPr>
          <w:rFonts w:ascii="Arial" w:eastAsia="Arial" w:hAnsi="Arial" w:cs="Arial"/>
          <w:b/>
          <w:sz w:val="20"/>
          <w:szCs w:val="20"/>
          <w:lang w:val="en-US"/>
        </w:rPr>
        <w:t>once a year.</w:t>
      </w:r>
      <w:r w:rsidRPr="00FA6D0E">
        <w:rPr>
          <w:rFonts w:ascii="Arial" w:eastAsia="Arial" w:hAnsi="Arial" w:cs="Arial"/>
          <w:sz w:val="20"/>
          <w:szCs w:val="20"/>
          <w:lang w:val="en-US"/>
        </w:rPr>
        <w:t xml:space="preserve"> The samples taken from ice are tested for </w:t>
      </w:r>
      <w:r w:rsidRPr="00FA6D0E">
        <w:rPr>
          <w:rFonts w:ascii="Arial" w:eastAsia="Arial" w:hAnsi="Arial" w:cs="Arial"/>
          <w:i/>
          <w:sz w:val="20"/>
          <w:szCs w:val="20"/>
          <w:lang w:val="en-US"/>
        </w:rPr>
        <w:t xml:space="preserve">Escherichia coli, </w:t>
      </w:r>
      <w:r w:rsidRPr="00FA6D0E">
        <w:rPr>
          <w:rFonts w:ascii="Arial" w:eastAsia="Arial" w:hAnsi="Arial" w:cs="Arial"/>
          <w:sz w:val="20"/>
          <w:szCs w:val="20"/>
          <w:lang w:val="en-US"/>
        </w:rPr>
        <w:t xml:space="preserve">coliform </w:t>
      </w:r>
      <w:proofErr w:type="gramStart"/>
      <w:r w:rsidRPr="00FA6D0E">
        <w:rPr>
          <w:rFonts w:ascii="Arial" w:eastAsia="Arial" w:hAnsi="Arial" w:cs="Arial"/>
          <w:sz w:val="20"/>
          <w:szCs w:val="20"/>
          <w:lang w:val="en-US"/>
        </w:rPr>
        <w:t>bacteria</w:t>
      </w:r>
      <w:proofErr w:type="gramEnd"/>
      <w:r w:rsidRPr="00FA6D0E">
        <w:rPr>
          <w:rFonts w:ascii="Arial" w:eastAsia="Arial" w:hAnsi="Arial" w:cs="Arial"/>
          <w:sz w:val="20"/>
          <w:szCs w:val="20"/>
          <w:lang w:val="en-US"/>
        </w:rPr>
        <w:t xml:space="preserve"> and intestinal enterococcus bacteria.</w:t>
      </w:r>
    </w:p>
    <w:p w14:paraId="4055D0ED" w14:textId="77777777" w:rsidR="00FA6D0E" w:rsidRPr="00FA6D0E" w:rsidRDefault="00FA6D0E" w:rsidP="00FA6D0E">
      <w:pPr>
        <w:spacing w:after="0" w:line="240" w:lineRule="auto"/>
        <w:rPr>
          <w:rFonts w:ascii="Arial" w:eastAsia="Arial" w:hAnsi="Arial" w:cs="Arial"/>
          <w:sz w:val="20"/>
          <w:szCs w:val="20"/>
          <w:lang w:val="en-US"/>
        </w:rPr>
      </w:pPr>
    </w:p>
    <w:p w14:paraId="373CF85A" w14:textId="77777777" w:rsidR="00FA6D0E" w:rsidRPr="00FA6D0E" w:rsidRDefault="00FA6D0E" w:rsidP="00FA6D0E">
      <w:pPr>
        <w:spacing w:after="0" w:line="240" w:lineRule="auto"/>
        <w:rPr>
          <w:rFonts w:ascii="Arial" w:eastAsia="Arial" w:hAnsi="Arial" w:cs="Arial"/>
          <w:b/>
          <w:lang w:val="en-US"/>
        </w:rPr>
      </w:pPr>
      <w:r w:rsidRPr="00FA6D0E">
        <w:rPr>
          <w:rFonts w:ascii="Arial" w:eastAsia="Arial" w:hAnsi="Arial" w:cs="Arial"/>
          <w:b/>
          <w:lang w:val="en-US"/>
        </w:rPr>
        <w:t>Surface sampling</w:t>
      </w:r>
    </w:p>
    <w:p w14:paraId="39106FE2" w14:textId="77777777" w:rsidR="00FA6D0E" w:rsidRPr="00FA6D0E" w:rsidRDefault="00FA6D0E" w:rsidP="00FA6D0E">
      <w:pPr>
        <w:spacing w:after="0" w:line="240" w:lineRule="auto"/>
        <w:rPr>
          <w:rFonts w:ascii="Arial" w:eastAsia="Arial" w:hAnsi="Arial" w:cs="Arial"/>
          <w:b/>
          <w:sz w:val="20"/>
          <w:lang w:val="en-US"/>
        </w:rPr>
      </w:pPr>
    </w:p>
    <w:p w14:paraId="46A10D1D"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Samples from surfaces must be taken from those food premises, where ready-to-eat foods, such as salads, filled sandwiches, gravlax and cold cuts are prepared. This obligation stands for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restaurants, cafeterias, pizzerias, sushi-restaurants, catering kitchens and institutional kitchens. The sampling volumes depend upon the size of the operations. The frequency and the volume of samplings are listed in the table below.</w:t>
      </w:r>
    </w:p>
    <w:p w14:paraId="2B80ED79" w14:textId="77777777" w:rsidR="00FA6D0E" w:rsidRPr="00FA6D0E" w:rsidRDefault="00FA6D0E" w:rsidP="00FA6D0E">
      <w:pPr>
        <w:spacing w:after="0" w:line="240" w:lineRule="auto"/>
        <w:rPr>
          <w:rFonts w:ascii="Arial" w:eastAsia="Arial" w:hAnsi="Arial" w:cs="Arial"/>
          <w:sz w:val="20"/>
          <w:szCs w:val="20"/>
          <w:lang w:val="en-US"/>
        </w:rPr>
      </w:pPr>
    </w:p>
    <w:p w14:paraId="0C230FEE" w14:textId="77777777" w:rsidR="00FA6D0E" w:rsidRPr="00FA6D0E" w:rsidRDefault="00FA6D0E" w:rsidP="00FA6D0E">
      <w:pPr>
        <w:spacing w:after="0" w:line="240" w:lineRule="auto"/>
        <w:rPr>
          <w:rFonts w:ascii="Arial" w:eastAsia="Arial" w:hAnsi="Arial" w:cs="Arial"/>
          <w:b/>
          <w:sz w:val="20"/>
          <w:szCs w:val="20"/>
          <w:lang w:val="en-US"/>
        </w:rPr>
      </w:pPr>
      <w:r w:rsidRPr="00FA6D0E">
        <w:rPr>
          <w:rFonts w:ascii="Arial" w:eastAsia="Arial" w:hAnsi="Arial" w:cs="Arial"/>
          <w:b/>
          <w:sz w:val="20"/>
          <w:szCs w:val="20"/>
          <w:lang w:val="en-US"/>
        </w:rPr>
        <w:t>Table: Surface sampling volumes, the frequency of sampling and mandatory analyses in food premises that handle raw, perishable foods.</w:t>
      </w:r>
    </w:p>
    <w:tbl>
      <w:tblPr>
        <w:tblStyle w:val="TaulukkoRuudukko12"/>
        <w:tblW w:w="0" w:type="auto"/>
        <w:tblLook w:val="04A0" w:firstRow="1" w:lastRow="0" w:firstColumn="1" w:lastColumn="0" w:noHBand="0" w:noVBand="1"/>
      </w:tblPr>
      <w:tblGrid>
        <w:gridCol w:w="1413"/>
        <w:gridCol w:w="2268"/>
        <w:gridCol w:w="2410"/>
        <w:gridCol w:w="2268"/>
      </w:tblGrid>
      <w:tr w:rsidR="00FA6D0E" w:rsidRPr="00FA6D0E" w14:paraId="68FC9FEF" w14:textId="77777777" w:rsidTr="00572444">
        <w:tc>
          <w:tcPr>
            <w:tcW w:w="1413" w:type="dxa"/>
            <w:tcBorders>
              <w:top w:val="single" w:sz="4" w:space="0" w:color="auto"/>
              <w:left w:val="single" w:sz="4" w:space="0" w:color="auto"/>
              <w:bottom w:val="single" w:sz="4" w:space="0" w:color="auto"/>
              <w:right w:val="single" w:sz="4" w:space="0" w:color="auto"/>
            </w:tcBorders>
          </w:tcPr>
          <w:p w14:paraId="3826D030" w14:textId="77777777" w:rsidR="00FA6D0E" w:rsidRPr="00FA6D0E" w:rsidRDefault="00FA6D0E" w:rsidP="00FA6D0E">
            <w:pPr>
              <w:spacing w:after="0" w:line="240" w:lineRule="auto"/>
              <w:rPr>
                <w:rFonts w:cs="Arial"/>
                <w:b/>
                <w:sz w:val="18"/>
                <w:szCs w:val="20"/>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440D9A27" w14:textId="77777777" w:rsidR="00FA6D0E" w:rsidRPr="00FA6D0E" w:rsidRDefault="00FA6D0E" w:rsidP="00FA6D0E">
            <w:pPr>
              <w:spacing w:after="0" w:line="240" w:lineRule="auto"/>
              <w:rPr>
                <w:rFonts w:cs="Arial"/>
                <w:b/>
                <w:sz w:val="18"/>
                <w:szCs w:val="20"/>
              </w:rPr>
            </w:pPr>
            <w:r w:rsidRPr="00FA6D0E">
              <w:rPr>
                <w:rFonts w:cs="Arial"/>
                <w:b/>
                <w:sz w:val="18"/>
                <w:szCs w:val="20"/>
              </w:rPr>
              <w:t>Service</w:t>
            </w:r>
          </w:p>
          <w:p w14:paraId="58DFA667" w14:textId="77777777" w:rsidR="00FA6D0E" w:rsidRPr="00FA6D0E" w:rsidRDefault="00FA6D0E" w:rsidP="00FA6D0E">
            <w:pPr>
              <w:spacing w:after="0" w:line="240" w:lineRule="auto"/>
              <w:rPr>
                <w:rFonts w:cs="Arial"/>
                <w:sz w:val="18"/>
                <w:szCs w:val="20"/>
              </w:rPr>
            </w:pPr>
            <w:r w:rsidRPr="00FA6D0E">
              <w:rPr>
                <w:rFonts w:cs="Arial"/>
                <w:sz w:val="18"/>
                <w:szCs w:val="20"/>
              </w:rPr>
              <w:t xml:space="preserve">50 – 500 </w:t>
            </w:r>
            <w:proofErr w:type="spellStart"/>
            <w:r w:rsidRPr="00FA6D0E">
              <w:rPr>
                <w:rFonts w:cs="Arial"/>
                <w:sz w:val="18"/>
                <w:szCs w:val="20"/>
              </w:rPr>
              <w:t>servings</w:t>
            </w:r>
            <w:proofErr w:type="spellEnd"/>
            <w:r w:rsidRPr="00FA6D0E">
              <w:rPr>
                <w:rFonts w:cs="Arial"/>
                <w:sz w:val="18"/>
                <w:szCs w:val="20"/>
              </w:rPr>
              <w:t xml:space="preserve"> / </w:t>
            </w:r>
            <w:proofErr w:type="spellStart"/>
            <w:r w:rsidRPr="00FA6D0E">
              <w:rPr>
                <w:rFonts w:cs="Arial"/>
                <w:sz w:val="18"/>
                <w:szCs w:val="20"/>
              </w:rPr>
              <w:t>day</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6FFAE43" w14:textId="77777777" w:rsidR="00FA6D0E" w:rsidRPr="00FA6D0E" w:rsidRDefault="00FA6D0E" w:rsidP="00FA6D0E">
            <w:pPr>
              <w:spacing w:after="0" w:line="240" w:lineRule="auto"/>
              <w:rPr>
                <w:rFonts w:cs="Arial"/>
                <w:b/>
                <w:sz w:val="18"/>
                <w:szCs w:val="20"/>
              </w:rPr>
            </w:pPr>
            <w:r w:rsidRPr="00FA6D0E">
              <w:rPr>
                <w:rFonts w:cs="Arial"/>
                <w:b/>
                <w:sz w:val="18"/>
                <w:szCs w:val="20"/>
              </w:rPr>
              <w:t>Service</w:t>
            </w:r>
          </w:p>
          <w:p w14:paraId="69CD08F1" w14:textId="77777777" w:rsidR="00FA6D0E" w:rsidRPr="00FA6D0E" w:rsidRDefault="00FA6D0E" w:rsidP="00FA6D0E">
            <w:pPr>
              <w:spacing w:after="0" w:line="240" w:lineRule="auto"/>
              <w:rPr>
                <w:rFonts w:cs="Arial"/>
                <w:sz w:val="18"/>
                <w:szCs w:val="20"/>
              </w:rPr>
            </w:pPr>
            <w:r w:rsidRPr="00FA6D0E">
              <w:rPr>
                <w:rFonts w:cs="Arial"/>
                <w:sz w:val="18"/>
                <w:szCs w:val="20"/>
              </w:rPr>
              <w:t xml:space="preserve">500 – 2000 </w:t>
            </w:r>
            <w:proofErr w:type="spellStart"/>
            <w:r w:rsidRPr="00FA6D0E">
              <w:rPr>
                <w:rFonts w:cs="Arial"/>
                <w:sz w:val="18"/>
                <w:szCs w:val="20"/>
              </w:rPr>
              <w:t>servings</w:t>
            </w:r>
            <w:proofErr w:type="spellEnd"/>
            <w:r w:rsidRPr="00FA6D0E">
              <w:rPr>
                <w:rFonts w:cs="Arial"/>
                <w:sz w:val="18"/>
                <w:szCs w:val="20"/>
              </w:rPr>
              <w:t xml:space="preserve"> / </w:t>
            </w:r>
            <w:proofErr w:type="spellStart"/>
            <w:r w:rsidRPr="00FA6D0E">
              <w:rPr>
                <w:rFonts w:cs="Arial"/>
                <w:sz w:val="18"/>
                <w:szCs w:val="20"/>
              </w:rPr>
              <w:t>day</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9DD0620" w14:textId="77777777" w:rsidR="00FA6D0E" w:rsidRPr="00FA6D0E" w:rsidRDefault="00FA6D0E" w:rsidP="00FA6D0E">
            <w:pPr>
              <w:spacing w:after="0" w:line="240" w:lineRule="auto"/>
              <w:rPr>
                <w:rFonts w:cs="Arial"/>
                <w:b/>
                <w:sz w:val="18"/>
                <w:szCs w:val="20"/>
              </w:rPr>
            </w:pPr>
            <w:r w:rsidRPr="00FA6D0E">
              <w:rPr>
                <w:rFonts w:cs="Arial"/>
                <w:b/>
                <w:sz w:val="18"/>
                <w:szCs w:val="20"/>
              </w:rPr>
              <w:t>Service</w:t>
            </w:r>
          </w:p>
          <w:p w14:paraId="2F40EE24" w14:textId="77777777" w:rsidR="00FA6D0E" w:rsidRPr="00FA6D0E" w:rsidRDefault="00FA6D0E" w:rsidP="00FA6D0E">
            <w:pPr>
              <w:spacing w:after="0" w:line="240" w:lineRule="auto"/>
              <w:rPr>
                <w:rFonts w:cs="Arial"/>
                <w:sz w:val="18"/>
                <w:szCs w:val="20"/>
              </w:rPr>
            </w:pPr>
            <w:proofErr w:type="spellStart"/>
            <w:r w:rsidRPr="00FA6D0E">
              <w:rPr>
                <w:rFonts w:cs="Arial"/>
                <w:sz w:val="18"/>
                <w:szCs w:val="20"/>
              </w:rPr>
              <w:t>over</w:t>
            </w:r>
            <w:proofErr w:type="spellEnd"/>
            <w:r w:rsidRPr="00FA6D0E">
              <w:rPr>
                <w:rFonts w:cs="Arial"/>
                <w:sz w:val="18"/>
                <w:szCs w:val="20"/>
              </w:rPr>
              <w:t xml:space="preserve"> 2000 </w:t>
            </w:r>
            <w:proofErr w:type="spellStart"/>
            <w:r w:rsidRPr="00FA6D0E">
              <w:rPr>
                <w:rFonts w:cs="Arial"/>
                <w:sz w:val="18"/>
                <w:szCs w:val="20"/>
              </w:rPr>
              <w:t>servings</w:t>
            </w:r>
            <w:proofErr w:type="spellEnd"/>
            <w:r w:rsidRPr="00FA6D0E">
              <w:rPr>
                <w:rFonts w:cs="Arial"/>
                <w:sz w:val="18"/>
                <w:szCs w:val="20"/>
              </w:rPr>
              <w:t xml:space="preserve"> / </w:t>
            </w:r>
            <w:proofErr w:type="spellStart"/>
            <w:r w:rsidRPr="00FA6D0E">
              <w:rPr>
                <w:rFonts w:cs="Arial"/>
                <w:sz w:val="18"/>
                <w:szCs w:val="20"/>
              </w:rPr>
              <w:t>day</w:t>
            </w:r>
            <w:proofErr w:type="spellEnd"/>
          </w:p>
        </w:tc>
      </w:tr>
      <w:tr w:rsidR="00FA6D0E" w:rsidRPr="00FA6D0E" w14:paraId="62B67CD3" w14:textId="77777777" w:rsidTr="00572444">
        <w:tc>
          <w:tcPr>
            <w:tcW w:w="1413" w:type="dxa"/>
            <w:tcBorders>
              <w:top w:val="single" w:sz="4" w:space="0" w:color="auto"/>
              <w:left w:val="single" w:sz="4" w:space="0" w:color="auto"/>
              <w:bottom w:val="single" w:sz="4" w:space="0" w:color="auto"/>
              <w:right w:val="single" w:sz="4" w:space="0" w:color="auto"/>
            </w:tcBorders>
            <w:hideMark/>
          </w:tcPr>
          <w:p w14:paraId="3E909141"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Sample volumes and the frequency of sampling</w:t>
            </w:r>
          </w:p>
        </w:tc>
        <w:tc>
          <w:tcPr>
            <w:tcW w:w="2268" w:type="dxa"/>
            <w:tcBorders>
              <w:top w:val="single" w:sz="4" w:space="0" w:color="auto"/>
              <w:left w:val="single" w:sz="4" w:space="0" w:color="auto"/>
              <w:bottom w:val="single" w:sz="4" w:space="0" w:color="auto"/>
              <w:right w:val="single" w:sz="4" w:space="0" w:color="auto"/>
            </w:tcBorders>
            <w:hideMark/>
          </w:tcPr>
          <w:p w14:paraId="4B214700" w14:textId="77777777" w:rsidR="00FA6D0E" w:rsidRPr="00FA6D0E" w:rsidRDefault="00FA6D0E" w:rsidP="00FA6D0E">
            <w:pPr>
              <w:spacing w:after="0" w:line="240" w:lineRule="auto"/>
              <w:ind w:left="360" w:hanging="360"/>
              <w:rPr>
                <w:rFonts w:cs="Arial"/>
                <w:sz w:val="18"/>
                <w:szCs w:val="20"/>
                <w:lang w:val="en-US"/>
              </w:rPr>
            </w:pPr>
            <w:r w:rsidRPr="00FA6D0E">
              <w:rPr>
                <w:rFonts w:cs="Arial"/>
                <w:sz w:val="18"/>
                <w:szCs w:val="20"/>
                <w:lang w:val="en-US"/>
              </w:rPr>
              <w:t>- Samples are taken at least 4 times per year</w:t>
            </w:r>
          </w:p>
          <w:p w14:paraId="56ADA36A" w14:textId="77777777" w:rsidR="00FA6D0E" w:rsidRPr="00FA6D0E" w:rsidRDefault="00FA6D0E" w:rsidP="00FA6D0E">
            <w:pPr>
              <w:spacing w:after="0" w:line="240" w:lineRule="auto"/>
              <w:ind w:left="360" w:hanging="360"/>
              <w:rPr>
                <w:rFonts w:cs="Arial"/>
                <w:sz w:val="18"/>
                <w:szCs w:val="20"/>
                <w:lang w:val="en-US"/>
              </w:rPr>
            </w:pPr>
            <w:r w:rsidRPr="00FA6D0E">
              <w:rPr>
                <w:rFonts w:cs="Arial"/>
                <w:sz w:val="18"/>
                <w:szCs w:val="20"/>
                <w:lang w:val="en-US"/>
              </w:rPr>
              <w:t>- At least 5 samples are taken in every sampling</w:t>
            </w:r>
          </w:p>
        </w:tc>
        <w:tc>
          <w:tcPr>
            <w:tcW w:w="2410" w:type="dxa"/>
            <w:tcBorders>
              <w:top w:val="single" w:sz="4" w:space="0" w:color="auto"/>
              <w:left w:val="single" w:sz="4" w:space="0" w:color="auto"/>
              <w:bottom w:val="single" w:sz="4" w:space="0" w:color="auto"/>
              <w:right w:val="single" w:sz="4" w:space="0" w:color="auto"/>
            </w:tcBorders>
            <w:hideMark/>
          </w:tcPr>
          <w:p w14:paraId="5E63003C"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 Samples are taken at least 8 times per year</w:t>
            </w:r>
          </w:p>
          <w:p w14:paraId="170CD8C3"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 At least 5 samples are taken in every sampling</w:t>
            </w:r>
          </w:p>
        </w:tc>
        <w:tc>
          <w:tcPr>
            <w:tcW w:w="2268" w:type="dxa"/>
            <w:tcBorders>
              <w:top w:val="single" w:sz="4" w:space="0" w:color="auto"/>
              <w:left w:val="single" w:sz="4" w:space="0" w:color="auto"/>
              <w:bottom w:val="single" w:sz="4" w:space="0" w:color="auto"/>
              <w:right w:val="single" w:sz="4" w:space="0" w:color="auto"/>
            </w:tcBorders>
            <w:hideMark/>
          </w:tcPr>
          <w:p w14:paraId="62E477F2"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 Samples are taken at least 12 times per year</w:t>
            </w:r>
          </w:p>
          <w:p w14:paraId="71DA6736"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 At least 5 samples are taken in every sampling</w:t>
            </w:r>
          </w:p>
        </w:tc>
      </w:tr>
      <w:tr w:rsidR="00FA6D0E" w:rsidRPr="00FA6D0E" w14:paraId="6BCD3845" w14:textId="77777777" w:rsidTr="00572444">
        <w:tc>
          <w:tcPr>
            <w:tcW w:w="1413" w:type="dxa"/>
            <w:tcBorders>
              <w:top w:val="single" w:sz="4" w:space="0" w:color="auto"/>
              <w:left w:val="single" w:sz="4" w:space="0" w:color="auto"/>
              <w:bottom w:val="single" w:sz="4" w:space="0" w:color="auto"/>
              <w:right w:val="single" w:sz="4" w:space="0" w:color="auto"/>
            </w:tcBorders>
            <w:hideMark/>
          </w:tcPr>
          <w:p w14:paraId="0DDF8E63" w14:textId="77777777" w:rsidR="00FA6D0E" w:rsidRPr="00FA6D0E" w:rsidRDefault="00FA6D0E" w:rsidP="00FA6D0E">
            <w:pPr>
              <w:spacing w:after="0" w:line="240" w:lineRule="auto"/>
              <w:rPr>
                <w:rFonts w:cs="Arial"/>
                <w:sz w:val="18"/>
                <w:szCs w:val="20"/>
              </w:rPr>
            </w:pPr>
            <w:proofErr w:type="spellStart"/>
            <w:r w:rsidRPr="00FA6D0E">
              <w:rPr>
                <w:rFonts w:cs="Arial"/>
                <w:sz w:val="18"/>
                <w:szCs w:val="20"/>
              </w:rPr>
              <w:t>Mandatory</w:t>
            </w:r>
            <w:proofErr w:type="spellEnd"/>
            <w:r w:rsidRPr="00FA6D0E">
              <w:rPr>
                <w:rFonts w:cs="Arial"/>
                <w:sz w:val="18"/>
                <w:szCs w:val="20"/>
              </w:rPr>
              <w:t xml:space="preserve"> </w:t>
            </w:r>
            <w:proofErr w:type="spellStart"/>
            <w:r w:rsidRPr="00FA6D0E">
              <w:rPr>
                <w:rFonts w:cs="Arial"/>
                <w:sz w:val="18"/>
                <w:szCs w:val="20"/>
              </w:rPr>
              <w:t>analyses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4661660"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Aerobic micro-organisms or enterobacteria</w:t>
            </w:r>
          </w:p>
        </w:tc>
        <w:tc>
          <w:tcPr>
            <w:tcW w:w="2410" w:type="dxa"/>
            <w:tcBorders>
              <w:top w:val="single" w:sz="4" w:space="0" w:color="auto"/>
              <w:left w:val="single" w:sz="4" w:space="0" w:color="auto"/>
              <w:bottom w:val="single" w:sz="4" w:space="0" w:color="auto"/>
              <w:right w:val="single" w:sz="4" w:space="0" w:color="auto"/>
            </w:tcBorders>
            <w:hideMark/>
          </w:tcPr>
          <w:p w14:paraId="6B75335E"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Aerobic micro-organisms or enterobacteria</w:t>
            </w:r>
          </w:p>
        </w:tc>
        <w:tc>
          <w:tcPr>
            <w:tcW w:w="2268" w:type="dxa"/>
            <w:tcBorders>
              <w:top w:val="single" w:sz="4" w:space="0" w:color="auto"/>
              <w:left w:val="single" w:sz="4" w:space="0" w:color="auto"/>
              <w:bottom w:val="single" w:sz="4" w:space="0" w:color="auto"/>
              <w:right w:val="single" w:sz="4" w:space="0" w:color="auto"/>
            </w:tcBorders>
            <w:hideMark/>
          </w:tcPr>
          <w:p w14:paraId="0A409CD4" w14:textId="77777777" w:rsidR="00FA6D0E" w:rsidRPr="00FA6D0E" w:rsidRDefault="00FA6D0E" w:rsidP="00FA6D0E">
            <w:pPr>
              <w:spacing w:after="0" w:line="240" w:lineRule="auto"/>
              <w:rPr>
                <w:rFonts w:cs="Arial"/>
                <w:sz w:val="18"/>
                <w:szCs w:val="20"/>
                <w:lang w:val="en-US"/>
              </w:rPr>
            </w:pPr>
            <w:r w:rsidRPr="00FA6D0E">
              <w:rPr>
                <w:rFonts w:cs="Arial"/>
                <w:sz w:val="18"/>
                <w:szCs w:val="20"/>
                <w:lang w:val="en-US"/>
              </w:rPr>
              <w:t>Aerobic micro-organisms or enterobacteria</w:t>
            </w:r>
          </w:p>
        </w:tc>
      </w:tr>
    </w:tbl>
    <w:p w14:paraId="3AF4A54E" w14:textId="77777777" w:rsidR="00FA6D0E" w:rsidRPr="00FA6D0E" w:rsidRDefault="00FA6D0E" w:rsidP="00FA6D0E">
      <w:pPr>
        <w:spacing w:after="0" w:line="240" w:lineRule="auto"/>
        <w:rPr>
          <w:rFonts w:ascii="Arial" w:eastAsia="Arial" w:hAnsi="Arial" w:cs="Arial"/>
          <w:sz w:val="20"/>
          <w:szCs w:val="20"/>
          <w:lang w:val="en-US"/>
        </w:rPr>
      </w:pPr>
    </w:p>
    <w:p w14:paraId="56766D16"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The samples can be self-collected with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w:t>
      </w:r>
      <w:proofErr w:type="spellStart"/>
      <w:r w:rsidRPr="00FA6D0E">
        <w:rPr>
          <w:rFonts w:ascii="Arial" w:eastAsia="Arial" w:hAnsi="Arial" w:cs="Arial"/>
          <w:sz w:val="20"/>
          <w:szCs w:val="20"/>
          <w:lang w:val="en-US"/>
        </w:rPr>
        <w:t>Hygicult</w:t>
      </w:r>
      <w:proofErr w:type="spellEnd"/>
      <w:r w:rsidRPr="00FA6D0E">
        <w:rPr>
          <w:rFonts w:ascii="Arial" w:eastAsia="Arial" w:hAnsi="Arial" w:cs="Arial"/>
          <w:sz w:val="20"/>
          <w:szCs w:val="20"/>
          <w:lang w:val="en-US"/>
        </w:rPr>
        <w:t xml:space="preserve"> -disk or other commercial surface sampling methods, or the laboratory can take the samples. The surface samples are taken from surfaces, which are directly touching foodstuffs, from such as counters, chopping boards and tools used to prepare food. Samples are taken from a clean and dry surface,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in the morning before opening. In case of self-collecting the samples, instructions of the sample collecting kit must be followed.</w:t>
      </w:r>
    </w:p>
    <w:p w14:paraId="1843D756" w14:textId="77777777" w:rsidR="00FA6D0E" w:rsidRPr="00FA6D0E" w:rsidRDefault="00FA6D0E" w:rsidP="00FA6D0E">
      <w:pPr>
        <w:spacing w:after="0" w:line="240" w:lineRule="auto"/>
        <w:rPr>
          <w:rFonts w:ascii="Arial" w:eastAsia="Arial" w:hAnsi="Arial" w:cs="Arial"/>
          <w:sz w:val="20"/>
          <w:szCs w:val="20"/>
          <w:lang w:val="en-US"/>
        </w:rPr>
      </w:pPr>
    </w:p>
    <w:p w14:paraId="7DA8B8C2"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Food premises that produce perishable ready-to-eat food that are sold for 5 days or more and in which </w:t>
      </w:r>
      <w:r w:rsidRPr="00FA6D0E">
        <w:rPr>
          <w:rFonts w:ascii="Arial" w:eastAsia="Arial" w:hAnsi="Arial" w:cs="Arial"/>
          <w:i/>
          <w:sz w:val="20"/>
          <w:szCs w:val="20"/>
          <w:lang w:val="en-US"/>
        </w:rPr>
        <w:t xml:space="preserve">Listeria monocytogenes </w:t>
      </w:r>
      <w:proofErr w:type="gramStart"/>
      <w:r w:rsidRPr="00FA6D0E">
        <w:rPr>
          <w:rFonts w:ascii="Arial" w:eastAsia="Arial" w:hAnsi="Arial" w:cs="Arial"/>
          <w:sz w:val="20"/>
          <w:szCs w:val="20"/>
          <w:lang w:val="en-US"/>
        </w:rPr>
        <w:t>is able to</w:t>
      </w:r>
      <w:proofErr w:type="gramEnd"/>
      <w:r w:rsidRPr="00FA6D0E">
        <w:rPr>
          <w:rFonts w:ascii="Arial" w:eastAsia="Arial" w:hAnsi="Arial" w:cs="Arial"/>
          <w:sz w:val="20"/>
          <w:szCs w:val="20"/>
          <w:lang w:val="en-US"/>
        </w:rPr>
        <w:t xml:space="preserve"> grow</w:t>
      </w:r>
      <w:r w:rsidRPr="00FA6D0E">
        <w:rPr>
          <w:rFonts w:ascii="Arial" w:eastAsia="Arial" w:hAnsi="Arial" w:cs="Arial"/>
          <w:i/>
          <w:sz w:val="20"/>
          <w:szCs w:val="20"/>
          <w:lang w:val="en-US"/>
        </w:rPr>
        <w:t>,</w:t>
      </w:r>
      <w:r w:rsidRPr="00FA6D0E">
        <w:rPr>
          <w:rFonts w:ascii="Arial" w:eastAsia="Arial" w:hAnsi="Arial" w:cs="Arial"/>
          <w:sz w:val="20"/>
          <w:szCs w:val="20"/>
          <w:lang w:val="en-US"/>
        </w:rPr>
        <w:t xml:space="preserve"> must also take </w:t>
      </w:r>
      <w:r w:rsidRPr="00FA6D0E">
        <w:rPr>
          <w:rFonts w:ascii="Arial" w:eastAsia="Arial" w:hAnsi="Arial" w:cs="Arial"/>
          <w:i/>
          <w:sz w:val="20"/>
          <w:szCs w:val="20"/>
          <w:lang w:val="en-US"/>
        </w:rPr>
        <w:t xml:space="preserve">Listeria monocytogenes </w:t>
      </w:r>
      <w:r w:rsidRPr="00FA6D0E">
        <w:rPr>
          <w:rFonts w:ascii="Arial" w:eastAsia="Arial" w:hAnsi="Arial" w:cs="Arial"/>
          <w:sz w:val="20"/>
          <w:szCs w:val="20"/>
          <w:lang w:val="en-US"/>
        </w:rPr>
        <w:t>surface samples</w:t>
      </w:r>
      <w:r w:rsidRPr="00FA6D0E">
        <w:rPr>
          <w:rFonts w:ascii="Arial" w:eastAsia="Arial" w:hAnsi="Arial" w:cs="Arial"/>
          <w:i/>
          <w:sz w:val="20"/>
          <w:szCs w:val="20"/>
          <w:lang w:val="en-US"/>
        </w:rPr>
        <w:t xml:space="preserve">. </w:t>
      </w:r>
      <w:r w:rsidRPr="00FA6D0E">
        <w:rPr>
          <w:rFonts w:ascii="Arial" w:eastAsia="Arial" w:hAnsi="Arial" w:cs="Arial"/>
          <w:sz w:val="20"/>
          <w:szCs w:val="20"/>
          <w:lang w:val="en-US"/>
        </w:rPr>
        <w:t xml:space="preserve">These products are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salads, filled sandwiches, gravlax and cold smoked fish. Surface samples are taken from the areas or tools where and by which the above-mentioned foodstuffs are handled during the handling or shortly after, yet before cleaning.</w:t>
      </w:r>
    </w:p>
    <w:p w14:paraId="4CC4E55C" w14:textId="77777777" w:rsidR="00FA6D0E" w:rsidRPr="00FA6D0E" w:rsidRDefault="00FA6D0E" w:rsidP="00FA6D0E">
      <w:pPr>
        <w:spacing w:after="0" w:line="240" w:lineRule="auto"/>
        <w:rPr>
          <w:rFonts w:ascii="Arial" w:eastAsia="Arial" w:hAnsi="Arial" w:cs="Arial"/>
          <w:b/>
          <w:sz w:val="20"/>
          <w:lang w:val="en-US"/>
        </w:rPr>
      </w:pPr>
    </w:p>
    <w:p w14:paraId="389FD011" w14:textId="77777777" w:rsidR="00FA6D0E" w:rsidRPr="00FA6D0E" w:rsidRDefault="00FA6D0E" w:rsidP="00FA6D0E">
      <w:pPr>
        <w:spacing w:after="0" w:line="240" w:lineRule="auto"/>
        <w:rPr>
          <w:rFonts w:ascii="Arial" w:eastAsia="Arial" w:hAnsi="Arial" w:cs="Arial"/>
          <w:b/>
          <w:lang w:val="en-US"/>
        </w:rPr>
      </w:pPr>
      <w:r w:rsidRPr="00FA6D0E">
        <w:rPr>
          <w:rFonts w:ascii="Arial" w:eastAsia="Arial" w:hAnsi="Arial" w:cs="Arial"/>
          <w:b/>
          <w:lang w:val="en-US"/>
        </w:rPr>
        <w:t>Food samples</w:t>
      </w:r>
    </w:p>
    <w:p w14:paraId="65FDE740" w14:textId="77777777" w:rsidR="00FA6D0E" w:rsidRPr="00FA6D0E" w:rsidRDefault="00FA6D0E" w:rsidP="00FA6D0E">
      <w:pPr>
        <w:spacing w:after="0" w:line="240" w:lineRule="auto"/>
        <w:rPr>
          <w:rFonts w:ascii="Arial" w:eastAsia="Arial" w:hAnsi="Arial" w:cs="Arial"/>
          <w:sz w:val="20"/>
          <w:szCs w:val="20"/>
          <w:lang w:val="en-US"/>
        </w:rPr>
      </w:pPr>
    </w:p>
    <w:p w14:paraId="589D829A"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Food samples for microbiological analyses are taken from foods made from perishable products and ready-to-eat foods, in which </w:t>
      </w:r>
      <w:r w:rsidRPr="00FA6D0E">
        <w:rPr>
          <w:rFonts w:ascii="Arial" w:eastAsia="Arial" w:hAnsi="Arial" w:cs="Arial"/>
          <w:i/>
          <w:sz w:val="20"/>
          <w:szCs w:val="20"/>
          <w:lang w:val="en-US"/>
        </w:rPr>
        <w:t>Listeria monocytogenes</w:t>
      </w:r>
      <w:r w:rsidRPr="00FA6D0E">
        <w:rPr>
          <w:rFonts w:ascii="Arial" w:eastAsia="Arial" w:hAnsi="Arial" w:cs="Arial"/>
          <w:sz w:val="20"/>
          <w:szCs w:val="20"/>
          <w:lang w:val="en-US"/>
        </w:rPr>
        <w:t xml:space="preserve"> </w:t>
      </w:r>
      <w:proofErr w:type="gramStart"/>
      <w:r w:rsidRPr="00FA6D0E">
        <w:rPr>
          <w:rFonts w:ascii="Arial" w:eastAsia="Arial" w:hAnsi="Arial" w:cs="Arial"/>
          <w:sz w:val="20"/>
          <w:szCs w:val="20"/>
          <w:lang w:val="en-US"/>
        </w:rPr>
        <w:t>is able to</w:t>
      </w:r>
      <w:proofErr w:type="gramEnd"/>
      <w:r w:rsidRPr="00FA6D0E">
        <w:rPr>
          <w:rFonts w:ascii="Arial" w:eastAsia="Arial" w:hAnsi="Arial" w:cs="Arial"/>
          <w:sz w:val="20"/>
          <w:szCs w:val="20"/>
          <w:lang w:val="en-US"/>
        </w:rPr>
        <w:t xml:space="preserve"> grow and are sold for 5 days or more. It is also recommended to test STEC –bacteria from a minced meat and raw meat products that are made from beef or mutton. Sampling is recommended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when producing minced meat eaten raw (e.g. tartare).</w:t>
      </w:r>
    </w:p>
    <w:p w14:paraId="2DA82D8E" w14:textId="77777777" w:rsidR="00FA6D0E" w:rsidRPr="00FA6D0E" w:rsidRDefault="00FA6D0E" w:rsidP="00FA6D0E">
      <w:pPr>
        <w:spacing w:after="0" w:line="240" w:lineRule="auto"/>
        <w:rPr>
          <w:rFonts w:ascii="Arial" w:eastAsia="Arial" w:hAnsi="Arial" w:cs="Arial"/>
          <w:sz w:val="20"/>
          <w:szCs w:val="20"/>
          <w:lang w:val="en-US"/>
        </w:rPr>
      </w:pPr>
    </w:p>
    <w:p w14:paraId="27E871BC" w14:textId="77777777" w:rsidR="00FA6D0E" w:rsidRPr="00FA6D0E" w:rsidRDefault="00FA6D0E" w:rsidP="00FA6D0E">
      <w:pPr>
        <w:spacing w:after="0" w:line="240" w:lineRule="auto"/>
        <w:rPr>
          <w:rFonts w:ascii="Arial" w:eastAsia="Arial" w:hAnsi="Arial" w:cs="Arial"/>
          <w:sz w:val="20"/>
          <w:szCs w:val="20"/>
          <w:lang w:val="en-US"/>
        </w:rPr>
      </w:pPr>
      <w:r w:rsidRPr="00FA6D0E">
        <w:rPr>
          <w:rFonts w:ascii="Arial" w:eastAsia="Arial" w:hAnsi="Arial" w:cs="Arial"/>
          <w:sz w:val="20"/>
          <w:szCs w:val="20"/>
          <w:lang w:val="en-US"/>
        </w:rPr>
        <w:t xml:space="preserve">Kitchens are advised to store self-made foods in freezer for 2-4 weeks for possible food poisoning investigations. Appropriate sample size to freeze is at least 200 grams. </w:t>
      </w:r>
    </w:p>
    <w:p w14:paraId="1B600846" w14:textId="77777777" w:rsidR="00FA6D0E" w:rsidRPr="00FA6D0E" w:rsidRDefault="00FA6D0E" w:rsidP="00FA6D0E">
      <w:pPr>
        <w:spacing w:after="0" w:line="240" w:lineRule="auto"/>
        <w:rPr>
          <w:rFonts w:ascii="Arial" w:eastAsia="Arial" w:hAnsi="Arial" w:cs="Arial"/>
          <w:sz w:val="20"/>
          <w:szCs w:val="20"/>
          <w:lang w:val="en-US"/>
        </w:rPr>
      </w:pPr>
    </w:p>
    <w:p w14:paraId="4E2A2A23" w14:textId="77777777" w:rsidR="00FA6D0E" w:rsidRPr="00FA6D0E" w:rsidRDefault="00FA6D0E" w:rsidP="00FA6D0E">
      <w:pPr>
        <w:spacing w:after="0" w:line="240" w:lineRule="auto"/>
        <w:rPr>
          <w:rFonts w:ascii="Arial" w:eastAsia="Arial" w:hAnsi="Arial" w:cs="Arial"/>
          <w:b/>
          <w:lang w:val="en-US"/>
        </w:rPr>
      </w:pPr>
      <w:r w:rsidRPr="00FA6D0E">
        <w:rPr>
          <w:rFonts w:ascii="Arial" w:eastAsia="Arial" w:hAnsi="Arial" w:cs="Arial"/>
          <w:b/>
          <w:lang w:val="en-US"/>
        </w:rPr>
        <w:t>Monitoring the results</w:t>
      </w:r>
    </w:p>
    <w:p w14:paraId="429F7035" w14:textId="77777777" w:rsidR="00FA6D0E" w:rsidRPr="00FA6D0E" w:rsidRDefault="00FA6D0E" w:rsidP="00FA6D0E">
      <w:pPr>
        <w:spacing w:after="0" w:line="240" w:lineRule="auto"/>
        <w:rPr>
          <w:rFonts w:ascii="Arial" w:eastAsia="Arial" w:hAnsi="Arial" w:cs="Arial"/>
          <w:b/>
          <w:sz w:val="20"/>
          <w:lang w:val="en-US"/>
        </w:rPr>
      </w:pPr>
    </w:p>
    <w:p w14:paraId="79A085E1"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sz w:val="20"/>
          <w:szCs w:val="20"/>
          <w:lang w:val="en-US"/>
        </w:rPr>
        <w:t xml:space="preserve">Sampling frequency, the plan of samples </w:t>
      </w:r>
      <w:proofErr w:type="gramStart"/>
      <w:r w:rsidRPr="00FA6D0E">
        <w:rPr>
          <w:rFonts w:ascii="Arial" w:eastAsia="Arial" w:hAnsi="Arial" w:cs="Arial"/>
          <w:sz w:val="20"/>
          <w:szCs w:val="20"/>
          <w:lang w:val="en-US"/>
        </w:rPr>
        <w:t>taken</w:t>
      </w:r>
      <w:proofErr w:type="gramEnd"/>
      <w:r w:rsidRPr="00FA6D0E">
        <w:rPr>
          <w:rFonts w:ascii="Arial" w:eastAsia="Arial" w:hAnsi="Arial" w:cs="Arial"/>
          <w:sz w:val="20"/>
          <w:szCs w:val="20"/>
          <w:lang w:val="en-US"/>
        </w:rPr>
        <w:t xml:space="preserve"> and analyses taken from samples must be determined by the operator as a part of in-house control sampling schedule. The operator must document sampling results, possible improvements made due to poor results (</w:t>
      </w:r>
      <w:proofErr w:type="gramStart"/>
      <w:r w:rsidRPr="00FA6D0E">
        <w:rPr>
          <w:rFonts w:ascii="Arial" w:eastAsia="Arial" w:hAnsi="Arial" w:cs="Arial"/>
          <w:sz w:val="20"/>
          <w:szCs w:val="20"/>
          <w:lang w:val="en-US"/>
        </w:rPr>
        <w:t>e.g.</w:t>
      </w:r>
      <w:proofErr w:type="gramEnd"/>
      <w:r w:rsidRPr="00FA6D0E">
        <w:rPr>
          <w:rFonts w:ascii="Arial" w:eastAsia="Arial" w:hAnsi="Arial" w:cs="Arial"/>
          <w:sz w:val="20"/>
          <w:szCs w:val="20"/>
          <w:lang w:val="en-US"/>
        </w:rPr>
        <w:t xml:space="preserve"> enhance in cleaning/directions or change of cleanser/cleaning tools) and results of the resampling.</w:t>
      </w:r>
    </w:p>
    <w:p w14:paraId="1E3D06C5"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p>
    <w:p w14:paraId="26397B20"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sz w:val="20"/>
          <w:lang w:val="en-US"/>
        </w:rPr>
        <w:t>Examples of trend monitoring:</w:t>
      </w:r>
    </w:p>
    <w:p w14:paraId="06354003"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noProof/>
          <w:sz w:val="20"/>
          <w:lang w:val="fi-FI" w:eastAsia="fi-FI"/>
        </w:rPr>
        <w:drawing>
          <wp:inline distT="0" distB="0" distL="0" distR="0" wp14:anchorId="0030320D" wp14:editId="53FCDC43">
            <wp:extent cx="2193590" cy="1393903"/>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927" cy="1453213"/>
                    </a:xfrm>
                    <a:prstGeom prst="rect">
                      <a:avLst/>
                    </a:prstGeom>
                    <a:noFill/>
                    <a:ln>
                      <a:noFill/>
                    </a:ln>
                  </pic:spPr>
                </pic:pic>
              </a:graphicData>
            </a:graphic>
          </wp:inline>
        </w:drawing>
      </w:r>
      <w:r w:rsidRPr="00FA6D0E">
        <w:rPr>
          <w:rFonts w:ascii="Arial" w:eastAsia="Arial" w:hAnsi="Arial" w:cs="Arial"/>
          <w:sz w:val="20"/>
          <w:lang w:val="en-US"/>
        </w:rPr>
        <w:t xml:space="preserve">             </w:t>
      </w:r>
      <w:r w:rsidRPr="00FA6D0E">
        <w:rPr>
          <w:rFonts w:ascii="Arial" w:eastAsia="Arial" w:hAnsi="Arial" w:cs="Arial"/>
          <w:noProof/>
          <w:sz w:val="20"/>
          <w:lang w:val="fi-FI" w:eastAsia="fi-FI"/>
        </w:rPr>
        <w:drawing>
          <wp:inline distT="0" distB="0" distL="0" distR="0" wp14:anchorId="269AD162" wp14:editId="1C5F52B4">
            <wp:extent cx="2162011" cy="1449659"/>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592" cy="1468823"/>
                    </a:xfrm>
                    <a:prstGeom prst="rect">
                      <a:avLst/>
                    </a:prstGeom>
                    <a:noFill/>
                    <a:ln>
                      <a:noFill/>
                    </a:ln>
                  </pic:spPr>
                </pic:pic>
              </a:graphicData>
            </a:graphic>
          </wp:inline>
        </w:drawing>
      </w:r>
    </w:p>
    <w:p w14:paraId="43E56E35"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b/>
          <w:sz w:val="20"/>
          <w:lang w:val="en-US"/>
        </w:rPr>
        <w:t>Figure 1.</w:t>
      </w:r>
      <w:r w:rsidRPr="00FA6D0E">
        <w:rPr>
          <w:rFonts w:ascii="Arial" w:eastAsia="Arial" w:hAnsi="Arial" w:cs="Arial"/>
          <w:sz w:val="20"/>
          <w:lang w:val="en-US"/>
        </w:rPr>
        <w:t xml:space="preserve"> The situation is </w:t>
      </w:r>
      <w:proofErr w:type="gramStart"/>
      <w:r w:rsidRPr="00FA6D0E">
        <w:rPr>
          <w:rFonts w:ascii="Arial" w:eastAsia="Arial" w:hAnsi="Arial" w:cs="Arial"/>
          <w:sz w:val="20"/>
          <w:lang w:val="en-US"/>
        </w:rPr>
        <w:t>acceptable, if</w:t>
      </w:r>
      <w:proofErr w:type="gramEnd"/>
      <w:r w:rsidRPr="00FA6D0E">
        <w:rPr>
          <w:rFonts w:ascii="Arial" w:eastAsia="Arial" w:hAnsi="Arial" w:cs="Arial"/>
          <w:sz w:val="20"/>
          <w:lang w:val="en-US"/>
        </w:rPr>
        <w:tab/>
        <w:t xml:space="preserve">     </w:t>
      </w:r>
      <w:r w:rsidRPr="00FA6D0E">
        <w:rPr>
          <w:rFonts w:ascii="Arial" w:eastAsia="Arial" w:hAnsi="Arial" w:cs="Arial"/>
          <w:b/>
          <w:sz w:val="20"/>
          <w:lang w:val="en-US"/>
        </w:rPr>
        <w:t>Figure 2.</w:t>
      </w:r>
      <w:r w:rsidRPr="00FA6D0E">
        <w:rPr>
          <w:rFonts w:ascii="Arial" w:eastAsia="Arial" w:hAnsi="Arial" w:cs="Arial"/>
          <w:sz w:val="20"/>
          <w:lang w:val="en-US"/>
        </w:rPr>
        <w:t xml:space="preserve"> The situation is not acceptable. </w:t>
      </w:r>
    </w:p>
    <w:p w14:paraId="53C1CD28"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sz w:val="20"/>
          <w:lang w:val="en-US"/>
        </w:rPr>
        <w:t xml:space="preserve">it is an indicator. Most often, the situation </w:t>
      </w:r>
      <w:r w:rsidRPr="00FA6D0E">
        <w:rPr>
          <w:rFonts w:ascii="Arial" w:eastAsia="Arial" w:hAnsi="Arial" w:cs="Arial"/>
          <w:sz w:val="20"/>
          <w:lang w:val="en-US"/>
        </w:rPr>
        <w:tab/>
        <w:t xml:space="preserve">     </w:t>
      </w:r>
      <w:r w:rsidRPr="00FA6D0E">
        <w:rPr>
          <w:rFonts w:ascii="Arial" w:eastAsia="Arial" w:hAnsi="Arial" w:cs="Arial"/>
          <w:bCs/>
          <w:sz w:val="18"/>
          <w:szCs w:val="18"/>
          <w:lang w:val="en-US"/>
        </w:rPr>
        <w:t>There are recurring problems in the operation of</w:t>
      </w:r>
    </w:p>
    <w:p w14:paraId="4CE85292" w14:textId="77777777" w:rsidR="00FA6D0E" w:rsidRPr="00FA6D0E" w:rsidRDefault="00FA6D0E" w:rsidP="00FA6D0E">
      <w:pPr>
        <w:autoSpaceDE w:val="0"/>
        <w:autoSpaceDN w:val="0"/>
        <w:adjustRightInd w:val="0"/>
        <w:spacing w:after="0" w:line="240" w:lineRule="auto"/>
        <w:rPr>
          <w:rFonts w:ascii="Arial" w:eastAsia="Arial" w:hAnsi="Arial" w:cs="Arial"/>
          <w:sz w:val="20"/>
          <w:lang w:val="en-US"/>
        </w:rPr>
      </w:pPr>
      <w:r w:rsidRPr="00FA6D0E">
        <w:rPr>
          <w:rFonts w:ascii="Arial" w:eastAsia="Arial" w:hAnsi="Arial" w:cs="Arial"/>
          <w:sz w:val="20"/>
          <w:lang w:val="en-US"/>
        </w:rPr>
        <w:t>requires action in the case of a pathogen.</w:t>
      </w:r>
      <w:r w:rsidRPr="00FA6D0E">
        <w:rPr>
          <w:rFonts w:ascii="Arial" w:eastAsia="Arial" w:hAnsi="Arial" w:cs="Arial"/>
          <w:sz w:val="20"/>
          <w:lang w:val="en-US"/>
        </w:rPr>
        <w:tab/>
        <w:t xml:space="preserve">     </w:t>
      </w:r>
      <w:r w:rsidRPr="00FA6D0E">
        <w:rPr>
          <w:rFonts w:ascii="Arial" w:eastAsia="Arial" w:hAnsi="Arial" w:cs="Arial"/>
          <w:bCs/>
          <w:sz w:val="18"/>
          <w:szCs w:val="18"/>
          <w:lang w:val="en-US"/>
        </w:rPr>
        <w:t xml:space="preserve">the food apartment, </w:t>
      </w:r>
      <w:proofErr w:type="spellStart"/>
      <w:proofErr w:type="gramStart"/>
      <w:r w:rsidRPr="00FA6D0E">
        <w:rPr>
          <w:rFonts w:ascii="Arial" w:eastAsia="Arial" w:hAnsi="Arial" w:cs="Arial"/>
          <w:bCs/>
          <w:sz w:val="18"/>
          <w:szCs w:val="18"/>
          <w:lang w:val="en-US"/>
        </w:rPr>
        <w:t>eg</w:t>
      </w:r>
      <w:proofErr w:type="spellEnd"/>
      <w:proofErr w:type="gramEnd"/>
      <w:r w:rsidRPr="00FA6D0E">
        <w:rPr>
          <w:rFonts w:ascii="Arial" w:eastAsia="Arial" w:hAnsi="Arial" w:cs="Arial"/>
          <w:bCs/>
          <w:sz w:val="18"/>
          <w:szCs w:val="18"/>
          <w:lang w:val="en-US"/>
        </w:rPr>
        <w:t xml:space="preserve"> in the operation of one shift.</w:t>
      </w:r>
    </w:p>
    <w:p w14:paraId="07B4791E" w14:textId="77777777" w:rsidR="00FA6D0E" w:rsidRPr="00FA6D0E" w:rsidRDefault="00FA6D0E" w:rsidP="00FA6D0E">
      <w:pPr>
        <w:autoSpaceDE w:val="0"/>
        <w:autoSpaceDN w:val="0"/>
        <w:adjustRightInd w:val="0"/>
        <w:spacing w:after="0" w:line="240" w:lineRule="auto"/>
        <w:rPr>
          <w:rFonts w:ascii="Arial" w:eastAsia="Arial" w:hAnsi="Arial" w:cs="Arial"/>
          <w:sz w:val="18"/>
          <w:szCs w:val="18"/>
          <w:lang w:val="en-US"/>
        </w:rPr>
      </w:pPr>
    </w:p>
    <w:p w14:paraId="319731B7" w14:textId="77777777" w:rsidR="00FA6D0E" w:rsidRPr="00FA6D0E" w:rsidRDefault="00FA6D0E" w:rsidP="00FA6D0E">
      <w:pPr>
        <w:autoSpaceDE w:val="0"/>
        <w:autoSpaceDN w:val="0"/>
        <w:adjustRightInd w:val="0"/>
        <w:spacing w:after="0" w:line="240" w:lineRule="auto"/>
        <w:rPr>
          <w:rFonts w:ascii="Arial" w:eastAsia="Arial" w:hAnsi="Arial" w:cs="Arial"/>
          <w:b/>
          <w:sz w:val="20"/>
          <w:lang w:val="fi-FI"/>
        </w:rPr>
      </w:pPr>
      <w:r w:rsidRPr="00FA6D0E">
        <w:rPr>
          <w:rFonts w:ascii="Arial" w:eastAsia="Arial" w:hAnsi="Arial" w:cs="Arial"/>
          <w:b/>
          <w:sz w:val="20"/>
          <w:lang w:val="fi-FI"/>
        </w:rPr>
        <w:t xml:space="preserve">More </w:t>
      </w:r>
      <w:proofErr w:type="spellStart"/>
      <w:r w:rsidRPr="00FA6D0E">
        <w:rPr>
          <w:rFonts w:ascii="Arial" w:eastAsia="Arial" w:hAnsi="Arial" w:cs="Arial"/>
          <w:b/>
          <w:sz w:val="20"/>
          <w:lang w:val="fi-FI"/>
        </w:rPr>
        <w:t>information</w:t>
      </w:r>
      <w:proofErr w:type="spellEnd"/>
      <w:r w:rsidRPr="00FA6D0E">
        <w:rPr>
          <w:rFonts w:ascii="Arial" w:eastAsia="Arial" w:hAnsi="Arial" w:cs="Arial"/>
          <w:b/>
          <w:sz w:val="20"/>
          <w:lang w:val="fi-FI"/>
        </w:rPr>
        <w:t xml:space="preserve">: </w:t>
      </w:r>
    </w:p>
    <w:p w14:paraId="105B0DB4"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Espoon seudun ympäristöterveys, </w:t>
      </w:r>
      <w:hyperlink r:id="rId51" w:history="1">
        <w:r w:rsidRPr="00FA6D0E">
          <w:rPr>
            <w:rFonts w:ascii="Arial" w:eastAsia="Arial" w:hAnsi="Arial" w:cs="Arial"/>
            <w:color w:val="0563C1"/>
            <w:sz w:val="20"/>
            <w:u w:val="single"/>
            <w:lang w:val="fi-FI"/>
          </w:rPr>
          <w:t>elintarvikevalvonta@espoo.fi</w:t>
        </w:r>
      </w:hyperlink>
    </w:p>
    <w:p w14:paraId="10296C2A"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Eteläkärjen ympäristöterveys, </w:t>
      </w:r>
      <w:hyperlink r:id="rId52" w:history="1">
        <w:r w:rsidRPr="00FA6D0E">
          <w:rPr>
            <w:rFonts w:ascii="Arial" w:eastAsia="Arial" w:hAnsi="Arial" w:cs="Arial"/>
            <w:color w:val="0563C1"/>
            <w:sz w:val="20"/>
            <w:u w:val="single"/>
            <w:lang w:val="fi-FI"/>
          </w:rPr>
          <w:t>halsoinspektor@symi.fi</w:t>
        </w:r>
      </w:hyperlink>
    </w:p>
    <w:p w14:paraId="20273C76"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Helsingin kaupungin ympäristöpalvelut, </w:t>
      </w:r>
      <w:hyperlink r:id="rId53" w:history="1">
        <w:r w:rsidRPr="00FA6D0E">
          <w:rPr>
            <w:rFonts w:ascii="Arial" w:eastAsia="Arial" w:hAnsi="Arial" w:cs="Arial"/>
            <w:color w:val="0563C1"/>
            <w:sz w:val="20"/>
            <w:u w:val="single"/>
            <w:lang w:val="fi-FI"/>
          </w:rPr>
          <w:t>kymp.elintarviketurvallisuus@hel.fi</w:t>
        </w:r>
      </w:hyperlink>
    </w:p>
    <w:p w14:paraId="1C472CFF"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Hyvinkään ympäristöterveydenhuolto, </w:t>
      </w:r>
      <w:hyperlink r:id="rId54" w:history="1">
        <w:r w:rsidRPr="00FA6D0E">
          <w:rPr>
            <w:rFonts w:ascii="Arial" w:eastAsia="Arial" w:hAnsi="Arial" w:cs="Arial"/>
            <w:color w:val="0563C1"/>
            <w:sz w:val="20"/>
            <w:u w:val="single"/>
            <w:lang w:val="fi-FI"/>
          </w:rPr>
          <w:t>kirjaamo@hyvinkaa.fi</w:t>
        </w:r>
      </w:hyperlink>
    </w:p>
    <w:p w14:paraId="7195F9F7"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Keski-Uudenmaan ympäristökeskus, </w:t>
      </w:r>
      <w:hyperlink r:id="rId55" w:history="1">
        <w:r w:rsidRPr="00FA6D0E">
          <w:rPr>
            <w:rFonts w:ascii="Arial" w:eastAsia="Arial" w:hAnsi="Arial" w:cs="Arial"/>
            <w:color w:val="0563C1"/>
            <w:sz w:val="20"/>
            <w:u w:val="single"/>
            <w:lang w:val="fi-FI"/>
          </w:rPr>
          <w:t>yaktoimisto@tuusula.fi</w:t>
        </w:r>
      </w:hyperlink>
    </w:p>
    <w:p w14:paraId="21A375F0"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Lohjan ympäristöterveyspalvelut, </w:t>
      </w:r>
      <w:hyperlink r:id="rId56" w:history="1">
        <w:r w:rsidRPr="00FA6D0E">
          <w:rPr>
            <w:rFonts w:ascii="Arial" w:eastAsia="Arial" w:hAnsi="Arial" w:cs="Arial"/>
            <w:color w:val="0563C1"/>
            <w:sz w:val="20"/>
            <w:u w:val="single"/>
            <w:lang w:val="fi-FI"/>
          </w:rPr>
          <w:t>ymparistoterveys@lohja.fi</w:t>
        </w:r>
      </w:hyperlink>
    </w:p>
    <w:p w14:paraId="16F03FBF" w14:textId="77777777" w:rsidR="00FA6D0E" w:rsidRPr="00FA6D0E" w:rsidRDefault="00FA6D0E" w:rsidP="00FA6D0E">
      <w:pPr>
        <w:autoSpaceDE w:val="0"/>
        <w:autoSpaceDN w:val="0"/>
        <w:adjustRightInd w:val="0"/>
        <w:spacing w:after="0" w:line="240" w:lineRule="auto"/>
        <w:rPr>
          <w:rFonts w:ascii="Arial" w:eastAsia="Arial" w:hAnsi="Arial" w:cs="Arial"/>
          <w:sz w:val="20"/>
          <w:lang w:val="fi-FI"/>
        </w:rPr>
      </w:pPr>
      <w:r w:rsidRPr="00FA6D0E">
        <w:rPr>
          <w:rFonts w:ascii="Arial" w:eastAsia="Arial" w:hAnsi="Arial" w:cs="Arial"/>
          <w:sz w:val="20"/>
          <w:lang w:val="fi-FI"/>
        </w:rPr>
        <w:t xml:space="preserve">Porvoon ympäristöterveydenhuolto, </w:t>
      </w:r>
      <w:hyperlink r:id="rId57" w:history="1">
        <w:r w:rsidRPr="00FA6D0E">
          <w:rPr>
            <w:rFonts w:ascii="Arial" w:eastAsia="Arial" w:hAnsi="Arial" w:cs="Arial"/>
            <w:color w:val="0563C1"/>
            <w:sz w:val="20"/>
            <w:u w:val="single"/>
            <w:lang w:val="fi-FI"/>
          </w:rPr>
          <w:t>ymparistoterveydenhuolto@porvoo.fi</w:t>
        </w:r>
      </w:hyperlink>
    </w:p>
    <w:p w14:paraId="19CA47C6" w14:textId="77777777" w:rsidR="00FA6D0E" w:rsidRPr="00FA6D0E" w:rsidRDefault="00FA6D0E" w:rsidP="00FA6D0E">
      <w:pPr>
        <w:autoSpaceDE w:val="0"/>
        <w:autoSpaceDN w:val="0"/>
        <w:adjustRightInd w:val="0"/>
        <w:spacing w:after="0" w:line="240" w:lineRule="auto"/>
        <w:rPr>
          <w:rFonts w:ascii="Arial" w:eastAsia="Arial" w:hAnsi="Arial" w:cs="Arial"/>
          <w:sz w:val="20"/>
          <w:szCs w:val="20"/>
          <w:lang w:val="fi-FI"/>
        </w:rPr>
      </w:pPr>
      <w:r w:rsidRPr="00FA6D0E">
        <w:rPr>
          <w:rFonts w:ascii="Arial" w:eastAsia="Arial" w:hAnsi="Arial" w:cs="Arial"/>
          <w:sz w:val="20"/>
          <w:lang w:val="fi-FI"/>
        </w:rPr>
        <w:t xml:space="preserve">Vantaan ympäristökeskus, </w:t>
      </w:r>
      <w:hyperlink r:id="rId58" w:history="1">
        <w:r w:rsidRPr="00FA6D0E">
          <w:rPr>
            <w:rFonts w:ascii="Arial" w:eastAsia="Arial" w:hAnsi="Arial" w:cs="Arial"/>
            <w:color w:val="0563C1"/>
            <w:sz w:val="20"/>
            <w:u w:val="single"/>
            <w:lang w:val="fi-FI"/>
          </w:rPr>
          <w:t>ymparistoterveys@vantaa.fi</w:t>
        </w:r>
      </w:hyperlink>
    </w:p>
    <w:p w14:paraId="00228617" w14:textId="77777777" w:rsidR="005C5498" w:rsidRDefault="005C5498" w:rsidP="002A518A">
      <w:pPr>
        <w:spacing w:after="0" w:line="240" w:lineRule="auto"/>
        <w:rPr>
          <w:rFonts w:ascii="Arial" w:eastAsia="Arial" w:hAnsi="Arial" w:cs="Arial"/>
          <w:sz w:val="20"/>
          <w:szCs w:val="20"/>
          <w:lang w:val="fi-FI"/>
        </w:rPr>
        <w:sectPr w:rsidR="005C5498" w:rsidSect="002A518A">
          <w:headerReference w:type="default" r:id="rId59"/>
          <w:pgSz w:w="11907" w:h="16840"/>
          <w:pgMar w:top="567" w:right="567" w:bottom="567" w:left="1134" w:header="992" w:footer="317" w:gutter="0"/>
          <w:cols w:space="708"/>
          <w:docGrid w:linePitch="360"/>
        </w:sectPr>
      </w:pPr>
    </w:p>
    <w:p w14:paraId="18FDB43B" w14:textId="77777777" w:rsidR="005C5498"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rPr>
      </w:pPr>
    </w:p>
    <w:p w14:paraId="57F7E8EA" w14:textId="77777777" w:rsidR="005C5498" w:rsidRPr="00A46C83"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val="en-US"/>
        </w:rPr>
      </w:pPr>
      <w:r w:rsidRPr="00A46C83">
        <w:rPr>
          <w:rFonts w:eastAsia="Times New Roman"/>
          <w:b/>
          <w:sz w:val="24"/>
          <w:szCs w:val="24"/>
          <w:lang w:val="en-US"/>
        </w:rPr>
        <w:t xml:space="preserve">DELIVERY INSPECTION OF PRODUCTS </w:t>
      </w:r>
    </w:p>
    <w:p w14:paraId="5CAF3CA9" w14:textId="77777777" w:rsidR="005C5498" w:rsidRPr="00A46C83"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p w14:paraId="49B70F90" w14:textId="77777777" w:rsidR="005C5498" w:rsidRPr="00A46C83"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r>
        <w:rPr>
          <w:rFonts w:eastAsia="Times New Roman"/>
          <w:sz w:val="24"/>
          <w:szCs w:val="24"/>
          <w:lang w:val="en-US"/>
        </w:rPr>
        <w:t>Frequency</w:t>
      </w:r>
      <w:r w:rsidRPr="00A46C83">
        <w:rPr>
          <w:rFonts w:eastAsia="Times New Roman"/>
          <w:sz w:val="24"/>
          <w:szCs w:val="24"/>
          <w:lang w:val="en-US"/>
        </w:rPr>
        <w:t xml:space="preserve"> ____x </w:t>
      </w:r>
      <w:r>
        <w:rPr>
          <w:rFonts w:eastAsia="Times New Roman"/>
          <w:sz w:val="24"/>
          <w:szCs w:val="24"/>
          <w:lang w:val="en-US"/>
        </w:rPr>
        <w:t>week</w:t>
      </w:r>
      <w:r w:rsidRPr="00A46C83">
        <w:rPr>
          <w:rFonts w:eastAsia="Times New Roman"/>
          <w:sz w:val="24"/>
          <w:szCs w:val="24"/>
          <w:lang w:val="en-US"/>
        </w:rPr>
        <w:t xml:space="preserve"> / </w:t>
      </w:r>
      <w:r>
        <w:rPr>
          <w:rFonts w:eastAsia="Times New Roman"/>
          <w:sz w:val="24"/>
          <w:szCs w:val="24"/>
          <w:lang w:val="en-US"/>
        </w:rPr>
        <w:t>month</w:t>
      </w:r>
      <w:r w:rsidRPr="00A46C83">
        <w:rPr>
          <w:rFonts w:eastAsia="Times New Roman"/>
          <w:b/>
          <w:sz w:val="28"/>
          <w:szCs w:val="28"/>
          <w:lang w:val="en-US"/>
        </w:rPr>
        <w:t xml:space="preserve"> </w:t>
      </w:r>
      <w:r w:rsidRPr="00A46C83">
        <w:rPr>
          <w:rFonts w:eastAsia="Times New Roman"/>
          <w:b/>
          <w:sz w:val="28"/>
          <w:szCs w:val="28"/>
          <w:lang w:val="en-US"/>
        </w:rPr>
        <w:tab/>
      </w:r>
      <w:r w:rsidRPr="00A46C83">
        <w:rPr>
          <w:rFonts w:eastAsia="Times New Roman"/>
          <w:b/>
          <w:sz w:val="28"/>
          <w:szCs w:val="28"/>
          <w:lang w:val="en-US"/>
        </w:rPr>
        <w:tab/>
      </w:r>
      <w:r w:rsidRPr="00A46C83">
        <w:rPr>
          <w:rFonts w:eastAsia="Times New Roman"/>
          <w:b/>
          <w:sz w:val="28"/>
          <w:szCs w:val="28"/>
          <w:lang w:val="en-US"/>
        </w:rPr>
        <w:tab/>
      </w:r>
      <w:r w:rsidRPr="00A46C83">
        <w:rPr>
          <w:rFonts w:eastAsia="Times New Roman"/>
          <w:b/>
          <w:sz w:val="28"/>
          <w:szCs w:val="28"/>
          <w:lang w:val="en-US"/>
        </w:rPr>
        <w:tab/>
        <w:t xml:space="preserve">year </w:t>
      </w:r>
      <w:r w:rsidRPr="005A2EAE">
        <w:rPr>
          <w:rFonts w:eastAsia="Times New Roman"/>
          <w:i/>
          <w:u w:val="single"/>
        </w:rPr>
        <w:fldChar w:fldCharType="begin">
          <w:ffData>
            <w:name w:val="Teksti35"/>
            <w:enabled/>
            <w:calcOnExit w:val="0"/>
            <w:textInput/>
          </w:ffData>
        </w:fldChar>
      </w:r>
      <w:r w:rsidRPr="00A46C83">
        <w:rPr>
          <w:rFonts w:eastAsia="Times New Roman"/>
          <w:i/>
          <w:u w:val="single"/>
          <w:lang w:val="en-US"/>
        </w:rPr>
        <w:instrText xml:space="preserve"> FORMTEXT </w:instrText>
      </w:r>
      <w:r w:rsidRPr="005A2EAE">
        <w:rPr>
          <w:rFonts w:eastAsia="Times New Roman"/>
          <w:i/>
          <w:u w:val="single"/>
        </w:rPr>
      </w:r>
      <w:r w:rsidRPr="005A2EAE">
        <w:rPr>
          <w:rFonts w:eastAsia="Times New Roman"/>
          <w:i/>
          <w:u w:val="single"/>
        </w:rPr>
        <w:fldChar w:fldCharType="separate"/>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noProof/>
          <w:u w:val="single"/>
        </w:rPr>
        <w:t> </w:t>
      </w:r>
      <w:r w:rsidRPr="005A2EAE">
        <w:rPr>
          <w:rFonts w:eastAsia="Times New Roman"/>
          <w:i/>
          <w:u w:val="single"/>
        </w:rPr>
        <w:fldChar w:fldCharType="end"/>
      </w:r>
    </w:p>
    <w:p w14:paraId="0EDCDDEF" w14:textId="77777777" w:rsidR="005C5498" w:rsidRPr="00A46C83"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val="en-US"/>
        </w:rPr>
      </w:pPr>
    </w:p>
    <w:tbl>
      <w:tblPr>
        <w:tblW w:w="5235" w:type="pct"/>
        <w:tblLayout w:type="fixed"/>
        <w:tblCellMar>
          <w:left w:w="120" w:type="dxa"/>
          <w:right w:w="120" w:type="dxa"/>
        </w:tblCellMar>
        <w:tblLook w:val="0000" w:firstRow="0" w:lastRow="0" w:firstColumn="0" w:lastColumn="0" w:noHBand="0" w:noVBand="0"/>
      </w:tblPr>
      <w:tblGrid>
        <w:gridCol w:w="1521"/>
        <w:gridCol w:w="2852"/>
        <w:gridCol w:w="1561"/>
        <w:gridCol w:w="3115"/>
        <w:gridCol w:w="994"/>
      </w:tblGrid>
      <w:tr w:rsidR="005C5498" w:rsidRPr="005A2EAE" w14:paraId="771B6E69" w14:textId="77777777" w:rsidTr="00B2195C">
        <w:tc>
          <w:tcPr>
            <w:tcW w:w="757" w:type="pct"/>
            <w:tcBorders>
              <w:top w:val="double" w:sz="6" w:space="0" w:color="auto"/>
              <w:left w:val="double" w:sz="6" w:space="0" w:color="auto"/>
            </w:tcBorders>
          </w:tcPr>
          <w:p w14:paraId="4A3ACC67" w14:textId="77777777" w:rsidR="005C5498" w:rsidRPr="005A2EAE" w:rsidRDefault="005C5498" w:rsidP="00B2195C">
            <w:pPr>
              <w:spacing w:after="0" w:line="240" w:lineRule="auto"/>
              <w:rPr>
                <w:rFonts w:eastAsia="Times New Roman"/>
                <w:sz w:val="24"/>
                <w:szCs w:val="24"/>
              </w:rPr>
            </w:pPr>
            <w:r>
              <w:rPr>
                <w:rFonts w:eastAsia="Times New Roman"/>
                <w:sz w:val="24"/>
                <w:szCs w:val="24"/>
              </w:rPr>
              <w:t>Date</w:t>
            </w:r>
          </w:p>
        </w:tc>
        <w:tc>
          <w:tcPr>
            <w:tcW w:w="1420" w:type="pct"/>
            <w:tcBorders>
              <w:top w:val="double" w:sz="6" w:space="0" w:color="auto"/>
              <w:left w:val="single" w:sz="6" w:space="0" w:color="auto"/>
            </w:tcBorders>
          </w:tcPr>
          <w:p w14:paraId="4CC05632" w14:textId="77777777" w:rsidR="005C5498" w:rsidRPr="005A2EAE" w:rsidRDefault="005C5498" w:rsidP="00B2195C">
            <w:pPr>
              <w:spacing w:after="0" w:line="240" w:lineRule="auto"/>
              <w:rPr>
                <w:rFonts w:eastAsia="Times New Roman"/>
                <w:sz w:val="24"/>
                <w:szCs w:val="24"/>
              </w:rPr>
            </w:pPr>
            <w:r w:rsidRPr="0017305A">
              <w:t>Foodstuff</w:t>
            </w:r>
          </w:p>
        </w:tc>
        <w:tc>
          <w:tcPr>
            <w:tcW w:w="777" w:type="pct"/>
            <w:tcBorders>
              <w:top w:val="double" w:sz="6" w:space="0" w:color="auto"/>
              <w:left w:val="single" w:sz="6" w:space="0" w:color="auto"/>
            </w:tcBorders>
          </w:tcPr>
          <w:p w14:paraId="09B7A0A6" w14:textId="77777777" w:rsidR="005C5498" w:rsidRPr="005A2EAE" w:rsidRDefault="005C5498" w:rsidP="00B2195C">
            <w:pPr>
              <w:spacing w:after="0" w:line="240" w:lineRule="auto"/>
              <w:rPr>
                <w:rFonts w:eastAsia="Times New Roman"/>
                <w:sz w:val="24"/>
                <w:szCs w:val="24"/>
              </w:rPr>
            </w:pPr>
            <w:proofErr w:type="gramStart"/>
            <w:r w:rsidRPr="0017305A">
              <w:t>Temperature</w:t>
            </w:r>
            <w:r w:rsidRPr="005A2EAE">
              <w:rPr>
                <w:rFonts w:eastAsia="Times New Roman"/>
                <w:sz w:val="24"/>
                <w:szCs w:val="24"/>
              </w:rPr>
              <w:t xml:space="preserve">  ºC</w:t>
            </w:r>
            <w:proofErr w:type="gramEnd"/>
          </w:p>
        </w:tc>
        <w:tc>
          <w:tcPr>
            <w:tcW w:w="1551" w:type="pct"/>
            <w:tcBorders>
              <w:top w:val="double" w:sz="6" w:space="0" w:color="auto"/>
              <w:left w:val="single" w:sz="6" w:space="0" w:color="auto"/>
            </w:tcBorders>
          </w:tcPr>
          <w:p w14:paraId="649AA3AB" w14:textId="77777777" w:rsidR="005C5498" w:rsidRPr="00A46C83" w:rsidRDefault="005C5498" w:rsidP="00B2195C">
            <w:pPr>
              <w:spacing w:after="0" w:line="240" w:lineRule="auto"/>
              <w:rPr>
                <w:rFonts w:eastAsia="Times New Roman"/>
                <w:sz w:val="24"/>
                <w:szCs w:val="24"/>
                <w:lang w:val="en-US"/>
              </w:rPr>
            </w:pPr>
            <w:r w:rsidRPr="00AF0C8B">
              <w:rPr>
                <w:rFonts w:eastAsia="Times New Roman"/>
                <w:sz w:val="18"/>
                <w:szCs w:val="18"/>
              </w:rPr>
              <w:t xml:space="preserve">Observations and further actions (continue on </w:t>
            </w:r>
            <w:proofErr w:type="gramStart"/>
            <w:r w:rsidRPr="00AF0C8B">
              <w:rPr>
                <w:rFonts w:eastAsia="Times New Roman"/>
                <w:sz w:val="18"/>
                <w:szCs w:val="18"/>
              </w:rPr>
              <w:t>the another</w:t>
            </w:r>
            <w:proofErr w:type="gramEnd"/>
            <w:r w:rsidRPr="00AF0C8B">
              <w:rPr>
                <w:rFonts w:eastAsia="Times New Roman"/>
                <w:sz w:val="18"/>
                <w:szCs w:val="18"/>
              </w:rPr>
              <w:t xml:space="preserve"> side if necessary)</w:t>
            </w:r>
          </w:p>
        </w:tc>
        <w:tc>
          <w:tcPr>
            <w:tcW w:w="495" w:type="pct"/>
            <w:tcBorders>
              <w:top w:val="double" w:sz="6" w:space="0" w:color="auto"/>
              <w:left w:val="single" w:sz="6" w:space="0" w:color="auto"/>
              <w:right w:val="double" w:sz="6" w:space="0" w:color="auto"/>
            </w:tcBorders>
          </w:tcPr>
          <w:p w14:paraId="1B85CD23" w14:textId="77777777" w:rsidR="005C5498" w:rsidRPr="005A2EAE" w:rsidRDefault="005C5498" w:rsidP="00B2195C">
            <w:pPr>
              <w:spacing w:after="0" w:line="240" w:lineRule="auto"/>
              <w:rPr>
                <w:rFonts w:eastAsia="Times New Roman"/>
                <w:sz w:val="18"/>
                <w:szCs w:val="18"/>
              </w:rPr>
            </w:pPr>
            <w:r>
              <w:rPr>
                <w:rFonts w:eastAsia="Times New Roman"/>
                <w:sz w:val="18"/>
                <w:szCs w:val="18"/>
              </w:rPr>
              <w:t>Signature</w:t>
            </w:r>
          </w:p>
        </w:tc>
      </w:tr>
      <w:tr w:rsidR="005C5498" w:rsidRPr="000B3CB9" w14:paraId="0776BE3F" w14:textId="77777777" w:rsidTr="00B2195C">
        <w:trPr>
          <w:trHeight w:hRule="exact" w:val="397"/>
        </w:trPr>
        <w:tc>
          <w:tcPr>
            <w:tcW w:w="757" w:type="pct"/>
            <w:tcBorders>
              <w:top w:val="single" w:sz="6" w:space="0" w:color="auto"/>
              <w:left w:val="double" w:sz="6" w:space="0" w:color="auto"/>
            </w:tcBorders>
          </w:tcPr>
          <w:p w14:paraId="7267A2E9"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0CE1ACB9"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48ABF439"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07C4FF55"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2B842471" w14:textId="77777777" w:rsidR="005C5498" w:rsidRPr="000B3CB9" w:rsidRDefault="005C5498" w:rsidP="00B2195C">
            <w:pPr>
              <w:spacing w:after="0" w:line="240" w:lineRule="auto"/>
              <w:rPr>
                <w:rFonts w:eastAsia="Times New Roman"/>
                <w:sz w:val="24"/>
                <w:szCs w:val="24"/>
              </w:rPr>
            </w:pPr>
          </w:p>
        </w:tc>
      </w:tr>
      <w:tr w:rsidR="005C5498" w:rsidRPr="000B3CB9" w14:paraId="4834DB57" w14:textId="77777777" w:rsidTr="00B2195C">
        <w:trPr>
          <w:trHeight w:hRule="exact" w:val="397"/>
        </w:trPr>
        <w:tc>
          <w:tcPr>
            <w:tcW w:w="757" w:type="pct"/>
            <w:tcBorders>
              <w:top w:val="single" w:sz="6" w:space="0" w:color="auto"/>
              <w:left w:val="double" w:sz="6" w:space="0" w:color="auto"/>
            </w:tcBorders>
          </w:tcPr>
          <w:p w14:paraId="716D3D64"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06D9229D"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5311891F"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62C64AEB"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6C34FF59" w14:textId="77777777" w:rsidR="005C5498" w:rsidRPr="000B3CB9" w:rsidRDefault="005C5498" w:rsidP="00B2195C">
            <w:pPr>
              <w:spacing w:after="0" w:line="240" w:lineRule="auto"/>
              <w:rPr>
                <w:rFonts w:eastAsia="Times New Roman"/>
                <w:sz w:val="24"/>
                <w:szCs w:val="24"/>
              </w:rPr>
            </w:pPr>
          </w:p>
        </w:tc>
      </w:tr>
      <w:tr w:rsidR="005C5498" w:rsidRPr="000B3CB9" w14:paraId="52413861" w14:textId="77777777" w:rsidTr="00B2195C">
        <w:trPr>
          <w:trHeight w:hRule="exact" w:val="397"/>
        </w:trPr>
        <w:tc>
          <w:tcPr>
            <w:tcW w:w="757" w:type="pct"/>
            <w:tcBorders>
              <w:top w:val="single" w:sz="6" w:space="0" w:color="auto"/>
              <w:left w:val="double" w:sz="6" w:space="0" w:color="auto"/>
            </w:tcBorders>
          </w:tcPr>
          <w:p w14:paraId="2ECF6290"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6504EC80"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08F1E191"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42671CD7"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08CA418B" w14:textId="77777777" w:rsidR="005C5498" w:rsidRPr="000B3CB9" w:rsidRDefault="005C5498" w:rsidP="00B2195C">
            <w:pPr>
              <w:spacing w:after="0" w:line="240" w:lineRule="auto"/>
              <w:rPr>
                <w:rFonts w:eastAsia="Times New Roman"/>
                <w:sz w:val="24"/>
                <w:szCs w:val="24"/>
              </w:rPr>
            </w:pPr>
          </w:p>
        </w:tc>
      </w:tr>
      <w:tr w:rsidR="005C5498" w:rsidRPr="000B3CB9" w14:paraId="49955C91" w14:textId="77777777" w:rsidTr="00B2195C">
        <w:trPr>
          <w:trHeight w:hRule="exact" w:val="397"/>
        </w:trPr>
        <w:tc>
          <w:tcPr>
            <w:tcW w:w="757" w:type="pct"/>
            <w:tcBorders>
              <w:top w:val="single" w:sz="6" w:space="0" w:color="auto"/>
              <w:left w:val="double" w:sz="6" w:space="0" w:color="auto"/>
            </w:tcBorders>
          </w:tcPr>
          <w:p w14:paraId="2B1CB4A3"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074A8B10"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51C5A0FB"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25BD918E"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7485BC4A" w14:textId="77777777" w:rsidR="005C5498" w:rsidRPr="000B3CB9" w:rsidRDefault="005C5498" w:rsidP="00B2195C">
            <w:pPr>
              <w:spacing w:after="0" w:line="240" w:lineRule="auto"/>
              <w:rPr>
                <w:rFonts w:eastAsia="Times New Roman"/>
                <w:sz w:val="24"/>
                <w:szCs w:val="24"/>
              </w:rPr>
            </w:pPr>
          </w:p>
        </w:tc>
      </w:tr>
      <w:tr w:rsidR="005C5498" w:rsidRPr="000B3CB9" w14:paraId="28BD4464" w14:textId="77777777" w:rsidTr="00B2195C">
        <w:trPr>
          <w:trHeight w:hRule="exact" w:val="397"/>
        </w:trPr>
        <w:tc>
          <w:tcPr>
            <w:tcW w:w="757" w:type="pct"/>
            <w:tcBorders>
              <w:top w:val="single" w:sz="6" w:space="0" w:color="auto"/>
              <w:left w:val="double" w:sz="6" w:space="0" w:color="auto"/>
            </w:tcBorders>
          </w:tcPr>
          <w:p w14:paraId="020CFFEB"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47C29AA9"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0FB41965"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0B3EF390"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091293D0" w14:textId="77777777" w:rsidR="005C5498" w:rsidRPr="000B3CB9" w:rsidRDefault="005C5498" w:rsidP="00B2195C">
            <w:pPr>
              <w:spacing w:after="0" w:line="240" w:lineRule="auto"/>
              <w:rPr>
                <w:rFonts w:eastAsia="Times New Roman"/>
                <w:sz w:val="24"/>
                <w:szCs w:val="24"/>
              </w:rPr>
            </w:pPr>
          </w:p>
        </w:tc>
      </w:tr>
      <w:tr w:rsidR="005C5498" w:rsidRPr="000B3CB9" w14:paraId="39ECCC07" w14:textId="77777777" w:rsidTr="00B2195C">
        <w:trPr>
          <w:trHeight w:hRule="exact" w:val="397"/>
        </w:trPr>
        <w:tc>
          <w:tcPr>
            <w:tcW w:w="757" w:type="pct"/>
            <w:tcBorders>
              <w:top w:val="single" w:sz="6" w:space="0" w:color="auto"/>
              <w:left w:val="double" w:sz="6" w:space="0" w:color="auto"/>
            </w:tcBorders>
          </w:tcPr>
          <w:p w14:paraId="7FF58225"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088ED322"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6A468568"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2E78E09E"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6E4DCE35" w14:textId="77777777" w:rsidR="005C5498" w:rsidRPr="000B3CB9" w:rsidRDefault="005C5498" w:rsidP="00B2195C">
            <w:pPr>
              <w:spacing w:after="0" w:line="240" w:lineRule="auto"/>
              <w:rPr>
                <w:rFonts w:eastAsia="Times New Roman"/>
                <w:sz w:val="24"/>
                <w:szCs w:val="24"/>
              </w:rPr>
            </w:pPr>
          </w:p>
        </w:tc>
      </w:tr>
      <w:tr w:rsidR="005C5498" w:rsidRPr="000B3CB9" w14:paraId="67C7848E" w14:textId="77777777" w:rsidTr="00B2195C">
        <w:trPr>
          <w:trHeight w:hRule="exact" w:val="397"/>
        </w:trPr>
        <w:tc>
          <w:tcPr>
            <w:tcW w:w="757" w:type="pct"/>
            <w:tcBorders>
              <w:top w:val="single" w:sz="6" w:space="0" w:color="auto"/>
              <w:left w:val="double" w:sz="6" w:space="0" w:color="auto"/>
            </w:tcBorders>
          </w:tcPr>
          <w:p w14:paraId="4C5BFD49"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tcBorders>
          </w:tcPr>
          <w:p w14:paraId="0010C412"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tcBorders>
          </w:tcPr>
          <w:p w14:paraId="1E3EA542"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tcBorders>
          </w:tcPr>
          <w:p w14:paraId="645689BA"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right w:val="double" w:sz="6" w:space="0" w:color="auto"/>
            </w:tcBorders>
          </w:tcPr>
          <w:p w14:paraId="66EE8740" w14:textId="77777777" w:rsidR="005C5498" w:rsidRPr="000B3CB9" w:rsidRDefault="005C5498" w:rsidP="00B2195C">
            <w:pPr>
              <w:spacing w:after="0" w:line="240" w:lineRule="auto"/>
              <w:rPr>
                <w:rFonts w:eastAsia="Times New Roman"/>
                <w:sz w:val="24"/>
                <w:szCs w:val="24"/>
              </w:rPr>
            </w:pPr>
          </w:p>
        </w:tc>
      </w:tr>
      <w:tr w:rsidR="005C5498" w:rsidRPr="000B3CB9" w14:paraId="09D5485B" w14:textId="77777777" w:rsidTr="00B2195C">
        <w:trPr>
          <w:trHeight w:hRule="exact" w:val="397"/>
        </w:trPr>
        <w:tc>
          <w:tcPr>
            <w:tcW w:w="757" w:type="pct"/>
            <w:tcBorders>
              <w:top w:val="single" w:sz="6" w:space="0" w:color="auto"/>
              <w:left w:val="double" w:sz="6" w:space="0" w:color="auto"/>
              <w:bottom w:val="single" w:sz="6" w:space="0" w:color="auto"/>
            </w:tcBorders>
          </w:tcPr>
          <w:p w14:paraId="6C352169"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4D4FB394"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5A9071E"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082AEEA"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07D1681" w14:textId="77777777" w:rsidR="005C5498" w:rsidRPr="000B3CB9" w:rsidRDefault="005C5498" w:rsidP="00B2195C">
            <w:pPr>
              <w:spacing w:after="0" w:line="240" w:lineRule="auto"/>
              <w:rPr>
                <w:rFonts w:eastAsia="Times New Roman"/>
                <w:sz w:val="24"/>
                <w:szCs w:val="24"/>
              </w:rPr>
            </w:pPr>
          </w:p>
        </w:tc>
      </w:tr>
      <w:tr w:rsidR="005C5498" w:rsidRPr="000B3CB9" w14:paraId="68639ED1" w14:textId="77777777" w:rsidTr="00B2195C">
        <w:trPr>
          <w:trHeight w:hRule="exact" w:val="397"/>
        </w:trPr>
        <w:tc>
          <w:tcPr>
            <w:tcW w:w="757" w:type="pct"/>
            <w:tcBorders>
              <w:top w:val="single" w:sz="6" w:space="0" w:color="auto"/>
              <w:left w:val="double" w:sz="6" w:space="0" w:color="auto"/>
              <w:bottom w:val="single" w:sz="6" w:space="0" w:color="auto"/>
            </w:tcBorders>
          </w:tcPr>
          <w:p w14:paraId="56457757"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42002BDB"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1B9F55F0"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AB0A8CF"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648F81E" w14:textId="77777777" w:rsidR="005C5498" w:rsidRPr="000B3CB9" w:rsidRDefault="005C5498" w:rsidP="00B2195C">
            <w:pPr>
              <w:spacing w:after="0" w:line="240" w:lineRule="auto"/>
              <w:rPr>
                <w:rFonts w:eastAsia="Times New Roman"/>
                <w:sz w:val="24"/>
                <w:szCs w:val="24"/>
              </w:rPr>
            </w:pPr>
          </w:p>
        </w:tc>
      </w:tr>
      <w:tr w:rsidR="005C5498" w:rsidRPr="000B3CB9" w14:paraId="05402967" w14:textId="77777777" w:rsidTr="00B2195C">
        <w:trPr>
          <w:trHeight w:hRule="exact" w:val="397"/>
        </w:trPr>
        <w:tc>
          <w:tcPr>
            <w:tcW w:w="757" w:type="pct"/>
            <w:tcBorders>
              <w:top w:val="single" w:sz="6" w:space="0" w:color="auto"/>
              <w:left w:val="double" w:sz="6" w:space="0" w:color="auto"/>
              <w:bottom w:val="single" w:sz="6" w:space="0" w:color="auto"/>
            </w:tcBorders>
          </w:tcPr>
          <w:p w14:paraId="50D0A4F2"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6F54BCC4"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0DA97C7"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CFD6868"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09B6A0D" w14:textId="77777777" w:rsidR="005C5498" w:rsidRPr="000B3CB9" w:rsidRDefault="005C5498" w:rsidP="00B2195C">
            <w:pPr>
              <w:spacing w:after="0" w:line="240" w:lineRule="auto"/>
              <w:rPr>
                <w:rFonts w:eastAsia="Times New Roman"/>
                <w:sz w:val="24"/>
                <w:szCs w:val="24"/>
              </w:rPr>
            </w:pPr>
          </w:p>
        </w:tc>
      </w:tr>
      <w:tr w:rsidR="005C5498" w:rsidRPr="000B3CB9" w14:paraId="078B67B3" w14:textId="77777777" w:rsidTr="00B2195C">
        <w:trPr>
          <w:trHeight w:hRule="exact" w:val="397"/>
        </w:trPr>
        <w:tc>
          <w:tcPr>
            <w:tcW w:w="757" w:type="pct"/>
            <w:tcBorders>
              <w:top w:val="single" w:sz="6" w:space="0" w:color="auto"/>
              <w:left w:val="double" w:sz="6" w:space="0" w:color="auto"/>
              <w:bottom w:val="single" w:sz="6" w:space="0" w:color="auto"/>
            </w:tcBorders>
          </w:tcPr>
          <w:p w14:paraId="0980FC22"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3455622B"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4AA3DFD7"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0BCF1B3E"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354CEB9" w14:textId="77777777" w:rsidR="005C5498" w:rsidRPr="000B3CB9" w:rsidRDefault="005C5498" w:rsidP="00B2195C">
            <w:pPr>
              <w:spacing w:after="0" w:line="240" w:lineRule="auto"/>
              <w:rPr>
                <w:rFonts w:eastAsia="Times New Roman"/>
                <w:sz w:val="24"/>
                <w:szCs w:val="24"/>
              </w:rPr>
            </w:pPr>
          </w:p>
        </w:tc>
      </w:tr>
      <w:tr w:rsidR="005C5498" w:rsidRPr="000B3CB9" w14:paraId="299087A4" w14:textId="77777777" w:rsidTr="00B2195C">
        <w:trPr>
          <w:trHeight w:hRule="exact" w:val="397"/>
        </w:trPr>
        <w:tc>
          <w:tcPr>
            <w:tcW w:w="757" w:type="pct"/>
            <w:tcBorders>
              <w:top w:val="single" w:sz="6" w:space="0" w:color="auto"/>
              <w:left w:val="double" w:sz="6" w:space="0" w:color="auto"/>
              <w:bottom w:val="single" w:sz="6" w:space="0" w:color="auto"/>
            </w:tcBorders>
          </w:tcPr>
          <w:p w14:paraId="0A16055D"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9D87144"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4F7E052F"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099C0DB"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158850CD" w14:textId="77777777" w:rsidR="005C5498" w:rsidRPr="000B3CB9" w:rsidRDefault="005C5498" w:rsidP="00B2195C">
            <w:pPr>
              <w:spacing w:after="0" w:line="240" w:lineRule="auto"/>
              <w:rPr>
                <w:rFonts w:eastAsia="Times New Roman"/>
                <w:sz w:val="24"/>
                <w:szCs w:val="24"/>
              </w:rPr>
            </w:pPr>
          </w:p>
        </w:tc>
      </w:tr>
      <w:tr w:rsidR="005C5498" w:rsidRPr="000B3CB9" w14:paraId="2988AB39" w14:textId="77777777" w:rsidTr="00B2195C">
        <w:trPr>
          <w:trHeight w:hRule="exact" w:val="397"/>
        </w:trPr>
        <w:tc>
          <w:tcPr>
            <w:tcW w:w="757" w:type="pct"/>
            <w:tcBorders>
              <w:top w:val="single" w:sz="6" w:space="0" w:color="auto"/>
              <w:left w:val="double" w:sz="6" w:space="0" w:color="auto"/>
              <w:bottom w:val="single" w:sz="6" w:space="0" w:color="auto"/>
            </w:tcBorders>
          </w:tcPr>
          <w:p w14:paraId="28B056C7"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FFDCC9D"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169F5EFB"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B0B82A5"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39FEE61" w14:textId="77777777" w:rsidR="005C5498" w:rsidRPr="000B3CB9" w:rsidRDefault="005C5498" w:rsidP="00B2195C">
            <w:pPr>
              <w:spacing w:after="0" w:line="240" w:lineRule="auto"/>
              <w:rPr>
                <w:rFonts w:eastAsia="Times New Roman"/>
                <w:sz w:val="24"/>
                <w:szCs w:val="24"/>
              </w:rPr>
            </w:pPr>
          </w:p>
        </w:tc>
      </w:tr>
      <w:tr w:rsidR="005C5498" w:rsidRPr="000B3CB9" w14:paraId="67A56CDF" w14:textId="77777777" w:rsidTr="00B2195C">
        <w:trPr>
          <w:trHeight w:hRule="exact" w:val="397"/>
        </w:trPr>
        <w:tc>
          <w:tcPr>
            <w:tcW w:w="757" w:type="pct"/>
            <w:tcBorders>
              <w:top w:val="single" w:sz="6" w:space="0" w:color="auto"/>
              <w:left w:val="double" w:sz="6" w:space="0" w:color="auto"/>
              <w:bottom w:val="single" w:sz="6" w:space="0" w:color="auto"/>
            </w:tcBorders>
          </w:tcPr>
          <w:p w14:paraId="7B1D7515"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34219C7E"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87D5CFA"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4C649612"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49DE13AB" w14:textId="77777777" w:rsidR="005C5498" w:rsidRPr="000B3CB9" w:rsidRDefault="005C5498" w:rsidP="00B2195C">
            <w:pPr>
              <w:spacing w:after="0" w:line="240" w:lineRule="auto"/>
              <w:rPr>
                <w:rFonts w:eastAsia="Times New Roman"/>
                <w:sz w:val="24"/>
                <w:szCs w:val="24"/>
              </w:rPr>
            </w:pPr>
          </w:p>
        </w:tc>
      </w:tr>
      <w:tr w:rsidR="005C5498" w:rsidRPr="000B3CB9" w14:paraId="71B922B7" w14:textId="77777777" w:rsidTr="00B2195C">
        <w:trPr>
          <w:trHeight w:hRule="exact" w:val="397"/>
        </w:trPr>
        <w:tc>
          <w:tcPr>
            <w:tcW w:w="757" w:type="pct"/>
            <w:tcBorders>
              <w:top w:val="single" w:sz="6" w:space="0" w:color="auto"/>
              <w:left w:val="double" w:sz="6" w:space="0" w:color="auto"/>
              <w:bottom w:val="single" w:sz="6" w:space="0" w:color="auto"/>
            </w:tcBorders>
          </w:tcPr>
          <w:p w14:paraId="504E9A7A"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728910A3"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F5020A6"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0013548"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1965CEBF" w14:textId="77777777" w:rsidR="005C5498" w:rsidRPr="000B3CB9" w:rsidRDefault="005C5498" w:rsidP="00B2195C">
            <w:pPr>
              <w:spacing w:after="0" w:line="240" w:lineRule="auto"/>
              <w:rPr>
                <w:rFonts w:eastAsia="Times New Roman"/>
                <w:sz w:val="24"/>
                <w:szCs w:val="24"/>
              </w:rPr>
            </w:pPr>
          </w:p>
        </w:tc>
      </w:tr>
      <w:tr w:rsidR="005C5498" w:rsidRPr="000B3CB9" w14:paraId="2247092A" w14:textId="77777777" w:rsidTr="00B2195C">
        <w:trPr>
          <w:trHeight w:hRule="exact" w:val="397"/>
        </w:trPr>
        <w:tc>
          <w:tcPr>
            <w:tcW w:w="757" w:type="pct"/>
            <w:tcBorders>
              <w:top w:val="single" w:sz="6" w:space="0" w:color="auto"/>
              <w:left w:val="double" w:sz="6" w:space="0" w:color="auto"/>
              <w:bottom w:val="single" w:sz="6" w:space="0" w:color="auto"/>
            </w:tcBorders>
          </w:tcPr>
          <w:p w14:paraId="6675C28F"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4EB5E05C"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326CFF4A"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A8A99DE"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23DA746" w14:textId="77777777" w:rsidR="005C5498" w:rsidRPr="000B3CB9" w:rsidRDefault="005C5498" w:rsidP="00B2195C">
            <w:pPr>
              <w:spacing w:after="0" w:line="240" w:lineRule="auto"/>
              <w:rPr>
                <w:rFonts w:eastAsia="Times New Roman"/>
                <w:sz w:val="24"/>
                <w:szCs w:val="24"/>
              </w:rPr>
            </w:pPr>
          </w:p>
        </w:tc>
      </w:tr>
      <w:tr w:rsidR="005C5498" w:rsidRPr="000B3CB9" w14:paraId="1BE85F59" w14:textId="77777777" w:rsidTr="00B2195C">
        <w:trPr>
          <w:trHeight w:hRule="exact" w:val="397"/>
        </w:trPr>
        <w:tc>
          <w:tcPr>
            <w:tcW w:w="757" w:type="pct"/>
            <w:tcBorders>
              <w:top w:val="single" w:sz="6" w:space="0" w:color="auto"/>
              <w:left w:val="double" w:sz="6" w:space="0" w:color="auto"/>
              <w:bottom w:val="single" w:sz="6" w:space="0" w:color="auto"/>
            </w:tcBorders>
          </w:tcPr>
          <w:p w14:paraId="1A3756D8"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580B53FD"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45A2019A"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32451FA"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369C646" w14:textId="77777777" w:rsidR="005C5498" w:rsidRPr="000B3CB9" w:rsidRDefault="005C5498" w:rsidP="00B2195C">
            <w:pPr>
              <w:spacing w:after="0" w:line="240" w:lineRule="auto"/>
              <w:rPr>
                <w:rFonts w:eastAsia="Times New Roman"/>
                <w:sz w:val="24"/>
                <w:szCs w:val="24"/>
              </w:rPr>
            </w:pPr>
          </w:p>
        </w:tc>
      </w:tr>
      <w:tr w:rsidR="005C5498" w:rsidRPr="000B3CB9" w14:paraId="66D811BC" w14:textId="77777777" w:rsidTr="00B2195C">
        <w:trPr>
          <w:trHeight w:hRule="exact" w:val="397"/>
        </w:trPr>
        <w:tc>
          <w:tcPr>
            <w:tcW w:w="757" w:type="pct"/>
            <w:tcBorders>
              <w:top w:val="single" w:sz="6" w:space="0" w:color="auto"/>
              <w:left w:val="double" w:sz="6" w:space="0" w:color="auto"/>
              <w:bottom w:val="single" w:sz="6" w:space="0" w:color="auto"/>
            </w:tcBorders>
          </w:tcPr>
          <w:p w14:paraId="3C9E8CBC"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2989D301"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7708483"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22986371"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4B2BB553" w14:textId="77777777" w:rsidR="005C5498" w:rsidRPr="000B3CB9" w:rsidRDefault="005C5498" w:rsidP="00B2195C">
            <w:pPr>
              <w:spacing w:after="0" w:line="240" w:lineRule="auto"/>
              <w:rPr>
                <w:rFonts w:eastAsia="Times New Roman"/>
                <w:sz w:val="24"/>
                <w:szCs w:val="24"/>
              </w:rPr>
            </w:pPr>
          </w:p>
        </w:tc>
      </w:tr>
      <w:tr w:rsidR="005C5498" w:rsidRPr="000B3CB9" w14:paraId="231C08F4" w14:textId="77777777" w:rsidTr="00B2195C">
        <w:trPr>
          <w:trHeight w:hRule="exact" w:val="397"/>
        </w:trPr>
        <w:tc>
          <w:tcPr>
            <w:tcW w:w="757" w:type="pct"/>
            <w:tcBorders>
              <w:top w:val="single" w:sz="6" w:space="0" w:color="auto"/>
              <w:left w:val="double" w:sz="6" w:space="0" w:color="auto"/>
              <w:bottom w:val="single" w:sz="6" w:space="0" w:color="auto"/>
            </w:tcBorders>
          </w:tcPr>
          <w:p w14:paraId="0A2D384F"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3D5EE78"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412A14CF"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066D3147"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6082FBC" w14:textId="77777777" w:rsidR="005C5498" w:rsidRPr="000B3CB9" w:rsidRDefault="005C5498" w:rsidP="00B2195C">
            <w:pPr>
              <w:spacing w:after="0" w:line="240" w:lineRule="auto"/>
              <w:rPr>
                <w:rFonts w:eastAsia="Times New Roman"/>
                <w:sz w:val="24"/>
                <w:szCs w:val="24"/>
              </w:rPr>
            </w:pPr>
          </w:p>
        </w:tc>
      </w:tr>
      <w:tr w:rsidR="005C5498" w:rsidRPr="000B3CB9" w14:paraId="07AACB74" w14:textId="77777777" w:rsidTr="00B2195C">
        <w:trPr>
          <w:trHeight w:hRule="exact" w:val="397"/>
        </w:trPr>
        <w:tc>
          <w:tcPr>
            <w:tcW w:w="757" w:type="pct"/>
            <w:tcBorders>
              <w:top w:val="single" w:sz="6" w:space="0" w:color="auto"/>
              <w:left w:val="double" w:sz="6" w:space="0" w:color="auto"/>
              <w:bottom w:val="single" w:sz="6" w:space="0" w:color="auto"/>
            </w:tcBorders>
          </w:tcPr>
          <w:p w14:paraId="05904153"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A26C7FA"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CD2657D"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E8C3191"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63567A9D" w14:textId="77777777" w:rsidR="005C5498" w:rsidRPr="000B3CB9" w:rsidRDefault="005C5498" w:rsidP="00B2195C">
            <w:pPr>
              <w:spacing w:after="0" w:line="240" w:lineRule="auto"/>
              <w:rPr>
                <w:rFonts w:eastAsia="Times New Roman"/>
                <w:sz w:val="24"/>
                <w:szCs w:val="24"/>
              </w:rPr>
            </w:pPr>
          </w:p>
        </w:tc>
      </w:tr>
      <w:tr w:rsidR="005C5498" w:rsidRPr="000B3CB9" w14:paraId="3FF21B79" w14:textId="77777777" w:rsidTr="00B2195C">
        <w:trPr>
          <w:trHeight w:hRule="exact" w:val="397"/>
        </w:trPr>
        <w:tc>
          <w:tcPr>
            <w:tcW w:w="757" w:type="pct"/>
            <w:tcBorders>
              <w:top w:val="single" w:sz="6" w:space="0" w:color="auto"/>
              <w:left w:val="double" w:sz="6" w:space="0" w:color="auto"/>
              <w:bottom w:val="single" w:sz="6" w:space="0" w:color="auto"/>
            </w:tcBorders>
          </w:tcPr>
          <w:p w14:paraId="3E4BE2A1"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00420AE4"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00A87C7D"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5ABC689B"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905D612" w14:textId="77777777" w:rsidR="005C5498" w:rsidRPr="000B3CB9" w:rsidRDefault="005C5498" w:rsidP="00B2195C">
            <w:pPr>
              <w:spacing w:after="0" w:line="240" w:lineRule="auto"/>
              <w:rPr>
                <w:rFonts w:eastAsia="Times New Roman"/>
                <w:sz w:val="24"/>
                <w:szCs w:val="24"/>
              </w:rPr>
            </w:pPr>
          </w:p>
        </w:tc>
      </w:tr>
      <w:tr w:rsidR="005C5498" w:rsidRPr="000B3CB9" w14:paraId="3E923B07" w14:textId="77777777" w:rsidTr="00B2195C">
        <w:trPr>
          <w:trHeight w:hRule="exact" w:val="397"/>
        </w:trPr>
        <w:tc>
          <w:tcPr>
            <w:tcW w:w="757" w:type="pct"/>
            <w:tcBorders>
              <w:top w:val="single" w:sz="6" w:space="0" w:color="auto"/>
              <w:left w:val="double" w:sz="6" w:space="0" w:color="auto"/>
              <w:bottom w:val="single" w:sz="6" w:space="0" w:color="auto"/>
            </w:tcBorders>
          </w:tcPr>
          <w:p w14:paraId="4614CDDE"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272AA07B"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95B5891"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06169E6"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24287160" w14:textId="77777777" w:rsidR="005C5498" w:rsidRPr="000B3CB9" w:rsidRDefault="005C5498" w:rsidP="00B2195C">
            <w:pPr>
              <w:spacing w:after="0" w:line="240" w:lineRule="auto"/>
              <w:rPr>
                <w:rFonts w:eastAsia="Times New Roman"/>
                <w:sz w:val="24"/>
                <w:szCs w:val="24"/>
              </w:rPr>
            </w:pPr>
          </w:p>
        </w:tc>
      </w:tr>
      <w:tr w:rsidR="005C5498" w:rsidRPr="000B3CB9" w14:paraId="0830CCD9" w14:textId="77777777" w:rsidTr="00B2195C">
        <w:trPr>
          <w:trHeight w:hRule="exact" w:val="397"/>
        </w:trPr>
        <w:tc>
          <w:tcPr>
            <w:tcW w:w="757" w:type="pct"/>
            <w:tcBorders>
              <w:top w:val="single" w:sz="6" w:space="0" w:color="auto"/>
              <w:left w:val="double" w:sz="6" w:space="0" w:color="auto"/>
              <w:bottom w:val="single" w:sz="6" w:space="0" w:color="auto"/>
            </w:tcBorders>
          </w:tcPr>
          <w:p w14:paraId="0AEF5C81"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1BBC75FD"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28073C6F"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38A639C7"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C035DC2" w14:textId="77777777" w:rsidR="005C5498" w:rsidRPr="000B3CB9" w:rsidRDefault="005C5498" w:rsidP="00B2195C">
            <w:pPr>
              <w:spacing w:after="0" w:line="240" w:lineRule="auto"/>
              <w:rPr>
                <w:rFonts w:eastAsia="Times New Roman"/>
                <w:sz w:val="24"/>
                <w:szCs w:val="24"/>
              </w:rPr>
            </w:pPr>
          </w:p>
        </w:tc>
      </w:tr>
      <w:tr w:rsidR="005C5498" w:rsidRPr="000B3CB9" w14:paraId="426F3DA8" w14:textId="77777777" w:rsidTr="00B2195C">
        <w:trPr>
          <w:trHeight w:hRule="exact" w:val="397"/>
        </w:trPr>
        <w:tc>
          <w:tcPr>
            <w:tcW w:w="757" w:type="pct"/>
            <w:tcBorders>
              <w:top w:val="single" w:sz="6" w:space="0" w:color="auto"/>
              <w:left w:val="double" w:sz="6" w:space="0" w:color="auto"/>
              <w:bottom w:val="single" w:sz="6" w:space="0" w:color="auto"/>
            </w:tcBorders>
          </w:tcPr>
          <w:p w14:paraId="532F4D7D"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58BC9823"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56256DDA"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74F416B0"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53175D9D" w14:textId="77777777" w:rsidR="005C5498" w:rsidRPr="000B3CB9" w:rsidRDefault="005C5498" w:rsidP="00B2195C">
            <w:pPr>
              <w:spacing w:after="0" w:line="240" w:lineRule="auto"/>
              <w:rPr>
                <w:rFonts w:eastAsia="Times New Roman"/>
                <w:sz w:val="24"/>
                <w:szCs w:val="24"/>
              </w:rPr>
            </w:pPr>
          </w:p>
        </w:tc>
      </w:tr>
      <w:tr w:rsidR="005C5498" w:rsidRPr="000B3CB9" w14:paraId="297A47E6" w14:textId="77777777" w:rsidTr="00B2195C">
        <w:trPr>
          <w:trHeight w:hRule="exact" w:val="397"/>
        </w:trPr>
        <w:tc>
          <w:tcPr>
            <w:tcW w:w="757" w:type="pct"/>
            <w:tcBorders>
              <w:top w:val="single" w:sz="6" w:space="0" w:color="auto"/>
              <w:left w:val="double" w:sz="6" w:space="0" w:color="auto"/>
              <w:bottom w:val="single" w:sz="6" w:space="0" w:color="auto"/>
            </w:tcBorders>
          </w:tcPr>
          <w:p w14:paraId="409D25E8"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67C400E2"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6562C281"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18CCB7FE"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00BB38AF" w14:textId="77777777" w:rsidR="005C5498" w:rsidRPr="000B3CB9" w:rsidRDefault="005C5498" w:rsidP="00B2195C">
            <w:pPr>
              <w:spacing w:after="0" w:line="240" w:lineRule="auto"/>
              <w:rPr>
                <w:rFonts w:eastAsia="Times New Roman"/>
                <w:sz w:val="24"/>
                <w:szCs w:val="24"/>
              </w:rPr>
            </w:pPr>
          </w:p>
        </w:tc>
      </w:tr>
      <w:tr w:rsidR="005C5498" w:rsidRPr="000B3CB9" w14:paraId="4CCB27A0" w14:textId="77777777" w:rsidTr="00B2195C">
        <w:trPr>
          <w:trHeight w:hRule="exact" w:val="397"/>
        </w:trPr>
        <w:tc>
          <w:tcPr>
            <w:tcW w:w="757" w:type="pct"/>
            <w:tcBorders>
              <w:top w:val="single" w:sz="6" w:space="0" w:color="auto"/>
              <w:left w:val="double" w:sz="6" w:space="0" w:color="auto"/>
              <w:bottom w:val="single" w:sz="6" w:space="0" w:color="auto"/>
            </w:tcBorders>
          </w:tcPr>
          <w:p w14:paraId="5325107B"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single" w:sz="6" w:space="0" w:color="auto"/>
            </w:tcBorders>
          </w:tcPr>
          <w:p w14:paraId="4FF6206D"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single" w:sz="6" w:space="0" w:color="auto"/>
            </w:tcBorders>
          </w:tcPr>
          <w:p w14:paraId="3046E0BF"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single" w:sz="6" w:space="0" w:color="auto"/>
            </w:tcBorders>
          </w:tcPr>
          <w:p w14:paraId="2A28CF7D"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single" w:sz="6" w:space="0" w:color="auto"/>
              <w:right w:val="double" w:sz="6" w:space="0" w:color="auto"/>
            </w:tcBorders>
          </w:tcPr>
          <w:p w14:paraId="7AACA88D" w14:textId="77777777" w:rsidR="005C5498" w:rsidRPr="000B3CB9" w:rsidRDefault="005C5498" w:rsidP="00B2195C">
            <w:pPr>
              <w:spacing w:after="0" w:line="240" w:lineRule="auto"/>
              <w:rPr>
                <w:rFonts w:eastAsia="Times New Roman"/>
                <w:sz w:val="24"/>
                <w:szCs w:val="24"/>
              </w:rPr>
            </w:pPr>
          </w:p>
        </w:tc>
      </w:tr>
      <w:tr w:rsidR="005C5498" w:rsidRPr="000B3CB9" w14:paraId="5D67E317" w14:textId="77777777" w:rsidTr="00B2195C">
        <w:trPr>
          <w:trHeight w:hRule="exact" w:val="397"/>
        </w:trPr>
        <w:tc>
          <w:tcPr>
            <w:tcW w:w="757" w:type="pct"/>
            <w:tcBorders>
              <w:top w:val="single" w:sz="6" w:space="0" w:color="auto"/>
              <w:left w:val="double" w:sz="6" w:space="0" w:color="auto"/>
              <w:bottom w:val="double" w:sz="6" w:space="0" w:color="auto"/>
            </w:tcBorders>
          </w:tcPr>
          <w:p w14:paraId="28BC0F73" w14:textId="77777777" w:rsidR="005C5498" w:rsidRPr="000B3CB9" w:rsidRDefault="005C5498" w:rsidP="00B2195C">
            <w:pPr>
              <w:spacing w:after="0" w:line="240" w:lineRule="auto"/>
              <w:rPr>
                <w:rFonts w:eastAsia="Times New Roman"/>
                <w:sz w:val="24"/>
                <w:szCs w:val="24"/>
              </w:rPr>
            </w:pPr>
          </w:p>
        </w:tc>
        <w:tc>
          <w:tcPr>
            <w:tcW w:w="1420" w:type="pct"/>
            <w:tcBorders>
              <w:top w:val="single" w:sz="6" w:space="0" w:color="auto"/>
              <w:left w:val="single" w:sz="6" w:space="0" w:color="auto"/>
              <w:bottom w:val="double" w:sz="6" w:space="0" w:color="auto"/>
            </w:tcBorders>
          </w:tcPr>
          <w:p w14:paraId="51A97EF3" w14:textId="77777777" w:rsidR="005C5498" w:rsidRPr="000B3CB9" w:rsidRDefault="005C5498" w:rsidP="00B2195C">
            <w:pPr>
              <w:spacing w:after="0" w:line="240" w:lineRule="auto"/>
              <w:rPr>
                <w:rFonts w:eastAsia="Times New Roman"/>
                <w:sz w:val="24"/>
                <w:szCs w:val="24"/>
              </w:rPr>
            </w:pPr>
          </w:p>
        </w:tc>
        <w:tc>
          <w:tcPr>
            <w:tcW w:w="777" w:type="pct"/>
            <w:tcBorders>
              <w:top w:val="single" w:sz="6" w:space="0" w:color="auto"/>
              <w:left w:val="single" w:sz="6" w:space="0" w:color="auto"/>
              <w:bottom w:val="double" w:sz="6" w:space="0" w:color="auto"/>
            </w:tcBorders>
          </w:tcPr>
          <w:p w14:paraId="6E7817C0" w14:textId="77777777" w:rsidR="005C5498" w:rsidRPr="000B3CB9" w:rsidRDefault="005C5498" w:rsidP="00B2195C">
            <w:pPr>
              <w:spacing w:after="0" w:line="240" w:lineRule="auto"/>
              <w:rPr>
                <w:rFonts w:eastAsia="Times New Roman"/>
                <w:sz w:val="24"/>
                <w:szCs w:val="24"/>
              </w:rPr>
            </w:pPr>
          </w:p>
        </w:tc>
        <w:tc>
          <w:tcPr>
            <w:tcW w:w="1551" w:type="pct"/>
            <w:tcBorders>
              <w:top w:val="single" w:sz="6" w:space="0" w:color="auto"/>
              <w:left w:val="single" w:sz="6" w:space="0" w:color="auto"/>
              <w:bottom w:val="double" w:sz="6" w:space="0" w:color="auto"/>
            </w:tcBorders>
          </w:tcPr>
          <w:p w14:paraId="10341B09" w14:textId="77777777" w:rsidR="005C5498" w:rsidRPr="000B3CB9" w:rsidRDefault="005C5498" w:rsidP="00B2195C">
            <w:pPr>
              <w:spacing w:after="0" w:line="240" w:lineRule="auto"/>
              <w:rPr>
                <w:rFonts w:eastAsia="Times New Roman"/>
                <w:sz w:val="24"/>
                <w:szCs w:val="24"/>
              </w:rPr>
            </w:pPr>
          </w:p>
        </w:tc>
        <w:tc>
          <w:tcPr>
            <w:tcW w:w="495" w:type="pct"/>
            <w:tcBorders>
              <w:top w:val="single" w:sz="6" w:space="0" w:color="auto"/>
              <w:left w:val="single" w:sz="6" w:space="0" w:color="auto"/>
              <w:bottom w:val="double" w:sz="6" w:space="0" w:color="auto"/>
              <w:right w:val="double" w:sz="6" w:space="0" w:color="auto"/>
            </w:tcBorders>
          </w:tcPr>
          <w:p w14:paraId="39FDEC88" w14:textId="77777777" w:rsidR="005C5498" w:rsidRPr="000B3CB9" w:rsidRDefault="005C5498" w:rsidP="00B2195C">
            <w:pPr>
              <w:spacing w:after="0" w:line="240" w:lineRule="auto"/>
              <w:rPr>
                <w:rFonts w:eastAsia="Times New Roman"/>
                <w:sz w:val="24"/>
                <w:szCs w:val="24"/>
              </w:rPr>
            </w:pPr>
          </w:p>
        </w:tc>
      </w:tr>
    </w:tbl>
    <w:p w14:paraId="757FC058" w14:textId="77777777" w:rsidR="005C5498" w:rsidRPr="000B3CB9"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8"/>
          <w:szCs w:val="28"/>
        </w:rPr>
      </w:pPr>
    </w:p>
    <w:p w14:paraId="4102EBC0" w14:textId="77777777" w:rsidR="005C5498" w:rsidRPr="00437A3C" w:rsidRDefault="005C5498" w:rsidP="005C5498">
      <w:pPr>
        <w:spacing w:after="0" w:line="240" w:lineRule="auto"/>
      </w:pPr>
    </w:p>
    <w:p w14:paraId="0C25D113" w14:textId="77777777" w:rsidR="005C5498" w:rsidRDefault="005C5498" w:rsidP="002A518A">
      <w:pPr>
        <w:spacing w:after="0" w:line="240" w:lineRule="auto"/>
        <w:rPr>
          <w:rFonts w:ascii="Arial" w:eastAsia="Arial" w:hAnsi="Arial" w:cs="Arial"/>
          <w:sz w:val="20"/>
          <w:szCs w:val="20"/>
          <w:lang w:val="fi-FI"/>
        </w:rPr>
        <w:sectPr w:rsidR="005C5498" w:rsidSect="00154326">
          <w:headerReference w:type="even" r:id="rId60"/>
          <w:headerReference w:type="default" r:id="rId61"/>
          <w:footerReference w:type="even" r:id="rId62"/>
          <w:footerReference w:type="default" r:id="rId63"/>
          <w:headerReference w:type="first" r:id="rId64"/>
          <w:footerReference w:type="first" r:id="rId65"/>
          <w:pgSz w:w="11906" w:h="16838"/>
          <w:pgMar w:top="709" w:right="1134" w:bottom="709" w:left="1134" w:header="397" w:footer="708" w:gutter="0"/>
          <w:cols w:space="708"/>
          <w:docGrid w:linePitch="360"/>
        </w:sectPr>
      </w:pPr>
    </w:p>
    <w:p w14:paraId="47B37631" w14:textId="77777777" w:rsidR="005C5498" w:rsidRPr="00187760"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val="en-US"/>
        </w:rPr>
      </w:pPr>
      <w:r w:rsidRPr="000A7D20">
        <w:rPr>
          <w:rFonts w:eastAsia="Times New Roman"/>
          <w:b/>
          <w:sz w:val="24"/>
          <w:szCs w:val="24"/>
          <w:lang w:val="en-US"/>
        </w:rPr>
        <w:lastRenderedPageBreak/>
        <w:t xml:space="preserve">TEMPERATURE MONITORING OF CHILLER AND FREEZER EQUIPMENT AND </w:t>
      </w:r>
      <w:r w:rsidRPr="00187760">
        <w:rPr>
          <w:rFonts w:eastAsia="Times New Roman"/>
          <w:b/>
          <w:sz w:val="24"/>
          <w:szCs w:val="24"/>
          <w:lang w:val="en-US"/>
        </w:rPr>
        <w:t>STORAGE</w:t>
      </w:r>
    </w:p>
    <w:p w14:paraId="4ACA06B9" w14:textId="77777777" w:rsidR="005C5498" w:rsidRPr="00187760"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lang w:val="en-US"/>
        </w:rPr>
      </w:pPr>
      <w:r w:rsidRPr="00187760">
        <w:rPr>
          <w:rFonts w:eastAsia="Times New Roman"/>
          <w:b/>
          <w:lang w:val="en-US"/>
        </w:rPr>
        <w:t>Keeping temperature</w:t>
      </w:r>
    </w:p>
    <w:p w14:paraId="4370C7A4" w14:textId="77777777" w:rsidR="005C5498" w:rsidRPr="000A7D20" w:rsidRDefault="005C5498" w:rsidP="005C5498">
      <w:pPr>
        <w:numPr>
          <w:ilvl w:val="0"/>
          <w:numId w:val="42"/>
        </w:num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0A7D20">
        <w:rPr>
          <w:rFonts w:eastAsia="Times New Roman"/>
          <w:lang w:val="en-US"/>
        </w:rPr>
        <w:t xml:space="preserve">fresh fish and </w:t>
      </w:r>
      <w:proofErr w:type="gramStart"/>
      <w:r w:rsidRPr="000A7D20">
        <w:rPr>
          <w:rFonts w:eastAsia="Times New Roman"/>
          <w:lang w:val="en-US"/>
        </w:rPr>
        <w:t>crustacean  0</w:t>
      </w:r>
      <w:proofErr w:type="gramEnd"/>
      <w:r w:rsidRPr="000A7D20">
        <w:rPr>
          <w:rFonts w:eastAsia="Times New Roman"/>
          <w:lang w:val="en-US"/>
        </w:rPr>
        <w:t xml:space="preserve"> – +2 °C</w:t>
      </w:r>
    </w:p>
    <w:p w14:paraId="58A7AFA6" w14:textId="77777777" w:rsidR="005C5498" w:rsidRPr="000A7D20" w:rsidRDefault="005C5498" w:rsidP="005C5498">
      <w:pPr>
        <w:numPr>
          <w:ilvl w:val="0"/>
          <w:numId w:val="42"/>
        </w:num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0A7D20">
        <w:rPr>
          <w:rFonts w:eastAsia="Times New Roman"/>
          <w:lang w:val="en-US"/>
        </w:rPr>
        <w:t>cold-smoked and fresh-watered fishery products, protected gas and vacuum-packaged processed fishery products,</w:t>
      </w:r>
      <w:r>
        <w:rPr>
          <w:rFonts w:eastAsia="Times New Roman"/>
          <w:lang w:val="en-US"/>
        </w:rPr>
        <w:t xml:space="preserve"> </w:t>
      </w:r>
      <w:r w:rsidRPr="000A7D20">
        <w:rPr>
          <w:rFonts w:eastAsia="Times New Roman"/>
          <w:lang w:val="en-US"/>
        </w:rPr>
        <w:t>as well as salted roe 0 – +3 °</w:t>
      </w:r>
      <w:proofErr w:type="gramStart"/>
      <w:r w:rsidRPr="000A7D20">
        <w:rPr>
          <w:rFonts w:eastAsia="Times New Roman"/>
          <w:lang w:val="en-US"/>
        </w:rPr>
        <w:t>C</w:t>
      </w:r>
      <w:proofErr w:type="gramEnd"/>
    </w:p>
    <w:p w14:paraId="340A61AD" w14:textId="77777777" w:rsidR="005C5498" w:rsidRPr="000A7D20" w:rsidRDefault="005C5498" w:rsidP="005C5498">
      <w:pPr>
        <w:numPr>
          <w:ilvl w:val="0"/>
          <w:numId w:val="42"/>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0A7D20">
        <w:rPr>
          <w:rFonts w:eastAsia="Times New Roman"/>
          <w:lang w:val="en-US"/>
        </w:rPr>
        <w:t>minced meat and minced liver not higher than +4 °C</w:t>
      </w:r>
    </w:p>
    <w:p w14:paraId="0D51F2AE" w14:textId="77777777" w:rsidR="005C5498" w:rsidRPr="000A7D20" w:rsidRDefault="005C5498" w:rsidP="005C5498">
      <w:pPr>
        <w:numPr>
          <w:ilvl w:val="0"/>
          <w:numId w:val="42"/>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0A7D20">
        <w:rPr>
          <w:rFonts w:eastAsia="Times New Roman"/>
          <w:lang w:val="en-US"/>
        </w:rPr>
        <w:t>another easily perishable food +6 °C</w:t>
      </w:r>
    </w:p>
    <w:p w14:paraId="1BD7C5F8" w14:textId="77777777" w:rsidR="005C5498" w:rsidRPr="00485FFD" w:rsidRDefault="005C5498" w:rsidP="005C5498">
      <w:pPr>
        <w:numPr>
          <w:ilvl w:val="0"/>
          <w:numId w:val="42"/>
        </w:num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485FFD">
        <w:rPr>
          <w:rFonts w:eastAsia="Times New Roman"/>
          <w:lang w:val="en-US"/>
        </w:rPr>
        <w:t>pasteurized dairy products not higher than +8 °</w:t>
      </w:r>
      <w:proofErr w:type="gramStart"/>
      <w:r w:rsidRPr="00485FFD">
        <w:rPr>
          <w:rFonts w:eastAsia="Times New Roman"/>
          <w:lang w:val="en-US"/>
        </w:rPr>
        <w:t>C</w:t>
      </w:r>
      <w:proofErr w:type="gramEnd"/>
    </w:p>
    <w:p w14:paraId="3FD27CE2" w14:textId="77777777" w:rsidR="005C5498" w:rsidRPr="00485FFD" w:rsidRDefault="005C5498" w:rsidP="005C5498">
      <w:pPr>
        <w:numPr>
          <w:ilvl w:val="0"/>
          <w:numId w:val="42"/>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b/>
          <w:lang w:val="en-US"/>
        </w:rPr>
      </w:pPr>
      <w:r w:rsidRPr="00485FFD">
        <w:rPr>
          <w:rFonts w:eastAsia="Times New Roman"/>
          <w:lang w:val="en-US"/>
        </w:rPr>
        <w:t>frozen food–18 °C or colder.</w:t>
      </w:r>
    </w:p>
    <w:p w14:paraId="090DB003"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18"/>
          <w:szCs w:val="18"/>
          <w:lang w:val="en-US"/>
        </w:rPr>
      </w:pPr>
    </w:p>
    <w:p w14:paraId="6D26289F"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r w:rsidRPr="00485FFD">
        <w:rPr>
          <w:rFonts w:eastAsia="Times New Roman"/>
          <w:sz w:val="24"/>
          <w:szCs w:val="24"/>
          <w:lang w:val="en-US"/>
        </w:rPr>
        <w:t>Device 1: ______________________</w:t>
      </w:r>
    </w:p>
    <w:p w14:paraId="6BF14B2E"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r w:rsidRPr="00485FFD">
        <w:rPr>
          <w:rFonts w:eastAsia="Times New Roman"/>
          <w:sz w:val="24"/>
          <w:szCs w:val="24"/>
          <w:lang w:val="en-US"/>
        </w:rPr>
        <w:t>Device 2: ______________________</w:t>
      </w:r>
    </w:p>
    <w:p w14:paraId="22DE0173"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r w:rsidRPr="00485FFD">
        <w:rPr>
          <w:rFonts w:eastAsia="Times New Roman"/>
          <w:sz w:val="24"/>
          <w:szCs w:val="24"/>
          <w:lang w:val="en-US"/>
        </w:rPr>
        <w:t>Device 3: ______________________</w:t>
      </w:r>
    </w:p>
    <w:p w14:paraId="39EA553F"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r w:rsidRPr="00485FFD">
        <w:rPr>
          <w:rFonts w:eastAsia="Times New Roman"/>
          <w:sz w:val="24"/>
          <w:szCs w:val="24"/>
          <w:lang w:val="en-US"/>
        </w:rPr>
        <w:t xml:space="preserve">Device 4: ______________________ </w:t>
      </w:r>
    </w:p>
    <w:p w14:paraId="6DD51BC3"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val="en-US"/>
        </w:rPr>
      </w:pPr>
      <w:r w:rsidRPr="00485FFD">
        <w:rPr>
          <w:rFonts w:eastAsia="Times New Roman"/>
          <w:sz w:val="24"/>
          <w:szCs w:val="24"/>
          <w:lang w:val="en-US"/>
        </w:rPr>
        <w:t>Device 5: ______________________</w:t>
      </w:r>
    </w:p>
    <w:p w14:paraId="23970BCA" w14:textId="77777777" w:rsidR="005C5498" w:rsidRPr="00485FFD" w:rsidRDefault="005C5498" w:rsidP="005C5498">
      <w:pPr>
        <w:tabs>
          <w:tab w:val="left" w:pos="0"/>
          <w:tab w:val="left" w:pos="1298"/>
          <w:tab w:val="left" w:pos="2597"/>
          <w:tab w:val="left" w:pos="3895"/>
          <w:tab w:val="left" w:pos="5194"/>
          <w:tab w:val="left" w:pos="6492"/>
          <w:tab w:val="left" w:pos="7790"/>
          <w:tab w:val="left" w:pos="9089"/>
          <w:tab w:val="left" w:pos="10387"/>
        </w:tabs>
        <w:spacing w:after="0" w:line="240" w:lineRule="auto"/>
        <w:ind w:left="306" w:right="-1078"/>
        <w:rPr>
          <w:rFonts w:eastAsia="Times New Roman"/>
          <w:sz w:val="28"/>
          <w:szCs w:val="24"/>
          <w:lang w:val="en-US"/>
        </w:rPr>
      </w:pPr>
    </w:p>
    <w:tbl>
      <w:tblPr>
        <w:tblW w:w="5154" w:type="pct"/>
        <w:tblLayout w:type="fixed"/>
        <w:tblCellMar>
          <w:left w:w="28" w:type="dxa"/>
          <w:right w:w="28" w:type="dxa"/>
        </w:tblCellMar>
        <w:tblLook w:val="0000" w:firstRow="0" w:lastRow="0" w:firstColumn="0" w:lastColumn="0" w:noHBand="0" w:noVBand="0"/>
      </w:tblPr>
      <w:tblGrid>
        <w:gridCol w:w="1112"/>
        <w:gridCol w:w="1133"/>
        <w:gridCol w:w="1135"/>
        <w:gridCol w:w="1133"/>
        <w:gridCol w:w="1135"/>
        <w:gridCol w:w="1133"/>
        <w:gridCol w:w="3106"/>
      </w:tblGrid>
      <w:tr w:rsidR="005C5498" w:rsidRPr="00A9148D" w14:paraId="76ECC349" w14:textId="77777777" w:rsidTr="00B2195C">
        <w:trPr>
          <w:trHeight w:val="533"/>
        </w:trPr>
        <w:tc>
          <w:tcPr>
            <w:tcW w:w="562" w:type="pct"/>
            <w:tcBorders>
              <w:top w:val="double" w:sz="6" w:space="0" w:color="auto"/>
              <w:left w:val="double" w:sz="6" w:space="0" w:color="auto"/>
            </w:tcBorders>
          </w:tcPr>
          <w:p w14:paraId="74AC1946"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rPr>
            </w:pPr>
            <w:r w:rsidRPr="00980B7E">
              <w:rPr>
                <w:rFonts w:eastAsia="Times New Roman"/>
              </w:rPr>
              <w:t>Date</w:t>
            </w:r>
          </w:p>
        </w:tc>
        <w:tc>
          <w:tcPr>
            <w:tcW w:w="573" w:type="pct"/>
            <w:tcBorders>
              <w:top w:val="double" w:sz="6" w:space="0" w:color="auto"/>
              <w:left w:val="single" w:sz="6" w:space="0" w:color="auto"/>
            </w:tcBorders>
          </w:tcPr>
          <w:p w14:paraId="09528AEB"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Device 1</w:t>
            </w:r>
          </w:p>
          <w:p w14:paraId="3EA80FD8"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°C</w:t>
            </w:r>
          </w:p>
        </w:tc>
        <w:tc>
          <w:tcPr>
            <w:tcW w:w="574" w:type="pct"/>
            <w:tcBorders>
              <w:top w:val="double" w:sz="6" w:space="0" w:color="auto"/>
              <w:left w:val="single" w:sz="6" w:space="0" w:color="auto"/>
            </w:tcBorders>
          </w:tcPr>
          <w:p w14:paraId="5074AD55"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Device 2</w:t>
            </w:r>
          </w:p>
          <w:p w14:paraId="272A63E2"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°C</w:t>
            </w:r>
          </w:p>
        </w:tc>
        <w:tc>
          <w:tcPr>
            <w:tcW w:w="573" w:type="pct"/>
            <w:tcBorders>
              <w:top w:val="double" w:sz="6" w:space="0" w:color="auto"/>
              <w:left w:val="single" w:sz="6" w:space="0" w:color="auto"/>
            </w:tcBorders>
          </w:tcPr>
          <w:p w14:paraId="20468BF4"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Device 3</w:t>
            </w:r>
          </w:p>
          <w:p w14:paraId="4D73C19E"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°C</w:t>
            </w:r>
          </w:p>
        </w:tc>
        <w:tc>
          <w:tcPr>
            <w:tcW w:w="574" w:type="pct"/>
            <w:tcBorders>
              <w:top w:val="double" w:sz="6" w:space="0" w:color="auto"/>
              <w:left w:val="single" w:sz="6" w:space="0" w:color="auto"/>
            </w:tcBorders>
          </w:tcPr>
          <w:p w14:paraId="6CD7AA28"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Device 4</w:t>
            </w:r>
          </w:p>
          <w:p w14:paraId="28A79F9E" w14:textId="77777777" w:rsidR="005C5498" w:rsidRPr="00980B7E"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rPr>
            </w:pPr>
            <w:r w:rsidRPr="00980B7E">
              <w:rPr>
                <w:rFonts w:eastAsia="Times New Roman"/>
              </w:rPr>
              <w:t>°C</w:t>
            </w:r>
          </w:p>
        </w:tc>
        <w:tc>
          <w:tcPr>
            <w:tcW w:w="573" w:type="pct"/>
            <w:tcBorders>
              <w:top w:val="double" w:sz="6" w:space="0" w:color="auto"/>
              <w:left w:val="single" w:sz="6" w:space="0" w:color="auto"/>
            </w:tcBorders>
          </w:tcPr>
          <w:p w14:paraId="41A33735" w14:textId="77777777" w:rsidR="005C5498" w:rsidRPr="00980B7E" w:rsidRDefault="005C5498" w:rsidP="00B2195C">
            <w:pPr>
              <w:spacing w:after="0" w:line="240" w:lineRule="auto"/>
              <w:jc w:val="center"/>
              <w:rPr>
                <w:rFonts w:eastAsia="Times New Roman"/>
              </w:rPr>
            </w:pPr>
            <w:r w:rsidRPr="00980B7E">
              <w:rPr>
                <w:rFonts w:eastAsia="Times New Roman"/>
              </w:rPr>
              <w:t>Device 5</w:t>
            </w:r>
          </w:p>
          <w:p w14:paraId="2D89B8AF" w14:textId="77777777" w:rsidR="005C5498" w:rsidRPr="00980B7E" w:rsidRDefault="005C5498" w:rsidP="00B2195C">
            <w:pPr>
              <w:spacing w:after="0" w:line="240" w:lineRule="auto"/>
              <w:jc w:val="center"/>
              <w:rPr>
                <w:rFonts w:eastAsia="Times New Roman"/>
              </w:rPr>
            </w:pPr>
            <w:r w:rsidRPr="00980B7E">
              <w:rPr>
                <w:rFonts w:eastAsia="Times New Roman"/>
              </w:rPr>
              <w:t>°C</w:t>
            </w:r>
          </w:p>
        </w:tc>
        <w:tc>
          <w:tcPr>
            <w:tcW w:w="1571" w:type="pct"/>
            <w:tcBorders>
              <w:top w:val="double" w:sz="6" w:space="0" w:color="auto"/>
              <w:left w:val="single" w:sz="6" w:space="0" w:color="auto"/>
              <w:right w:val="double" w:sz="6" w:space="0" w:color="auto"/>
            </w:tcBorders>
          </w:tcPr>
          <w:p w14:paraId="177ECF8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lang w:val="en-US"/>
              </w:rPr>
            </w:pPr>
            <w:r w:rsidRPr="00485FFD">
              <w:rPr>
                <w:rFonts w:eastAsia="Times New Roman"/>
                <w:lang w:val="en-US"/>
              </w:rPr>
              <w:t xml:space="preserve">Observations and further actions (continue on </w:t>
            </w:r>
            <w:proofErr w:type="gramStart"/>
            <w:r w:rsidRPr="00485FFD">
              <w:rPr>
                <w:rFonts w:eastAsia="Times New Roman"/>
                <w:lang w:val="en-US"/>
              </w:rPr>
              <w:t>the another</w:t>
            </w:r>
            <w:proofErr w:type="gramEnd"/>
            <w:r w:rsidRPr="00485FFD">
              <w:rPr>
                <w:rFonts w:eastAsia="Times New Roman"/>
                <w:lang w:val="en-US"/>
              </w:rPr>
              <w:t xml:space="preserve"> side if necessary)</w:t>
            </w:r>
          </w:p>
        </w:tc>
      </w:tr>
      <w:tr w:rsidR="005C5498" w:rsidRPr="00A9148D" w14:paraId="604B6367" w14:textId="77777777" w:rsidTr="00B2195C">
        <w:trPr>
          <w:trHeight w:hRule="exact" w:val="397"/>
        </w:trPr>
        <w:tc>
          <w:tcPr>
            <w:tcW w:w="562" w:type="pct"/>
            <w:tcBorders>
              <w:top w:val="single" w:sz="6" w:space="0" w:color="auto"/>
              <w:left w:val="double" w:sz="6" w:space="0" w:color="auto"/>
            </w:tcBorders>
          </w:tcPr>
          <w:p w14:paraId="740CC5C5"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90C195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03410E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879CEB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3FBA63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825135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61644F8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31E50B13" w14:textId="77777777" w:rsidTr="00B2195C">
        <w:trPr>
          <w:trHeight w:hRule="exact" w:val="397"/>
        </w:trPr>
        <w:tc>
          <w:tcPr>
            <w:tcW w:w="562" w:type="pct"/>
            <w:tcBorders>
              <w:top w:val="single" w:sz="6" w:space="0" w:color="auto"/>
              <w:left w:val="double" w:sz="6" w:space="0" w:color="auto"/>
            </w:tcBorders>
          </w:tcPr>
          <w:p w14:paraId="4731483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8ABA7F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C56931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056426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283D7FD9"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A5E5DE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714652D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09F5A633" w14:textId="77777777" w:rsidTr="00B2195C">
        <w:trPr>
          <w:trHeight w:hRule="exact" w:val="397"/>
        </w:trPr>
        <w:tc>
          <w:tcPr>
            <w:tcW w:w="562" w:type="pct"/>
            <w:tcBorders>
              <w:top w:val="single" w:sz="6" w:space="0" w:color="auto"/>
              <w:left w:val="double" w:sz="6" w:space="0" w:color="auto"/>
            </w:tcBorders>
          </w:tcPr>
          <w:p w14:paraId="3AE6B33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F77151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671A6D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611B685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37FB03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4974409"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3A19C70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03A9D930" w14:textId="77777777" w:rsidTr="00B2195C">
        <w:trPr>
          <w:trHeight w:hRule="exact" w:val="397"/>
        </w:trPr>
        <w:tc>
          <w:tcPr>
            <w:tcW w:w="562" w:type="pct"/>
            <w:tcBorders>
              <w:top w:val="single" w:sz="6" w:space="0" w:color="auto"/>
              <w:left w:val="double" w:sz="6" w:space="0" w:color="auto"/>
            </w:tcBorders>
          </w:tcPr>
          <w:p w14:paraId="2FF5A4A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DBA885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80E2EA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31F9E0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EFEF7D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675F56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465345C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413F6260" w14:textId="77777777" w:rsidTr="00B2195C">
        <w:trPr>
          <w:trHeight w:hRule="exact" w:val="397"/>
        </w:trPr>
        <w:tc>
          <w:tcPr>
            <w:tcW w:w="562" w:type="pct"/>
            <w:tcBorders>
              <w:top w:val="single" w:sz="6" w:space="0" w:color="auto"/>
              <w:left w:val="double" w:sz="6" w:space="0" w:color="auto"/>
            </w:tcBorders>
          </w:tcPr>
          <w:p w14:paraId="25FDC8C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40B3E1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0E592DF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E44B55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CECCFC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3ECAA1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4946EEA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19BBF36C" w14:textId="77777777" w:rsidTr="00B2195C">
        <w:trPr>
          <w:trHeight w:hRule="exact" w:val="397"/>
        </w:trPr>
        <w:tc>
          <w:tcPr>
            <w:tcW w:w="562" w:type="pct"/>
            <w:tcBorders>
              <w:top w:val="single" w:sz="6" w:space="0" w:color="auto"/>
              <w:left w:val="double" w:sz="6" w:space="0" w:color="auto"/>
            </w:tcBorders>
          </w:tcPr>
          <w:p w14:paraId="37ADDC8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3F3321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43D4810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A66D4F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6605D9E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984832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3BA73C2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0333F15D" w14:textId="77777777" w:rsidTr="00B2195C">
        <w:trPr>
          <w:trHeight w:hRule="exact" w:val="397"/>
        </w:trPr>
        <w:tc>
          <w:tcPr>
            <w:tcW w:w="562" w:type="pct"/>
            <w:tcBorders>
              <w:top w:val="single" w:sz="6" w:space="0" w:color="auto"/>
              <w:left w:val="double" w:sz="6" w:space="0" w:color="auto"/>
            </w:tcBorders>
          </w:tcPr>
          <w:p w14:paraId="5A7639B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492211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50D2F5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5DF478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1C89F6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897E83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76B46FD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72CDCDDB" w14:textId="77777777" w:rsidTr="00B2195C">
        <w:trPr>
          <w:trHeight w:hRule="exact" w:val="397"/>
        </w:trPr>
        <w:tc>
          <w:tcPr>
            <w:tcW w:w="562" w:type="pct"/>
            <w:tcBorders>
              <w:top w:val="single" w:sz="6" w:space="0" w:color="auto"/>
              <w:left w:val="double" w:sz="6" w:space="0" w:color="auto"/>
            </w:tcBorders>
          </w:tcPr>
          <w:p w14:paraId="7ABF374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4B97FD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2B6AE14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E51502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07C256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5B3E6B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21A5DAF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618052CB" w14:textId="77777777" w:rsidTr="00B2195C">
        <w:trPr>
          <w:trHeight w:hRule="exact" w:val="397"/>
        </w:trPr>
        <w:tc>
          <w:tcPr>
            <w:tcW w:w="562" w:type="pct"/>
            <w:tcBorders>
              <w:top w:val="single" w:sz="6" w:space="0" w:color="auto"/>
              <w:left w:val="double" w:sz="6" w:space="0" w:color="auto"/>
            </w:tcBorders>
          </w:tcPr>
          <w:p w14:paraId="6A75A65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E7A820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CDB82D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C37375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D52D82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E3B17F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2C129F9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73A0A12D" w14:textId="77777777" w:rsidTr="00B2195C">
        <w:trPr>
          <w:trHeight w:hRule="exact" w:val="397"/>
        </w:trPr>
        <w:tc>
          <w:tcPr>
            <w:tcW w:w="562" w:type="pct"/>
            <w:tcBorders>
              <w:top w:val="single" w:sz="6" w:space="0" w:color="auto"/>
              <w:left w:val="double" w:sz="6" w:space="0" w:color="auto"/>
            </w:tcBorders>
          </w:tcPr>
          <w:p w14:paraId="12F51CC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605DA86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0412546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E3CDD3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0FFF731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5EF8A6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619D891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007A3612" w14:textId="77777777" w:rsidTr="00B2195C">
        <w:trPr>
          <w:trHeight w:hRule="exact" w:val="397"/>
        </w:trPr>
        <w:tc>
          <w:tcPr>
            <w:tcW w:w="562" w:type="pct"/>
            <w:tcBorders>
              <w:top w:val="single" w:sz="6" w:space="0" w:color="auto"/>
              <w:left w:val="double" w:sz="6" w:space="0" w:color="auto"/>
            </w:tcBorders>
          </w:tcPr>
          <w:p w14:paraId="74541E2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A1694A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2F52226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CFE07A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877994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F3F56D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1BF4269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25565848" w14:textId="77777777" w:rsidTr="00B2195C">
        <w:trPr>
          <w:trHeight w:hRule="exact" w:val="397"/>
        </w:trPr>
        <w:tc>
          <w:tcPr>
            <w:tcW w:w="562" w:type="pct"/>
            <w:tcBorders>
              <w:top w:val="single" w:sz="6" w:space="0" w:color="auto"/>
              <w:left w:val="double" w:sz="6" w:space="0" w:color="auto"/>
            </w:tcBorders>
          </w:tcPr>
          <w:p w14:paraId="6B790CA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DE6704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2C6D450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6FF02F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0210E7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F343A7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11B3447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00630282" w14:textId="77777777" w:rsidTr="00B2195C">
        <w:trPr>
          <w:trHeight w:hRule="exact" w:val="397"/>
        </w:trPr>
        <w:tc>
          <w:tcPr>
            <w:tcW w:w="562" w:type="pct"/>
            <w:tcBorders>
              <w:top w:val="single" w:sz="6" w:space="0" w:color="auto"/>
              <w:left w:val="double" w:sz="6" w:space="0" w:color="auto"/>
            </w:tcBorders>
          </w:tcPr>
          <w:p w14:paraId="7C858DD5"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A9F0FC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32C1DD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E81292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C13AC0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9BB8EF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4B686E79"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71D350BF" w14:textId="77777777" w:rsidTr="00B2195C">
        <w:trPr>
          <w:trHeight w:hRule="exact" w:val="397"/>
        </w:trPr>
        <w:tc>
          <w:tcPr>
            <w:tcW w:w="562" w:type="pct"/>
            <w:tcBorders>
              <w:top w:val="single" w:sz="6" w:space="0" w:color="auto"/>
              <w:left w:val="double" w:sz="6" w:space="0" w:color="auto"/>
            </w:tcBorders>
          </w:tcPr>
          <w:p w14:paraId="7163F3F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2923FA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FA1403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8284CB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4D13520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93DEE8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57F51FD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4B989C40" w14:textId="77777777" w:rsidTr="00B2195C">
        <w:trPr>
          <w:trHeight w:hRule="exact" w:val="397"/>
        </w:trPr>
        <w:tc>
          <w:tcPr>
            <w:tcW w:w="562" w:type="pct"/>
            <w:tcBorders>
              <w:top w:val="single" w:sz="6" w:space="0" w:color="auto"/>
              <w:left w:val="double" w:sz="6" w:space="0" w:color="auto"/>
            </w:tcBorders>
          </w:tcPr>
          <w:p w14:paraId="52CDA0D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59FBF2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4C7528B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45A7BD6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4F194EB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8EC99F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47DB856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1493714C" w14:textId="77777777" w:rsidTr="00B2195C">
        <w:trPr>
          <w:trHeight w:hRule="exact" w:val="397"/>
        </w:trPr>
        <w:tc>
          <w:tcPr>
            <w:tcW w:w="562" w:type="pct"/>
            <w:tcBorders>
              <w:top w:val="single" w:sz="6" w:space="0" w:color="auto"/>
              <w:left w:val="double" w:sz="6" w:space="0" w:color="auto"/>
            </w:tcBorders>
          </w:tcPr>
          <w:p w14:paraId="38AF1E1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1212B59"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6088BF8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927D7A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088A3F47"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AAA2D15"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2D90518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42D5C1F7" w14:textId="77777777" w:rsidTr="00B2195C">
        <w:trPr>
          <w:trHeight w:hRule="exact" w:val="397"/>
        </w:trPr>
        <w:tc>
          <w:tcPr>
            <w:tcW w:w="562" w:type="pct"/>
            <w:tcBorders>
              <w:top w:val="single" w:sz="6" w:space="0" w:color="auto"/>
              <w:left w:val="double" w:sz="6" w:space="0" w:color="auto"/>
            </w:tcBorders>
          </w:tcPr>
          <w:p w14:paraId="776E2342"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74B931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0956936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9628DA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4E1C77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4AEF59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57110410"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27FCBC3F" w14:textId="77777777" w:rsidTr="00B2195C">
        <w:trPr>
          <w:trHeight w:hRule="exact" w:val="397"/>
        </w:trPr>
        <w:tc>
          <w:tcPr>
            <w:tcW w:w="562" w:type="pct"/>
            <w:tcBorders>
              <w:top w:val="single" w:sz="6" w:space="0" w:color="auto"/>
              <w:left w:val="double" w:sz="6" w:space="0" w:color="auto"/>
            </w:tcBorders>
          </w:tcPr>
          <w:p w14:paraId="1D7EE6A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2862E71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75490C9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0E74DA85"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33EFD5E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12ED60C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37A74B3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24A28D18" w14:textId="77777777" w:rsidTr="00B2195C">
        <w:trPr>
          <w:trHeight w:hRule="exact" w:val="397"/>
        </w:trPr>
        <w:tc>
          <w:tcPr>
            <w:tcW w:w="562" w:type="pct"/>
            <w:tcBorders>
              <w:top w:val="single" w:sz="6" w:space="0" w:color="auto"/>
              <w:left w:val="double" w:sz="6" w:space="0" w:color="auto"/>
            </w:tcBorders>
          </w:tcPr>
          <w:p w14:paraId="25CE72C3"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7C156D5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D0FAB65"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D2F1BF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5351414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6F430DF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7A7CE67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337AB9C0" w14:textId="77777777" w:rsidTr="00B2195C">
        <w:trPr>
          <w:trHeight w:hRule="exact" w:val="397"/>
        </w:trPr>
        <w:tc>
          <w:tcPr>
            <w:tcW w:w="562" w:type="pct"/>
            <w:tcBorders>
              <w:top w:val="single" w:sz="6" w:space="0" w:color="auto"/>
              <w:left w:val="double" w:sz="6" w:space="0" w:color="auto"/>
            </w:tcBorders>
          </w:tcPr>
          <w:p w14:paraId="0B0BA32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87F6D1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2B897F6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4E936A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11E3AE1F"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669B86DE"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7791E7E8"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6216BBB6" w14:textId="77777777" w:rsidTr="00B2195C">
        <w:trPr>
          <w:trHeight w:hRule="exact" w:val="397"/>
        </w:trPr>
        <w:tc>
          <w:tcPr>
            <w:tcW w:w="562" w:type="pct"/>
            <w:tcBorders>
              <w:top w:val="single" w:sz="6" w:space="0" w:color="auto"/>
              <w:left w:val="double" w:sz="6" w:space="0" w:color="auto"/>
            </w:tcBorders>
          </w:tcPr>
          <w:p w14:paraId="0634C80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1E98C4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67B674C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5DABB87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tcBorders>
          </w:tcPr>
          <w:p w14:paraId="1FD148F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tcBorders>
          </w:tcPr>
          <w:p w14:paraId="3AE9C08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right w:val="double" w:sz="6" w:space="0" w:color="auto"/>
            </w:tcBorders>
          </w:tcPr>
          <w:p w14:paraId="348B610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r w:rsidR="005C5498" w:rsidRPr="00A9148D" w14:paraId="70A0A00A" w14:textId="77777777" w:rsidTr="00B2195C">
        <w:trPr>
          <w:trHeight w:hRule="exact" w:val="397"/>
        </w:trPr>
        <w:tc>
          <w:tcPr>
            <w:tcW w:w="562" w:type="pct"/>
            <w:tcBorders>
              <w:top w:val="single" w:sz="6" w:space="0" w:color="auto"/>
              <w:left w:val="double" w:sz="6" w:space="0" w:color="auto"/>
              <w:bottom w:val="double" w:sz="6" w:space="0" w:color="auto"/>
            </w:tcBorders>
          </w:tcPr>
          <w:p w14:paraId="1D2C115B"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bottom w:val="double" w:sz="6" w:space="0" w:color="auto"/>
            </w:tcBorders>
          </w:tcPr>
          <w:p w14:paraId="3EA29A8A"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bottom w:val="double" w:sz="6" w:space="0" w:color="auto"/>
            </w:tcBorders>
          </w:tcPr>
          <w:p w14:paraId="7F0F68BC"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bottom w:val="double" w:sz="6" w:space="0" w:color="auto"/>
            </w:tcBorders>
          </w:tcPr>
          <w:p w14:paraId="0D31F4E1"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4" w:type="pct"/>
            <w:tcBorders>
              <w:top w:val="single" w:sz="6" w:space="0" w:color="auto"/>
              <w:left w:val="single" w:sz="6" w:space="0" w:color="auto"/>
              <w:bottom w:val="double" w:sz="6" w:space="0" w:color="auto"/>
            </w:tcBorders>
          </w:tcPr>
          <w:p w14:paraId="508C0386"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573" w:type="pct"/>
            <w:tcBorders>
              <w:top w:val="single" w:sz="6" w:space="0" w:color="auto"/>
              <w:left w:val="single" w:sz="6" w:space="0" w:color="auto"/>
              <w:bottom w:val="double" w:sz="6" w:space="0" w:color="auto"/>
            </w:tcBorders>
          </w:tcPr>
          <w:p w14:paraId="267016D4"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c>
          <w:tcPr>
            <w:tcW w:w="1571" w:type="pct"/>
            <w:tcBorders>
              <w:top w:val="single" w:sz="6" w:space="0" w:color="auto"/>
              <w:left w:val="single" w:sz="6" w:space="0" w:color="auto"/>
              <w:bottom w:val="double" w:sz="6" w:space="0" w:color="auto"/>
              <w:right w:val="double" w:sz="6" w:space="0" w:color="auto"/>
            </w:tcBorders>
          </w:tcPr>
          <w:p w14:paraId="3528931D" w14:textId="77777777" w:rsidR="005C5498" w:rsidRPr="00485FFD" w:rsidRDefault="005C5498" w:rsidP="00B2195C">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val="en-US"/>
              </w:rPr>
            </w:pPr>
          </w:p>
        </w:tc>
      </w:tr>
    </w:tbl>
    <w:p w14:paraId="5D289E09" w14:textId="77777777" w:rsidR="005C5498" w:rsidRPr="00485FFD" w:rsidRDefault="005C5498" w:rsidP="005C5498">
      <w:pPr>
        <w:spacing w:after="0" w:line="240" w:lineRule="auto"/>
        <w:rPr>
          <w:lang w:val="en-US"/>
        </w:rPr>
      </w:pPr>
    </w:p>
    <w:p w14:paraId="383C30E5" w14:textId="77777777" w:rsidR="005C5498" w:rsidRDefault="005C5498" w:rsidP="005C5498">
      <w:pPr>
        <w:spacing w:after="0" w:line="240" w:lineRule="auto"/>
        <w:rPr>
          <w:lang w:val="en-US"/>
        </w:rPr>
        <w:sectPr w:rsidR="005C5498" w:rsidSect="005C5498">
          <w:headerReference w:type="default" r:id="rId66"/>
          <w:pgSz w:w="11906" w:h="16838"/>
          <w:pgMar w:top="926" w:right="1134" w:bottom="567" w:left="1134" w:header="397" w:footer="91" w:gutter="0"/>
          <w:cols w:space="708"/>
          <w:docGrid w:linePitch="360"/>
        </w:sectPr>
      </w:pPr>
    </w:p>
    <w:p w14:paraId="35E0CC08" w14:textId="77777777" w:rsidR="005C5498" w:rsidRPr="00DD6746" w:rsidRDefault="005C5498" w:rsidP="005C5498">
      <w:pPr>
        <w:tabs>
          <w:tab w:val="left" w:pos="0"/>
          <w:tab w:val="left" w:pos="1298"/>
          <w:tab w:val="left" w:pos="2597"/>
          <w:tab w:val="left" w:pos="3895"/>
          <w:tab w:val="left" w:pos="5194"/>
          <w:tab w:val="left" w:pos="6492"/>
          <w:tab w:val="left" w:pos="7790"/>
          <w:tab w:val="left" w:pos="9089"/>
          <w:tab w:val="left" w:pos="10387"/>
        </w:tabs>
        <w:rPr>
          <w:rFonts w:cs="Arial"/>
          <w:b/>
        </w:rPr>
      </w:pPr>
      <w:r w:rsidRPr="00B347DF">
        <w:rPr>
          <w:b/>
          <w:lang w:val="en-US"/>
        </w:rPr>
        <w:lastRenderedPageBreak/>
        <w:t>TEMPERATURE MONITORING OF FOOD TO BE CHILLED</w:t>
      </w:r>
      <w:r w:rsidRPr="00DD6746">
        <w:rPr>
          <w:rFonts w:cs="Arial"/>
          <w:caps/>
          <w:sz w:val="28"/>
        </w:rPr>
        <w:tab/>
      </w:r>
      <w:r w:rsidRPr="00DD6746">
        <w:rPr>
          <w:rFonts w:cs="Arial"/>
          <w:caps/>
          <w:sz w:val="28"/>
        </w:rPr>
        <w:tab/>
      </w:r>
      <w:r>
        <w:rPr>
          <w:rFonts w:cs="Arial"/>
          <w:caps/>
          <w:sz w:val="28"/>
        </w:rPr>
        <w:br/>
      </w:r>
    </w:p>
    <w:p w14:paraId="0C00200F" w14:textId="77777777" w:rsidR="005C5498" w:rsidRPr="00753C2A" w:rsidRDefault="005C5498" w:rsidP="005C5498">
      <w:pPr>
        <w:ind w:hanging="540"/>
        <w:rPr>
          <w:rFonts w:cs="Arial"/>
          <w:b/>
          <w:caps/>
          <w:sz w:val="28"/>
        </w:rPr>
      </w:pPr>
      <w:r>
        <w:rPr>
          <w:rFonts w:cs="Arial"/>
          <w:sz w:val="28"/>
        </w:rPr>
        <w:t>Year</w:t>
      </w:r>
      <w:r>
        <w:rPr>
          <w:rFonts w:cs="Arial"/>
          <w:caps/>
          <w:sz w:val="28"/>
        </w:rPr>
        <w:t>:  __________</w:t>
      </w:r>
    </w:p>
    <w:p w14:paraId="7BDA880F" w14:textId="77777777" w:rsidR="005C5498" w:rsidRDefault="005C5498" w:rsidP="005C5498">
      <w:pPr>
        <w:jc w:val="center"/>
        <w:rPr>
          <w:rFonts w:cs="Arial"/>
        </w:rPr>
      </w:pPr>
    </w:p>
    <w:tbl>
      <w:tblPr>
        <w:tblW w:w="10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499"/>
        <w:gridCol w:w="959"/>
        <w:gridCol w:w="1080"/>
        <w:gridCol w:w="900"/>
        <w:gridCol w:w="1080"/>
        <w:gridCol w:w="3420"/>
        <w:gridCol w:w="760"/>
      </w:tblGrid>
      <w:tr w:rsidR="005C5498" w:rsidRPr="0017305A" w14:paraId="263AAEE8" w14:textId="77777777" w:rsidTr="00B2195C">
        <w:tc>
          <w:tcPr>
            <w:tcW w:w="962" w:type="dxa"/>
            <w:tcBorders>
              <w:bottom w:val="single" w:sz="4" w:space="0" w:color="auto"/>
            </w:tcBorders>
          </w:tcPr>
          <w:p w14:paraId="09A29287" w14:textId="77777777" w:rsidR="005C5498" w:rsidRPr="0017305A" w:rsidRDefault="005C5498" w:rsidP="00B2195C">
            <w:pPr>
              <w:rPr>
                <w:rFonts w:cs="Arial"/>
                <w:b/>
                <w:sz w:val="20"/>
              </w:rPr>
            </w:pPr>
            <w:r w:rsidRPr="0017305A">
              <w:rPr>
                <w:rFonts w:cs="Arial"/>
                <w:sz w:val="20"/>
              </w:rPr>
              <w:t>Date</w:t>
            </w:r>
          </w:p>
        </w:tc>
        <w:tc>
          <w:tcPr>
            <w:tcW w:w="1499" w:type="dxa"/>
            <w:tcBorders>
              <w:bottom w:val="single" w:sz="4" w:space="0" w:color="auto"/>
            </w:tcBorders>
          </w:tcPr>
          <w:p w14:paraId="3CDBE7E3" w14:textId="77777777" w:rsidR="005C5498" w:rsidRPr="0017305A" w:rsidRDefault="005C5498" w:rsidP="00B2195C">
            <w:pPr>
              <w:rPr>
                <w:rFonts w:cs="Arial"/>
                <w:b/>
                <w:sz w:val="20"/>
              </w:rPr>
            </w:pPr>
            <w:r w:rsidRPr="0017305A">
              <w:rPr>
                <w:rFonts w:cs="Arial"/>
                <w:sz w:val="20"/>
              </w:rPr>
              <w:t>Product</w:t>
            </w:r>
          </w:p>
        </w:tc>
        <w:tc>
          <w:tcPr>
            <w:tcW w:w="2039" w:type="dxa"/>
            <w:gridSpan w:val="2"/>
          </w:tcPr>
          <w:p w14:paraId="5B5BB4B2" w14:textId="77777777" w:rsidR="005C5498" w:rsidRPr="0017305A" w:rsidRDefault="005C5498" w:rsidP="00B2195C">
            <w:pPr>
              <w:rPr>
                <w:rFonts w:cs="Arial"/>
                <w:b/>
                <w:sz w:val="20"/>
              </w:rPr>
            </w:pPr>
            <w:r w:rsidRPr="0017305A">
              <w:rPr>
                <w:rFonts w:cs="Arial"/>
                <w:sz w:val="20"/>
              </w:rPr>
              <w:t>Start of chilling</w:t>
            </w:r>
          </w:p>
        </w:tc>
        <w:tc>
          <w:tcPr>
            <w:tcW w:w="1980" w:type="dxa"/>
            <w:gridSpan w:val="2"/>
          </w:tcPr>
          <w:p w14:paraId="68300A92" w14:textId="77777777" w:rsidR="005C5498" w:rsidRPr="0017305A" w:rsidRDefault="005C5498" w:rsidP="00B2195C">
            <w:pPr>
              <w:rPr>
                <w:rFonts w:cs="Arial"/>
                <w:b/>
                <w:sz w:val="20"/>
              </w:rPr>
            </w:pPr>
            <w:r w:rsidRPr="0017305A">
              <w:rPr>
                <w:rFonts w:cs="Arial"/>
                <w:sz w:val="20"/>
              </w:rPr>
              <w:t>End of chilling</w:t>
            </w:r>
          </w:p>
        </w:tc>
        <w:tc>
          <w:tcPr>
            <w:tcW w:w="3420" w:type="dxa"/>
            <w:tcBorders>
              <w:bottom w:val="single" w:sz="4" w:space="0" w:color="auto"/>
            </w:tcBorders>
          </w:tcPr>
          <w:p w14:paraId="16127130" w14:textId="77777777" w:rsidR="005C5498" w:rsidRPr="0017305A" w:rsidRDefault="005C5498" w:rsidP="00B2195C">
            <w:pPr>
              <w:rPr>
                <w:rFonts w:cs="Arial"/>
                <w:b/>
                <w:sz w:val="20"/>
              </w:rPr>
            </w:pPr>
            <w:r w:rsidRPr="0017305A">
              <w:rPr>
                <w:rFonts w:cs="Arial"/>
                <w:sz w:val="20"/>
              </w:rPr>
              <w:t>Observations and further actions</w:t>
            </w:r>
          </w:p>
        </w:tc>
        <w:tc>
          <w:tcPr>
            <w:tcW w:w="760" w:type="dxa"/>
            <w:tcBorders>
              <w:bottom w:val="single" w:sz="4" w:space="0" w:color="auto"/>
            </w:tcBorders>
          </w:tcPr>
          <w:p w14:paraId="5C8CF25D" w14:textId="77777777" w:rsidR="005C5498" w:rsidRPr="0017305A" w:rsidRDefault="005C5498" w:rsidP="00B2195C">
            <w:pPr>
              <w:rPr>
                <w:rFonts w:cs="Arial"/>
                <w:b/>
                <w:sz w:val="20"/>
              </w:rPr>
            </w:pPr>
            <w:r w:rsidRPr="0017305A">
              <w:rPr>
                <w:rFonts w:cs="Arial"/>
                <w:sz w:val="20"/>
              </w:rPr>
              <w:t>Signature</w:t>
            </w:r>
          </w:p>
        </w:tc>
      </w:tr>
      <w:tr w:rsidR="005C5498" w:rsidRPr="0017305A" w14:paraId="7037B7D9" w14:textId="77777777" w:rsidTr="00B2195C">
        <w:tc>
          <w:tcPr>
            <w:tcW w:w="962" w:type="dxa"/>
            <w:shd w:val="clear" w:color="auto" w:fill="606060"/>
          </w:tcPr>
          <w:p w14:paraId="3454BAF2" w14:textId="77777777" w:rsidR="005C5498" w:rsidRPr="0017305A" w:rsidRDefault="005C5498" w:rsidP="00B2195C">
            <w:pPr>
              <w:rPr>
                <w:rFonts w:cs="Arial"/>
                <w:b/>
                <w:sz w:val="20"/>
                <w:highlight w:val="darkGray"/>
              </w:rPr>
            </w:pPr>
          </w:p>
        </w:tc>
        <w:tc>
          <w:tcPr>
            <w:tcW w:w="1499" w:type="dxa"/>
            <w:shd w:val="clear" w:color="auto" w:fill="606060"/>
          </w:tcPr>
          <w:p w14:paraId="3194A663" w14:textId="77777777" w:rsidR="005C5498" w:rsidRPr="0017305A" w:rsidRDefault="005C5498" w:rsidP="00B2195C">
            <w:pPr>
              <w:rPr>
                <w:rFonts w:cs="Arial"/>
                <w:b/>
                <w:sz w:val="20"/>
                <w:highlight w:val="darkGray"/>
              </w:rPr>
            </w:pPr>
          </w:p>
        </w:tc>
        <w:tc>
          <w:tcPr>
            <w:tcW w:w="959" w:type="dxa"/>
          </w:tcPr>
          <w:p w14:paraId="2EC000F4" w14:textId="77777777" w:rsidR="005C5498" w:rsidRPr="0017305A" w:rsidRDefault="005C5498" w:rsidP="00B2195C">
            <w:pPr>
              <w:rPr>
                <w:rFonts w:cs="Arial"/>
                <w:b/>
                <w:sz w:val="20"/>
              </w:rPr>
            </w:pPr>
            <w:r w:rsidRPr="0017305A">
              <w:rPr>
                <w:rFonts w:cs="Arial"/>
                <w:sz w:val="20"/>
              </w:rPr>
              <w:t>Time</w:t>
            </w:r>
          </w:p>
        </w:tc>
        <w:tc>
          <w:tcPr>
            <w:tcW w:w="1080" w:type="dxa"/>
          </w:tcPr>
          <w:p w14:paraId="16F15414" w14:textId="77777777" w:rsidR="005C5498" w:rsidRPr="0017305A" w:rsidRDefault="005C5498" w:rsidP="00B2195C">
            <w:pPr>
              <w:rPr>
                <w:rFonts w:cs="Arial"/>
                <w:b/>
                <w:sz w:val="20"/>
              </w:rPr>
            </w:pPr>
            <w:r w:rsidRPr="0017305A">
              <w:rPr>
                <w:rFonts w:cs="Arial"/>
                <w:sz w:val="20"/>
              </w:rPr>
              <w:t>Temperature</w:t>
            </w:r>
          </w:p>
        </w:tc>
        <w:tc>
          <w:tcPr>
            <w:tcW w:w="900" w:type="dxa"/>
          </w:tcPr>
          <w:p w14:paraId="43334906" w14:textId="77777777" w:rsidR="005C5498" w:rsidRPr="0017305A" w:rsidRDefault="005C5498" w:rsidP="00B2195C">
            <w:pPr>
              <w:rPr>
                <w:rFonts w:cs="Arial"/>
                <w:b/>
                <w:sz w:val="20"/>
              </w:rPr>
            </w:pPr>
            <w:r w:rsidRPr="0017305A">
              <w:rPr>
                <w:rFonts w:cs="Arial"/>
                <w:sz w:val="20"/>
              </w:rPr>
              <w:t>Time</w:t>
            </w:r>
          </w:p>
        </w:tc>
        <w:tc>
          <w:tcPr>
            <w:tcW w:w="1080" w:type="dxa"/>
          </w:tcPr>
          <w:p w14:paraId="21854924" w14:textId="77777777" w:rsidR="005C5498" w:rsidRPr="0017305A" w:rsidRDefault="005C5498" w:rsidP="00B2195C">
            <w:pPr>
              <w:rPr>
                <w:rFonts w:cs="Arial"/>
                <w:b/>
                <w:sz w:val="20"/>
              </w:rPr>
            </w:pPr>
            <w:r w:rsidRPr="0017305A">
              <w:rPr>
                <w:rFonts w:cs="Arial"/>
                <w:sz w:val="20"/>
              </w:rPr>
              <w:t>Temperature</w:t>
            </w:r>
          </w:p>
        </w:tc>
        <w:tc>
          <w:tcPr>
            <w:tcW w:w="3420" w:type="dxa"/>
            <w:shd w:val="clear" w:color="auto" w:fill="606060"/>
          </w:tcPr>
          <w:p w14:paraId="1153BB61" w14:textId="77777777" w:rsidR="005C5498" w:rsidRPr="0017305A" w:rsidRDefault="005C5498" w:rsidP="00B2195C">
            <w:pPr>
              <w:rPr>
                <w:rFonts w:cs="Arial"/>
                <w:b/>
                <w:sz w:val="20"/>
              </w:rPr>
            </w:pPr>
          </w:p>
        </w:tc>
        <w:tc>
          <w:tcPr>
            <w:tcW w:w="760" w:type="dxa"/>
            <w:shd w:val="clear" w:color="auto" w:fill="606060"/>
          </w:tcPr>
          <w:p w14:paraId="54482EC9" w14:textId="77777777" w:rsidR="005C5498" w:rsidRPr="0017305A" w:rsidRDefault="005C5498" w:rsidP="00B2195C">
            <w:pPr>
              <w:rPr>
                <w:rFonts w:cs="Arial"/>
                <w:b/>
                <w:sz w:val="20"/>
              </w:rPr>
            </w:pPr>
          </w:p>
        </w:tc>
      </w:tr>
      <w:tr w:rsidR="005C5498" w:rsidRPr="0017305A" w14:paraId="6CB9C427" w14:textId="77777777" w:rsidTr="00B2195C">
        <w:tc>
          <w:tcPr>
            <w:tcW w:w="962" w:type="dxa"/>
          </w:tcPr>
          <w:p w14:paraId="2494F014" w14:textId="77777777" w:rsidR="005C5498" w:rsidRPr="0017305A" w:rsidRDefault="005C5498" w:rsidP="00B2195C">
            <w:pPr>
              <w:jc w:val="center"/>
              <w:rPr>
                <w:rFonts w:cs="Arial"/>
              </w:rPr>
            </w:pPr>
          </w:p>
        </w:tc>
        <w:tc>
          <w:tcPr>
            <w:tcW w:w="1499" w:type="dxa"/>
          </w:tcPr>
          <w:p w14:paraId="00CAE6A4" w14:textId="77777777" w:rsidR="005C5498" w:rsidRPr="0017305A" w:rsidRDefault="005C5498" w:rsidP="00B2195C">
            <w:pPr>
              <w:jc w:val="center"/>
              <w:rPr>
                <w:rFonts w:cs="Arial"/>
              </w:rPr>
            </w:pPr>
          </w:p>
          <w:p w14:paraId="02FEDDF9" w14:textId="77777777" w:rsidR="005C5498" w:rsidRPr="0017305A" w:rsidRDefault="005C5498" w:rsidP="00B2195C">
            <w:pPr>
              <w:jc w:val="center"/>
              <w:rPr>
                <w:rFonts w:cs="Arial"/>
              </w:rPr>
            </w:pPr>
          </w:p>
        </w:tc>
        <w:tc>
          <w:tcPr>
            <w:tcW w:w="959" w:type="dxa"/>
          </w:tcPr>
          <w:p w14:paraId="06965C5F" w14:textId="77777777" w:rsidR="005C5498" w:rsidRPr="0017305A" w:rsidRDefault="005C5498" w:rsidP="00B2195C">
            <w:pPr>
              <w:jc w:val="center"/>
              <w:rPr>
                <w:rFonts w:cs="Arial"/>
              </w:rPr>
            </w:pPr>
          </w:p>
        </w:tc>
        <w:tc>
          <w:tcPr>
            <w:tcW w:w="1080" w:type="dxa"/>
          </w:tcPr>
          <w:p w14:paraId="51626F5A" w14:textId="77777777" w:rsidR="005C5498" w:rsidRPr="0017305A" w:rsidRDefault="005C5498" w:rsidP="00B2195C">
            <w:pPr>
              <w:jc w:val="center"/>
              <w:rPr>
                <w:rFonts w:cs="Arial"/>
              </w:rPr>
            </w:pPr>
          </w:p>
        </w:tc>
        <w:tc>
          <w:tcPr>
            <w:tcW w:w="900" w:type="dxa"/>
          </w:tcPr>
          <w:p w14:paraId="4856C228" w14:textId="77777777" w:rsidR="005C5498" w:rsidRPr="0017305A" w:rsidRDefault="005C5498" w:rsidP="00B2195C">
            <w:pPr>
              <w:jc w:val="center"/>
              <w:rPr>
                <w:rFonts w:cs="Arial"/>
              </w:rPr>
            </w:pPr>
          </w:p>
        </w:tc>
        <w:tc>
          <w:tcPr>
            <w:tcW w:w="1080" w:type="dxa"/>
          </w:tcPr>
          <w:p w14:paraId="43635FEF" w14:textId="77777777" w:rsidR="005C5498" w:rsidRPr="0017305A" w:rsidRDefault="005C5498" w:rsidP="00B2195C">
            <w:pPr>
              <w:jc w:val="center"/>
              <w:rPr>
                <w:rFonts w:cs="Arial"/>
              </w:rPr>
            </w:pPr>
          </w:p>
        </w:tc>
        <w:tc>
          <w:tcPr>
            <w:tcW w:w="3420" w:type="dxa"/>
          </w:tcPr>
          <w:p w14:paraId="566420C6" w14:textId="77777777" w:rsidR="005C5498" w:rsidRPr="0017305A" w:rsidRDefault="005C5498" w:rsidP="00B2195C">
            <w:pPr>
              <w:jc w:val="center"/>
              <w:rPr>
                <w:rFonts w:cs="Arial"/>
              </w:rPr>
            </w:pPr>
          </w:p>
        </w:tc>
        <w:tc>
          <w:tcPr>
            <w:tcW w:w="760" w:type="dxa"/>
          </w:tcPr>
          <w:p w14:paraId="5A4A3AAC" w14:textId="77777777" w:rsidR="005C5498" w:rsidRPr="0017305A" w:rsidRDefault="005C5498" w:rsidP="00B2195C">
            <w:pPr>
              <w:jc w:val="center"/>
              <w:rPr>
                <w:rFonts w:cs="Arial"/>
              </w:rPr>
            </w:pPr>
          </w:p>
        </w:tc>
      </w:tr>
      <w:tr w:rsidR="005C5498" w:rsidRPr="0017305A" w14:paraId="7E805FDD" w14:textId="77777777" w:rsidTr="00B2195C">
        <w:tc>
          <w:tcPr>
            <w:tcW w:w="962" w:type="dxa"/>
          </w:tcPr>
          <w:p w14:paraId="2DA70D0C" w14:textId="77777777" w:rsidR="005C5498" w:rsidRPr="0017305A" w:rsidRDefault="005C5498" w:rsidP="00B2195C">
            <w:pPr>
              <w:jc w:val="center"/>
              <w:rPr>
                <w:rFonts w:cs="Arial"/>
              </w:rPr>
            </w:pPr>
          </w:p>
        </w:tc>
        <w:tc>
          <w:tcPr>
            <w:tcW w:w="1499" w:type="dxa"/>
          </w:tcPr>
          <w:p w14:paraId="7CAC4904" w14:textId="77777777" w:rsidR="005C5498" w:rsidRPr="0017305A" w:rsidRDefault="005C5498" w:rsidP="00B2195C">
            <w:pPr>
              <w:jc w:val="center"/>
              <w:rPr>
                <w:rFonts w:cs="Arial"/>
              </w:rPr>
            </w:pPr>
          </w:p>
          <w:p w14:paraId="787A1F7A" w14:textId="77777777" w:rsidR="005C5498" w:rsidRPr="0017305A" w:rsidRDefault="005C5498" w:rsidP="00B2195C">
            <w:pPr>
              <w:jc w:val="center"/>
              <w:rPr>
                <w:rFonts w:cs="Arial"/>
              </w:rPr>
            </w:pPr>
          </w:p>
        </w:tc>
        <w:tc>
          <w:tcPr>
            <w:tcW w:w="959" w:type="dxa"/>
          </w:tcPr>
          <w:p w14:paraId="0016836F" w14:textId="77777777" w:rsidR="005C5498" w:rsidRPr="0017305A" w:rsidRDefault="005C5498" w:rsidP="00B2195C">
            <w:pPr>
              <w:jc w:val="center"/>
              <w:rPr>
                <w:rFonts w:cs="Arial"/>
              </w:rPr>
            </w:pPr>
          </w:p>
        </w:tc>
        <w:tc>
          <w:tcPr>
            <w:tcW w:w="1080" w:type="dxa"/>
          </w:tcPr>
          <w:p w14:paraId="7ABCF364" w14:textId="77777777" w:rsidR="005C5498" w:rsidRPr="0017305A" w:rsidRDefault="005C5498" w:rsidP="00B2195C">
            <w:pPr>
              <w:jc w:val="center"/>
              <w:rPr>
                <w:rFonts w:cs="Arial"/>
              </w:rPr>
            </w:pPr>
          </w:p>
        </w:tc>
        <w:tc>
          <w:tcPr>
            <w:tcW w:w="900" w:type="dxa"/>
          </w:tcPr>
          <w:p w14:paraId="3DD23AC4" w14:textId="77777777" w:rsidR="005C5498" w:rsidRPr="0017305A" w:rsidRDefault="005C5498" w:rsidP="00B2195C">
            <w:pPr>
              <w:jc w:val="center"/>
              <w:rPr>
                <w:rFonts w:cs="Arial"/>
              </w:rPr>
            </w:pPr>
          </w:p>
        </w:tc>
        <w:tc>
          <w:tcPr>
            <w:tcW w:w="1080" w:type="dxa"/>
          </w:tcPr>
          <w:p w14:paraId="452546FF" w14:textId="77777777" w:rsidR="005C5498" w:rsidRPr="0017305A" w:rsidRDefault="005C5498" w:rsidP="00B2195C">
            <w:pPr>
              <w:jc w:val="center"/>
              <w:rPr>
                <w:rFonts w:cs="Arial"/>
              </w:rPr>
            </w:pPr>
          </w:p>
        </w:tc>
        <w:tc>
          <w:tcPr>
            <w:tcW w:w="3420" w:type="dxa"/>
          </w:tcPr>
          <w:p w14:paraId="42217DA7" w14:textId="77777777" w:rsidR="005C5498" w:rsidRPr="0017305A" w:rsidRDefault="005C5498" w:rsidP="00B2195C">
            <w:pPr>
              <w:jc w:val="center"/>
              <w:rPr>
                <w:rFonts w:cs="Arial"/>
              </w:rPr>
            </w:pPr>
          </w:p>
        </w:tc>
        <w:tc>
          <w:tcPr>
            <w:tcW w:w="760" w:type="dxa"/>
          </w:tcPr>
          <w:p w14:paraId="19DE416B" w14:textId="77777777" w:rsidR="005C5498" w:rsidRPr="0017305A" w:rsidRDefault="005C5498" w:rsidP="00B2195C">
            <w:pPr>
              <w:jc w:val="center"/>
              <w:rPr>
                <w:rFonts w:cs="Arial"/>
              </w:rPr>
            </w:pPr>
          </w:p>
        </w:tc>
      </w:tr>
      <w:tr w:rsidR="005C5498" w:rsidRPr="0017305A" w14:paraId="2C78CCC9" w14:textId="77777777" w:rsidTr="00B2195C">
        <w:tc>
          <w:tcPr>
            <w:tcW w:w="962" w:type="dxa"/>
          </w:tcPr>
          <w:p w14:paraId="1DEA91C1" w14:textId="77777777" w:rsidR="005C5498" w:rsidRPr="0017305A" w:rsidRDefault="005C5498" w:rsidP="00B2195C">
            <w:pPr>
              <w:jc w:val="center"/>
              <w:rPr>
                <w:rFonts w:cs="Arial"/>
              </w:rPr>
            </w:pPr>
          </w:p>
        </w:tc>
        <w:tc>
          <w:tcPr>
            <w:tcW w:w="1499" w:type="dxa"/>
          </w:tcPr>
          <w:p w14:paraId="4AE66551" w14:textId="77777777" w:rsidR="005C5498" w:rsidRPr="0017305A" w:rsidRDefault="005C5498" w:rsidP="00B2195C">
            <w:pPr>
              <w:jc w:val="center"/>
              <w:rPr>
                <w:rFonts w:cs="Arial"/>
              </w:rPr>
            </w:pPr>
          </w:p>
          <w:p w14:paraId="03C9A3DB" w14:textId="77777777" w:rsidR="005C5498" w:rsidRPr="0017305A" w:rsidRDefault="005C5498" w:rsidP="00B2195C">
            <w:pPr>
              <w:jc w:val="center"/>
              <w:rPr>
                <w:rFonts w:cs="Arial"/>
              </w:rPr>
            </w:pPr>
          </w:p>
        </w:tc>
        <w:tc>
          <w:tcPr>
            <w:tcW w:w="959" w:type="dxa"/>
          </w:tcPr>
          <w:p w14:paraId="699FAA59" w14:textId="77777777" w:rsidR="005C5498" w:rsidRPr="0017305A" w:rsidRDefault="005C5498" w:rsidP="00B2195C">
            <w:pPr>
              <w:jc w:val="center"/>
              <w:rPr>
                <w:rFonts w:cs="Arial"/>
              </w:rPr>
            </w:pPr>
          </w:p>
        </w:tc>
        <w:tc>
          <w:tcPr>
            <w:tcW w:w="1080" w:type="dxa"/>
          </w:tcPr>
          <w:p w14:paraId="2D571577" w14:textId="77777777" w:rsidR="005C5498" w:rsidRPr="0017305A" w:rsidRDefault="005C5498" w:rsidP="00B2195C">
            <w:pPr>
              <w:jc w:val="center"/>
              <w:rPr>
                <w:rFonts w:cs="Arial"/>
              </w:rPr>
            </w:pPr>
          </w:p>
        </w:tc>
        <w:tc>
          <w:tcPr>
            <w:tcW w:w="900" w:type="dxa"/>
          </w:tcPr>
          <w:p w14:paraId="00DF36BF" w14:textId="77777777" w:rsidR="005C5498" w:rsidRPr="0017305A" w:rsidRDefault="005C5498" w:rsidP="00B2195C">
            <w:pPr>
              <w:jc w:val="center"/>
              <w:rPr>
                <w:rFonts w:cs="Arial"/>
              </w:rPr>
            </w:pPr>
          </w:p>
        </w:tc>
        <w:tc>
          <w:tcPr>
            <w:tcW w:w="1080" w:type="dxa"/>
          </w:tcPr>
          <w:p w14:paraId="0E43FFED" w14:textId="77777777" w:rsidR="005C5498" w:rsidRPr="0017305A" w:rsidRDefault="005C5498" w:rsidP="00B2195C">
            <w:pPr>
              <w:jc w:val="center"/>
              <w:rPr>
                <w:rFonts w:cs="Arial"/>
              </w:rPr>
            </w:pPr>
          </w:p>
        </w:tc>
        <w:tc>
          <w:tcPr>
            <w:tcW w:w="3420" w:type="dxa"/>
          </w:tcPr>
          <w:p w14:paraId="61BDE5F6" w14:textId="77777777" w:rsidR="005C5498" w:rsidRPr="0017305A" w:rsidRDefault="005C5498" w:rsidP="00B2195C">
            <w:pPr>
              <w:jc w:val="center"/>
              <w:rPr>
                <w:rFonts w:cs="Arial"/>
              </w:rPr>
            </w:pPr>
          </w:p>
        </w:tc>
        <w:tc>
          <w:tcPr>
            <w:tcW w:w="760" w:type="dxa"/>
          </w:tcPr>
          <w:p w14:paraId="4D2C02EB" w14:textId="77777777" w:rsidR="005C5498" w:rsidRPr="0017305A" w:rsidRDefault="005C5498" w:rsidP="00B2195C">
            <w:pPr>
              <w:jc w:val="center"/>
              <w:rPr>
                <w:rFonts w:cs="Arial"/>
              </w:rPr>
            </w:pPr>
          </w:p>
        </w:tc>
      </w:tr>
      <w:tr w:rsidR="005C5498" w:rsidRPr="0017305A" w14:paraId="3C59331E" w14:textId="77777777" w:rsidTr="00B2195C">
        <w:tc>
          <w:tcPr>
            <w:tcW w:w="962" w:type="dxa"/>
          </w:tcPr>
          <w:p w14:paraId="31550593" w14:textId="77777777" w:rsidR="005C5498" w:rsidRPr="0017305A" w:rsidRDefault="005C5498" w:rsidP="00B2195C">
            <w:pPr>
              <w:jc w:val="center"/>
              <w:rPr>
                <w:rFonts w:cs="Arial"/>
              </w:rPr>
            </w:pPr>
          </w:p>
        </w:tc>
        <w:tc>
          <w:tcPr>
            <w:tcW w:w="1499" w:type="dxa"/>
          </w:tcPr>
          <w:p w14:paraId="25C3A7FA" w14:textId="77777777" w:rsidR="005C5498" w:rsidRPr="0017305A" w:rsidRDefault="005C5498" w:rsidP="00B2195C">
            <w:pPr>
              <w:jc w:val="center"/>
              <w:rPr>
                <w:rFonts w:cs="Arial"/>
              </w:rPr>
            </w:pPr>
          </w:p>
          <w:p w14:paraId="5E0FF7E9" w14:textId="77777777" w:rsidR="005C5498" w:rsidRPr="0017305A" w:rsidRDefault="005C5498" w:rsidP="00B2195C">
            <w:pPr>
              <w:jc w:val="center"/>
              <w:rPr>
                <w:rFonts w:cs="Arial"/>
              </w:rPr>
            </w:pPr>
          </w:p>
        </w:tc>
        <w:tc>
          <w:tcPr>
            <w:tcW w:w="959" w:type="dxa"/>
          </w:tcPr>
          <w:p w14:paraId="25A69A89" w14:textId="77777777" w:rsidR="005C5498" w:rsidRPr="0017305A" w:rsidRDefault="005C5498" w:rsidP="00B2195C">
            <w:pPr>
              <w:jc w:val="center"/>
              <w:rPr>
                <w:rFonts w:cs="Arial"/>
              </w:rPr>
            </w:pPr>
          </w:p>
        </w:tc>
        <w:tc>
          <w:tcPr>
            <w:tcW w:w="1080" w:type="dxa"/>
          </w:tcPr>
          <w:p w14:paraId="03833B09" w14:textId="77777777" w:rsidR="005C5498" w:rsidRPr="0017305A" w:rsidRDefault="005C5498" w:rsidP="00B2195C">
            <w:pPr>
              <w:jc w:val="center"/>
              <w:rPr>
                <w:rFonts w:cs="Arial"/>
              </w:rPr>
            </w:pPr>
          </w:p>
        </w:tc>
        <w:tc>
          <w:tcPr>
            <w:tcW w:w="900" w:type="dxa"/>
          </w:tcPr>
          <w:p w14:paraId="5C7C83C3" w14:textId="77777777" w:rsidR="005C5498" w:rsidRPr="0017305A" w:rsidRDefault="005C5498" w:rsidP="00B2195C">
            <w:pPr>
              <w:jc w:val="center"/>
              <w:rPr>
                <w:rFonts w:cs="Arial"/>
              </w:rPr>
            </w:pPr>
          </w:p>
        </w:tc>
        <w:tc>
          <w:tcPr>
            <w:tcW w:w="1080" w:type="dxa"/>
          </w:tcPr>
          <w:p w14:paraId="2FD7B239" w14:textId="77777777" w:rsidR="005C5498" w:rsidRPr="0017305A" w:rsidRDefault="005C5498" w:rsidP="00B2195C">
            <w:pPr>
              <w:jc w:val="center"/>
              <w:rPr>
                <w:rFonts w:cs="Arial"/>
              </w:rPr>
            </w:pPr>
          </w:p>
        </w:tc>
        <w:tc>
          <w:tcPr>
            <w:tcW w:w="3420" w:type="dxa"/>
          </w:tcPr>
          <w:p w14:paraId="00DCFB25" w14:textId="77777777" w:rsidR="005C5498" w:rsidRPr="0017305A" w:rsidRDefault="005C5498" w:rsidP="00B2195C">
            <w:pPr>
              <w:jc w:val="center"/>
              <w:rPr>
                <w:rFonts w:cs="Arial"/>
              </w:rPr>
            </w:pPr>
          </w:p>
        </w:tc>
        <w:tc>
          <w:tcPr>
            <w:tcW w:w="760" w:type="dxa"/>
          </w:tcPr>
          <w:p w14:paraId="389B6407" w14:textId="77777777" w:rsidR="005C5498" w:rsidRPr="0017305A" w:rsidRDefault="005C5498" w:rsidP="00B2195C">
            <w:pPr>
              <w:jc w:val="center"/>
              <w:rPr>
                <w:rFonts w:cs="Arial"/>
              </w:rPr>
            </w:pPr>
          </w:p>
        </w:tc>
      </w:tr>
      <w:tr w:rsidR="005C5498" w:rsidRPr="0017305A" w14:paraId="29016CEA" w14:textId="77777777" w:rsidTr="00B2195C">
        <w:tc>
          <w:tcPr>
            <w:tcW w:w="962" w:type="dxa"/>
          </w:tcPr>
          <w:p w14:paraId="450ACB48" w14:textId="77777777" w:rsidR="005C5498" w:rsidRPr="0017305A" w:rsidRDefault="005C5498" w:rsidP="00B2195C">
            <w:pPr>
              <w:jc w:val="center"/>
              <w:rPr>
                <w:rFonts w:cs="Arial"/>
              </w:rPr>
            </w:pPr>
          </w:p>
        </w:tc>
        <w:tc>
          <w:tcPr>
            <w:tcW w:w="1499" w:type="dxa"/>
          </w:tcPr>
          <w:p w14:paraId="4A256AA3" w14:textId="77777777" w:rsidR="005C5498" w:rsidRPr="0017305A" w:rsidRDefault="005C5498" w:rsidP="00B2195C">
            <w:pPr>
              <w:jc w:val="center"/>
              <w:rPr>
                <w:rFonts w:cs="Arial"/>
              </w:rPr>
            </w:pPr>
          </w:p>
          <w:p w14:paraId="1878D51F" w14:textId="77777777" w:rsidR="005C5498" w:rsidRPr="0017305A" w:rsidRDefault="005C5498" w:rsidP="00B2195C">
            <w:pPr>
              <w:jc w:val="center"/>
              <w:rPr>
                <w:rFonts w:cs="Arial"/>
              </w:rPr>
            </w:pPr>
          </w:p>
        </w:tc>
        <w:tc>
          <w:tcPr>
            <w:tcW w:w="959" w:type="dxa"/>
          </w:tcPr>
          <w:p w14:paraId="6E94BAEF" w14:textId="77777777" w:rsidR="005C5498" w:rsidRPr="0017305A" w:rsidRDefault="005C5498" w:rsidP="00B2195C">
            <w:pPr>
              <w:jc w:val="center"/>
              <w:rPr>
                <w:rFonts w:cs="Arial"/>
              </w:rPr>
            </w:pPr>
          </w:p>
        </w:tc>
        <w:tc>
          <w:tcPr>
            <w:tcW w:w="1080" w:type="dxa"/>
          </w:tcPr>
          <w:p w14:paraId="5AD45743" w14:textId="77777777" w:rsidR="005C5498" w:rsidRPr="0017305A" w:rsidRDefault="005C5498" w:rsidP="00B2195C">
            <w:pPr>
              <w:jc w:val="center"/>
              <w:rPr>
                <w:rFonts w:cs="Arial"/>
              </w:rPr>
            </w:pPr>
          </w:p>
        </w:tc>
        <w:tc>
          <w:tcPr>
            <w:tcW w:w="900" w:type="dxa"/>
          </w:tcPr>
          <w:p w14:paraId="1F2489AC" w14:textId="77777777" w:rsidR="005C5498" w:rsidRPr="0017305A" w:rsidRDefault="005C5498" w:rsidP="00B2195C">
            <w:pPr>
              <w:jc w:val="center"/>
              <w:rPr>
                <w:rFonts w:cs="Arial"/>
              </w:rPr>
            </w:pPr>
          </w:p>
        </w:tc>
        <w:tc>
          <w:tcPr>
            <w:tcW w:w="1080" w:type="dxa"/>
          </w:tcPr>
          <w:p w14:paraId="57C24747" w14:textId="77777777" w:rsidR="005C5498" w:rsidRPr="0017305A" w:rsidRDefault="005C5498" w:rsidP="00B2195C">
            <w:pPr>
              <w:jc w:val="center"/>
              <w:rPr>
                <w:rFonts w:cs="Arial"/>
              </w:rPr>
            </w:pPr>
          </w:p>
        </w:tc>
        <w:tc>
          <w:tcPr>
            <w:tcW w:w="3420" w:type="dxa"/>
          </w:tcPr>
          <w:p w14:paraId="533546AF" w14:textId="77777777" w:rsidR="005C5498" w:rsidRPr="0017305A" w:rsidRDefault="005C5498" w:rsidP="00B2195C">
            <w:pPr>
              <w:jc w:val="center"/>
              <w:rPr>
                <w:rFonts w:cs="Arial"/>
              </w:rPr>
            </w:pPr>
          </w:p>
        </w:tc>
        <w:tc>
          <w:tcPr>
            <w:tcW w:w="760" w:type="dxa"/>
          </w:tcPr>
          <w:p w14:paraId="3DE583E3" w14:textId="77777777" w:rsidR="005C5498" w:rsidRPr="0017305A" w:rsidRDefault="005C5498" w:rsidP="00B2195C">
            <w:pPr>
              <w:jc w:val="center"/>
              <w:rPr>
                <w:rFonts w:cs="Arial"/>
              </w:rPr>
            </w:pPr>
          </w:p>
        </w:tc>
      </w:tr>
      <w:tr w:rsidR="005C5498" w:rsidRPr="0017305A" w14:paraId="5FB30FBF" w14:textId="77777777" w:rsidTr="00B2195C">
        <w:tc>
          <w:tcPr>
            <w:tcW w:w="962" w:type="dxa"/>
          </w:tcPr>
          <w:p w14:paraId="36BC117E" w14:textId="77777777" w:rsidR="005C5498" w:rsidRPr="0017305A" w:rsidRDefault="005C5498" w:rsidP="00B2195C">
            <w:pPr>
              <w:jc w:val="center"/>
              <w:rPr>
                <w:rFonts w:cs="Arial"/>
              </w:rPr>
            </w:pPr>
          </w:p>
        </w:tc>
        <w:tc>
          <w:tcPr>
            <w:tcW w:w="1499" w:type="dxa"/>
          </w:tcPr>
          <w:p w14:paraId="67F7E95C" w14:textId="77777777" w:rsidR="005C5498" w:rsidRPr="0017305A" w:rsidRDefault="005C5498" w:rsidP="00B2195C">
            <w:pPr>
              <w:jc w:val="center"/>
              <w:rPr>
                <w:rFonts w:cs="Arial"/>
              </w:rPr>
            </w:pPr>
          </w:p>
          <w:p w14:paraId="2CC05F6A" w14:textId="77777777" w:rsidR="005C5498" w:rsidRPr="0017305A" w:rsidRDefault="005C5498" w:rsidP="00B2195C">
            <w:pPr>
              <w:jc w:val="center"/>
              <w:rPr>
                <w:rFonts w:cs="Arial"/>
              </w:rPr>
            </w:pPr>
          </w:p>
        </w:tc>
        <w:tc>
          <w:tcPr>
            <w:tcW w:w="959" w:type="dxa"/>
          </w:tcPr>
          <w:p w14:paraId="6B193C0C" w14:textId="77777777" w:rsidR="005C5498" w:rsidRPr="0017305A" w:rsidRDefault="005C5498" w:rsidP="00B2195C">
            <w:pPr>
              <w:jc w:val="center"/>
              <w:rPr>
                <w:rFonts w:cs="Arial"/>
              </w:rPr>
            </w:pPr>
          </w:p>
        </w:tc>
        <w:tc>
          <w:tcPr>
            <w:tcW w:w="1080" w:type="dxa"/>
          </w:tcPr>
          <w:p w14:paraId="422190B2" w14:textId="77777777" w:rsidR="005C5498" w:rsidRPr="0017305A" w:rsidRDefault="005C5498" w:rsidP="00B2195C">
            <w:pPr>
              <w:jc w:val="center"/>
              <w:rPr>
                <w:rFonts w:cs="Arial"/>
              </w:rPr>
            </w:pPr>
          </w:p>
        </w:tc>
        <w:tc>
          <w:tcPr>
            <w:tcW w:w="900" w:type="dxa"/>
          </w:tcPr>
          <w:p w14:paraId="1CB8CBB7" w14:textId="77777777" w:rsidR="005C5498" w:rsidRPr="0017305A" w:rsidRDefault="005C5498" w:rsidP="00B2195C">
            <w:pPr>
              <w:jc w:val="center"/>
              <w:rPr>
                <w:rFonts w:cs="Arial"/>
              </w:rPr>
            </w:pPr>
          </w:p>
        </w:tc>
        <w:tc>
          <w:tcPr>
            <w:tcW w:w="1080" w:type="dxa"/>
          </w:tcPr>
          <w:p w14:paraId="786BF728" w14:textId="77777777" w:rsidR="005C5498" w:rsidRPr="0017305A" w:rsidRDefault="005C5498" w:rsidP="00B2195C">
            <w:pPr>
              <w:jc w:val="center"/>
              <w:rPr>
                <w:rFonts w:cs="Arial"/>
              </w:rPr>
            </w:pPr>
          </w:p>
        </w:tc>
        <w:tc>
          <w:tcPr>
            <w:tcW w:w="3420" w:type="dxa"/>
          </w:tcPr>
          <w:p w14:paraId="60F5A4E7" w14:textId="77777777" w:rsidR="005C5498" w:rsidRPr="0017305A" w:rsidRDefault="005C5498" w:rsidP="00B2195C">
            <w:pPr>
              <w:jc w:val="center"/>
              <w:rPr>
                <w:rFonts w:cs="Arial"/>
              </w:rPr>
            </w:pPr>
          </w:p>
        </w:tc>
        <w:tc>
          <w:tcPr>
            <w:tcW w:w="760" w:type="dxa"/>
          </w:tcPr>
          <w:p w14:paraId="4AC416FF" w14:textId="77777777" w:rsidR="005C5498" w:rsidRPr="0017305A" w:rsidRDefault="005C5498" w:rsidP="00B2195C">
            <w:pPr>
              <w:jc w:val="center"/>
              <w:rPr>
                <w:rFonts w:cs="Arial"/>
              </w:rPr>
            </w:pPr>
          </w:p>
        </w:tc>
      </w:tr>
      <w:tr w:rsidR="005C5498" w:rsidRPr="0017305A" w14:paraId="1875DBF0" w14:textId="77777777" w:rsidTr="00B2195C">
        <w:tc>
          <w:tcPr>
            <w:tcW w:w="962" w:type="dxa"/>
          </w:tcPr>
          <w:p w14:paraId="73700DCA" w14:textId="77777777" w:rsidR="005C5498" w:rsidRPr="0017305A" w:rsidRDefault="005C5498" w:rsidP="00B2195C">
            <w:pPr>
              <w:jc w:val="center"/>
              <w:rPr>
                <w:rFonts w:cs="Arial"/>
              </w:rPr>
            </w:pPr>
          </w:p>
        </w:tc>
        <w:tc>
          <w:tcPr>
            <w:tcW w:w="1499" w:type="dxa"/>
          </w:tcPr>
          <w:p w14:paraId="2CCE04CE" w14:textId="77777777" w:rsidR="005C5498" w:rsidRPr="0017305A" w:rsidRDefault="005C5498" w:rsidP="00B2195C">
            <w:pPr>
              <w:jc w:val="center"/>
              <w:rPr>
                <w:rFonts w:cs="Arial"/>
              </w:rPr>
            </w:pPr>
          </w:p>
          <w:p w14:paraId="769B2794" w14:textId="77777777" w:rsidR="005C5498" w:rsidRPr="0017305A" w:rsidRDefault="005C5498" w:rsidP="00B2195C">
            <w:pPr>
              <w:jc w:val="center"/>
              <w:rPr>
                <w:rFonts w:cs="Arial"/>
              </w:rPr>
            </w:pPr>
          </w:p>
        </w:tc>
        <w:tc>
          <w:tcPr>
            <w:tcW w:w="959" w:type="dxa"/>
          </w:tcPr>
          <w:p w14:paraId="394A4350" w14:textId="77777777" w:rsidR="005C5498" w:rsidRPr="0017305A" w:rsidRDefault="005C5498" w:rsidP="00B2195C">
            <w:pPr>
              <w:jc w:val="center"/>
              <w:rPr>
                <w:rFonts w:cs="Arial"/>
              </w:rPr>
            </w:pPr>
          </w:p>
        </w:tc>
        <w:tc>
          <w:tcPr>
            <w:tcW w:w="1080" w:type="dxa"/>
          </w:tcPr>
          <w:p w14:paraId="7105394A" w14:textId="77777777" w:rsidR="005C5498" w:rsidRPr="0017305A" w:rsidRDefault="005C5498" w:rsidP="00B2195C">
            <w:pPr>
              <w:jc w:val="center"/>
              <w:rPr>
                <w:rFonts w:cs="Arial"/>
              </w:rPr>
            </w:pPr>
          </w:p>
        </w:tc>
        <w:tc>
          <w:tcPr>
            <w:tcW w:w="900" w:type="dxa"/>
          </w:tcPr>
          <w:p w14:paraId="7073B4EE" w14:textId="77777777" w:rsidR="005C5498" w:rsidRPr="0017305A" w:rsidRDefault="005C5498" w:rsidP="00B2195C">
            <w:pPr>
              <w:jc w:val="center"/>
              <w:rPr>
                <w:rFonts w:cs="Arial"/>
              </w:rPr>
            </w:pPr>
          </w:p>
        </w:tc>
        <w:tc>
          <w:tcPr>
            <w:tcW w:w="1080" w:type="dxa"/>
          </w:tcPr>
          <w:p w14:paraId="21F101C7" w14:textId="77777777" w:rsidR="005C5498" w:rsidRPr="0017305A" w:rsidRDefault="005C5498" w:rsidP="00B2195C">
            <w:pPr>
              <w:jc w:val="center"/>
              <w:rPr>
                <w:rFonts w:cs="Arial"/>
              </w:rPr>
            </w:pPr>
          </w:p>
        </w:tc>
        <w:tc>
          <w:tcPr>
            <w:tcW w:w="3420" w:type="dxa"/>
          </w:tcPr>
          <w:p w14:paraId="35DDF7C0" w14:textId="77777777" w:rsidR="005C5498" w:rsidRPr="0017305A" w:rsidRDefault="005C5498" w:rsidP="00B2195C">
            <w:pPr>
              <w:jc w:val="center"/>
              <w:rPr>
                <w:rFonts w:cs="Arial"/>
              </w:rPr>
            </w:pPr>
          </w:p>
        </w:tc>
        <w:tc>
          <w:tcPr>
            <w:tcW w:w="760" w:type="dxa"/>
          </w:tcPr>
          <w:p w14:paraId="1F764D08" w14:textId="77777777" w:rsidR="005C5498" w:rsidRPr="0017305A" w:rsidRDefault="005C5498" w:rsidP="00B2195C">
            <w:pPr>
              <w:jc w:val="center"/>
              <w:rPr>
                <w:rFonts w:cs="Arial"/>
              </w:rPr>
            </w:pPr>
          </w:p>
        </w:tc>
      </w:tr>
      <w:tr w:rsidR="005C5498" w:rsidRPr="0017305A" w14:paraId="380B9EAC" w14:textId="77777777" w:rsidTr="00B2195C">
        <w:tc>
          <w:tcPr>
            <w:tcW w:w="962" w:type="dxa"/>
          </w:tcPr>
          <w:p w14:paraId="7C834A38" w14:textId="77777777" w:rsidR="005C5498" w:rsidRPr="0017305A" w:rsidRDefault="005C5498" w:rsidP="00B2195C">
            <w:pPr>
              <w:jc w:val="center"/>
              <w:rPr>
                <w:rFonts w:cs="Arial"/>
              </w:rPr>
            </w:pPr>
          </w:p>
        </w:tc>
        <w:tc>
          <w:tcPr>
            <w:tcW w:w="1499" w:type="dxa"/>
          </w:tcPr>
          <w:p w14:paraId="53C343D9" w14:textId="77777777" w:rsidR="005C5498" w:rsidRPr="0017305A" w:rsidRDefault="005C5498" w:rsidP="00B2195C">
            <w:pPr>
              <w:jc w:val="center"/>
              <w:rPr>
                <w:rFonts w:cs="Arial"/>
              </w:rPr>
            </w:pPr>
          </w:p>
          <w:p w14:paraId="050EBF44" w14:textId="77777777" w:rsidR="005C5498" w:rsidRPr="0017305A" w:rsidRDefault="005C5498" w:rsidP="00B2195C">
            <w:pPr>
              <w:jc w:val="center"/>
              <w:rPr>
                <w:rFonts w:cs="Arial"/>
              </w:rPr>
            </w:pPr>
          </w:p>
        </w:tc>
        <w:tc>
          <w:tcPr>
            <w:tcW w:w="959" w:type="dxa"/>
          </w:tcPr>
          <w:p w14:paraId="21CC489B" w14:textId="77777777" w:rsidR="005C5498" w:rsidRPr="0017305A" w:rsidRDefault="005C5498" w:rsidP="00B2195C">
            <w:pPr>
              <w:jc w:val="center"/>
              <w:rPr>
                <w:rFonts w:cs="Arial"/>
              </w:rPr>
            </w:pPr>
          </w:p>
        </w:tc>
        <w:tc>
          <w:tcPr>
            <w:tcW w:w="1080" w:type="dxa"/>
          </w:tcPr>
          <w:p w14:paraId="350A1EED" w14:textId="77777777" w:rsidR="005C5498" w:rsidRPr="0017305A" w:rsidRDefault="005C5498" w:rsidP="00B2195C">
            <w:pPr>
              <w:jc w:val="center"/>
              <w:rPr>
                <w:rFonts w:cs="Arial"/>
              </w:rPr>
            </w:pPr>
          </w:p>
        </w:tc>
        <w:tc>
          <w:tcPr>
            <w:tcW w:w="900" w:type="dxa"/>
          </w:tcPr>
          <w:p w14:paraId="605141E9" w14:textId="77777777" w:rsidR="005C5498" w:rsidRPr="0017305A" w:rsidRDefault="005C5498" w:rsidP="00B2195C">
            <w:pPr>
              <w:jc w:val="center"/>
              <w:rPr>
                <w:rFonts w:cs="Arial"/>
              </w:rPr>
            </w:pPr>
          </w:p>
        </w:tc>
        <w:tc>
          <w:tcPr>
            <w:tcW w:w="1080" w:type="dxa"/>
          </w:tcPr>
          <w:p w14:paraId="285A835A" w14:textId="77777777" w:rsidR="005C5498" w:rsidRPr="0017305A" w:rsidRDefault="005C5498" w:rsidP="00B2195C">
            <w:pPr>
              <w:jc w:val="center"/>
              <w:rPr>
                <w:rFonts w:cs="Arial"/>
              </w:rPr>
            </w:pPr>
          </w:p>
        </w:tc>
        <w:tc>
          <w:tcPr>
            <w:tcW w:w="3420" w:type="dxa"/>
          </w:tcPr>
          <w:p w14:paraId="336DE944" w14:textId="77777777" w:rsidR="005C5498" w:rsidRPr="0017305A" w:rsidRDefault="005C5498" w:rsidP="00B2195C">
            <w:pPr>
              <w:jc w:val="center"/>
              <w:rPr>
                <w:rFonts w:cs="Arial"/>
              </w:rPr>
            </w:pPr>
          </w:p>
        </w:tc>
        <w:tc>
          <w:tcPr>
            <w:tcW w:w="760" w:type="dxa"/>
          </w:tcPr>
          <w:p w14:paraId="1A9A99D1" w14:textId="77777777" w:rsidR="005C5498" w:rsidRPr="0017305A" w:rsidRDefault="005C5498" w:rsidP="00B2195C">
            <w:pPr>
              <w:jc w:val="center"/>
              <w:rPr>
                <w:rFonts w:cs="Arial"/>
              </w:rPr>
            </w:pPr>
          </w:p>
        </w:tc>
      </w:tr>
      <w:tr w:rsidR="005C5498" w:rsidRPr="0017305A" w14:paraId="6C2A9594" w14:textId="77777777" w:rsidTr="00B2195C">
        <w:tc>
          <w:tcPr>
            <w:tcW w:w="962" w:type="dxa"/>
          </w:tcPr>
          <w:p w14:paraId="30D30BB8" w14:textId="77777777" w:rsidR="005C5498" w:rsidRPr="0017305A" w:rsidRDefault="005C5498" w:rsidP="00B2195C">
            <w:pPr>
              <w:jc w:val="center"/>
              <w:rPr>
                <w:rFonts w:cs="Arial"/>
              </w:rPr>
            </w:pPr>
          </w:p>
        </w:tc>
        <w:tc>
          <w:tcPr>
            <w:tcW w:w="1499" w:type="dxa"/>
          </w:tcPr>
          <w:p w14:paraId="2B756684" w14:textId="77777777" w:rsidR="005C5498" w:rsidRPr="0017305A" w:rsidRDefault="005C5498" w:rsidP="00B2195C">
            <w:pPr>
              <w:jc w:val="center"/>
              <w:rPr>
                <w:rFonts w:cs="Arial"/>
              </w:rPr>
            </w:pPr>
          </w:p>
          <w:p w14:paraId="51EA932B" w14:textId="77777777" w:rsidR="005C5498" w:rsidRPr="0017305A" w:rsidRDefault="005C5498" w:rsidP="00B2195C">
            <w:pPr>
              <w:jc w:val="center"/>
              <w:rPr>
                <w:rFonts w:cs="Arial"/>
              </w:rPr>
            </w:pPr>
          </w:p>
        </w:tc>
        <w:tc>
          <w:tcPr>
            <w:tcW w:w="959" w:type="dxa"/>
          </w:tcPr>
          <w:p w14:paraId="2F1CC1D2" w14:textId="77777777" w:rsidR="005C5498" w:rsidRPr="0017305A" w:rsidRDefault="005C5498" w:rsidP="00B2195C">
            <w:pPr>
              <w:jc w:val="center"/>
              <w:rPr>
                <w:rFonts w:cs="Arial"/>
              </w:rPr>
            </w:pPr>
          </w:p>
        </w:tc>
        <w:tc>
          <w:tcPr>
            <w:tcW w:w="1080" w:type="dxa"/>
          </w:tcPr>
          <w:p w14:paraId="7D447006" w14:textId="77777777" w:rsidR="005C5498" w:rsidRPr="0017305A" w:rsidRDefault="005C5498" w:rsidP="00B2195C">
            <w:pPr>
              <w:jc w:val="center"/>
              <w:rPr>
                <w:rFonts w:cs="Arial"/>
              </w:rPr>
            </w:pPr>
          </w:p>
        </w:tc>
        <w:tc>
          <w:tcPr>
            <w:tcW w:w="900" w:type="dxa"/>
          </w:tcPr>
          <w:p w14:paraId="458A951C" w14:textId="77777777" w:rsidR="005C5498" w:rsidRPr="0017305A" w:rsidRDefault="005C5498" w:rsidP="00B2195C">
            <w:pPr>
              <w:jc w:val="center"/>
              <w:rPr>
                <w:rFonts w:cs="Arial"/>
              </w:rPr>
            </w:pPr>
          </w:p>
        </w:tc>
        <w:tc>
          <w:tcPr>
            <w:tcW w:w="1080" w:type="dxa"/>
          </w:tcPr>
          <w:p w14:paraId="7087219F" w14:textId="77777777" w:rsidR="005C5498" w:rsidRPr="0017305A" w:rsidRDefault="005C5498" w:rsidP="00B2195C">
            <w:pPr>
              <w:jc w:val="center"/>
              <w:rPr>
                <w:rFonts w:cs="Arial"/>
              </w:rPr>
            </w:pPr>
          </w:p>
        </w:tc>
        <w:tc>
          <w:tcPr>
            <w:tcW w:w="3420" w:type="dxa"/>
          </w:tcPr>
          <w:p w14:paraId="0B21B16C" w14:textId="77777777" w:rsidR="005C5498" w:rsidRPr="0017305A" w:rsidRDefault="005C5498" w:rsidP="00B2195C">
            <w:pPr>
              <w:jc w:val="center"/>
              <w:rPr>
                <w:rFonts w:cs="Arial"/>
              </w:rPr>
            </w:pPr>
          </w:p>
        </w:tc>
        <w:tc>
          <w:tcPr>
            <w:tcW w:w="760" w:type="dxa"/>
          </w:tcPr>
          <w:p w14:paraId="26A03C00" w14:textId="77777777" w:rsidR="005C5498" w:rsidRPr="0017305A" w:rsidRDefault="005C5498" w:rsidP="00B2195C">
            <w:pPr>
              <w:jc w:val="center"/>
              <w:rPr>
                <w:rFonts w:cs="Arial"/>
              </w:rPr>
            </w:pPr>
          </w:p>
        </w:tc>
      </w:tr>
      <w:tr w:rsidR="005C5498" w:rsidRPr="0017305A" w14:paraId="3C0AD8A3" w14:textId="77777777" w:rsidTr="00B2195C">
        <w:tc>
          <w:tcPr>
            <w:tcW w:w="962" w:type="dxa"/>
          </w:tcPr>
          <w:p w14:paraId="38B936D8" w14:textId="77777777" w:rsidR="005C5498" w:rsidRPr="0017305A" w:rsidRDefault="005C5498" w:rsidP="00B2195C">
            <w:pPr>
              <w:jc w:val="center"/>
              <w:rPr>
                <w:rFonts w:cs="Arial"/>
              </w:rPr>
            </w:pPr>
          </w:p>
        </w:tc>
        <w:tc>
          <w:tcPr>
            <w:tcW w:w="1499" w:type="dxa"/>
          </w:tcPr>
          <w:p w14:paraId="3479BB7C" w14:textId="77777777" w:rsidR="005C5498" w:rsidRPr="0017305A" w:rsidRDefault="005C5498" w:rsidP="00B2195C">
            <w:pPr>
              <w:jc w:val="center"/>
              <w:rPr>
                <w:rFonts w:cs="Arial"/>
              </w:rPr>
            </w:pPr>
          </w:p>
          <w:p w14:paraId="3D1A54AC" w14:textId="77777777" w:rsidR="005C5498" w:rsidRPr="0017305A" w:rsidRDefault="005C5498" w:rsidP="00B2195C">
            <w:pPr>
              <w:jc w:val="center"/>
              <w:rPr>
                <w:rFonts w:cs="Arial"/>
              </w:rPr>
            </w:pPr>
          </w:p>
        </w:tc>
        <w:tc>
          <w:tcPr>
            <w:tcW w:w="959" w:type="dxa"/>
          </w:tcPr>
          <w:p w14:paraId="362F0F0B" w14:textId="77777777" w:rsidR="005C5498" w:rsidRPr="0017305A" w:rsidRDefault="005C5498" w:rsidP="00B2195C">
            <w:pPr>
              <w:jc w:val="center"/>
              <w:rPr>
                <w:rFonts w:cs="Arial"/>
              </w:rPr>
            </w:pPr>
          </w:p>
        </w:tc>
        <w:tc>
          <w:tcPr>
            <w:tcW w:w="1080" w:type="dxa"/>
          </w:tcPr>
          <w:p w14:paraId="4660FA8D" w14:textId="77777777" w:rsidR="005C5498" w:rsidRPr="0017305A" w:rsidRDefault="005C5498" w:rsidP="00B2195C">
            <w:pPr>
              <w:jc w:val="center"/>
              <w:rPr>
                <w:rFonts w:cs="Arial"/>
              </w:rPr>
            </w:pPr>
          </w:p>
        </w:tc>
        <w:tc>
          <w:tcPr>
            <w:tcW w:w="900" w:type="dxa"/>
          </w:tcPr>
          <w:p w14:paraId="1178E019" w14:textId="77777777" w:rsidR="005C5498" w:rsidRPr="0017305A" w:rsidRDefault="005C5498" w:rsidP="00B2195C">
            <w:pPr>
              <w:jc w:val="center"/>
              <w:rPr>
                <w:rFonts w:cs="Arial"/>
              </w:rPr>
            </w:pPr>
          </w:p>
        </w:tc>
        <w:tc>
          <w:tcPr>
            <w:tcW w:w="1080" w:type="dxa"/>
          </w:tcPr>
          <w:p w14:paraId="6539CFA2" w14:textId="77777777" w:rsidR="005C5498" w:rsidRPr="0017305A" w:rsidRDefault="005C5498" w:rsidP="00B2195C">
            <w:pPr>
              <w:jc w:val="center"/>
              <w:rPr>
                <w:rFonts w:cs="Arial"/>
              </w:rPr>
            </w:pPr>
          </w:p>
        </w:tc>
        <w:tc>
          <w:tcPr>
            <w:tcW w:w="3420" w:type="dxa"/>
          </w:tcPr>
          <w:p w14:paraId="75DF6EA9" w14:textId="77777777" w:rsidR="005C5498" w:rsidRPr="0017305A" w:rsidRDefault="005C5498" w:rsidP="00B2195C">
            <w:pPr>
              <w:jc w:val="center"/>
              <w:rPr>
                <w:rFonts w:cs="Arial"/>
              </w:rPr>
            </w:pPr>
          </w:p>
        </w:tc>
        <w:tc>
          <w:tcPr>
            <w:tcW w:w="760" w:type="dxa"/>
          </w:tcPr>
          <w:p w14:paraId="17A5506B" w14:textId="77777777" w:rsidR="005C5498" w:rsidRPr="0017305A" w:rsidRDefault="005C5498" w:rsidP="00B2195C">
            <w:pPr>
              <w:jc w:val="center"/>
              <w:rPr>
                <w:rFonts w:cs="Arial"/>
              </w:rPr>
            </w:pPr>
          </w:p>
        </w:tc>
      </w:tr>
      <w:tr w:rsidR="005C5498" w:rsidRPr="0017305A" w14:paraId="4DC69B59" w14:textId="77777777" w:rsidTr="00B2195C">
        <w:tc>
          <w:tcPr>
            <w:tcW w:w="962" w:type="dxa"/>
          </w:tcPr>
          <w:p w14:paraId="0725AECC" w14:textId="77777777" w:rsidR="005C5498" w:rsidRPr="0017305A" w:rsidRDefault="005C5498" w:rsidP="00B2195C">
            <w:pPr>
              <w:jc w:val="center"/>
              <w:rPr>
                <w:rFonts w:cs="Arial"/>
              </w:rPr>
            </w:pPr>
          </w:p>
        </w:tc>
        <w:tc>
          <w:tcPr>
            <w:tcW w:w="1499" w:type="dxa"/>
          </w:tcPr>
          <w:p w14:paraId="4BAF89D2" w14:textId="77777777" w:rsidR="005C5498" w:rsidRPr="0017305A" w:rsidRDefault="005C5498" w:rsidP="00B2195C">
            <w:pPr>
              <w:jc w:val="center"/>
              <w:rPr>
                <w:rFonts w:cs="Arial"/>
              </w:rPr>
            </w:pPr>
          </w:p>
          <w:p w14:paraId="28472298" w14:textId="77777777" w:rsidR="005C5498" w:rsidRPr="0017305A" w:rsidRDefault="005C5498" w:rsidP="00B2195C">
            <w:pPr>
              <w:jc w:val="center"/>
              <w:rPr>
                <w:rFonts w:cs="Arial"/>
              </w:rPr>
            </w:pPr>
          </w:p>
        </w:tc>
        <w:tc>
          <w:tcPr>
            <w:tcW w:w="959" w:type="dxa"/>
          </w:tcPr>
          <w:p w14:paraId="4C06EADF" w14:textId="77777777" w:rsidR="005C5498" w:rsidRPr="0017305A" w:rsidRDefault="005C5498" w:rsidP="00B2195C">
            <w:pPr>
              <w:jc w:val="center"/>
              <w:rPr>
                <w:rFonts w:cs="Arial"/>
              </w:rPr>
            </w:pPr>
          </w:p>
        </w:tc>
        <w:tc>
          <w:tcPr>
            <w:tcW w:w="1080" w:type="dxa"/>
          </w:tcPr>
          <w:p w14:paraId="406D5C0E" w14:textId="77777777" w:rsidR="005C5498" w:rsidRPr="0017305A" w:rsidRDefault="005C5498" w:rsidP="00B2195C">
            <w:pPr>
              <w:jc w:val="center"/>
              <w:rPr>
                <w:rFonts w:cs="Arial"/>
              </w:rPr>
            </w:pPr>
          </w:p>
        </w:tc>
        <w:tc>
          <w:tcPr>
            <w:tcW w:w="900" w:type="dxa"/>
          </w:tcPr>
          <w:p w14:paraId="3E716645" w14:textId="77777777" w:rsidR="005C5498" w:rsidRPr="0017305A" w:rsidRDefault="005C5498" w:rsidP="00B2195C">
            <w:pPr>
              <w:jc w:val="center"/>
              <w:rPr>
                <w:rFonts w:cs="Arial"/>
              </w:rPr>
            </w:pPr>
          </w:p>
        </w:tc>
        <w:tc>
          <w:tcPr>
            <w:tcW w:w="1080" w:type="dxa"/>
          </w:tcPr>
          <w:p w14:paraId="1F6D2F19" w14:textId="77777777" w:rsidR="005C5498" w:rsidRPr="0017305A" w:rsidRDefault="005C5498" w:rsidP="00B2195C">
            <w:pPr>
              <w:jc w:val="center"/>
              <w:rPr>
                <w:rFonts w:cs="Arial"/>
              </w:rPr>
            </w:pPr>
          </w:p>
        </w:tc>
        <w:tc>
          <w:tcPr>
            <w:tcW w:w="3420" w:type="dxa"/>
          </w:tcPr>
          <w:p w14:paraId="3AB4973E" w14:textId="77777777" w:rsidR="005C5498" w:rsidRPr="0017305A" w:rsidRDefault="005C5498" w:rsidP="00B2195C">
            <w:pPr>
              <w:jc w:val="center"/>
              <w:rPr>
                <w:rFonts w:cs="Arial"/>
              </w:rPr>
            </w:pPr>
          </w:p>
        </w:tc>
        <w:tc>
          <w:tcPr>
            <w:tcW w:w="760" w:type="dxa"/>
          </w:tcPr>
          <w:p w14:paraId="3D1AF21A" w14:textId="77777777" w:rsidR="005C5498" w:rsidRPr="0017305A" w:rsidRDefault="005C5498" w:rsidP="00B2195C">
            <w:pPr>
              <w:jc w:val="center"/>
              <w:rPr>
                <w:rFonts w:cs="Arial"/>
              </w:rPr>
            </w:pPr>
          </w:p>
        </w:tc>
      </w:tr>
      <w:tr w:rsidR="005C5498" w:rsidRPr="0017305A" w14:paraId="0CD859A4" w14:textId="77777777" w:rsidTr="00B2195C">
        <w:tc>
          <w:tcPr>
            <w:tcW w:w="962" w:type="dxa"/>
          </w:tcPr>
          <w:p w14:paraId="57427F3F" w14:textId="77777777" w:rsidR="005C5498" w:rsidRPr="0017305A" w:rsidRDefault="005C5498" w:rsidP="00B2195C">
            <w:pPr>
              <w:jc w:val="center"/>
              <w:rPr>
                <w:rFonts w:cs="Arial"/>
              </w:rPr>
            </w:pPr>
          </w:p>
        </w:tc>
        <w:tc>
          <w:tcPr>
            <w:tcW w:w="1499" w:type="dxa"/>
          </w:tcPr>
          <w:p w14:paraId="2D186C87" w14:textId="77777777" w:rsidR="005C5498" w:rsidRPr="0017305A" w:rsidRDefault="005C5498" w:rsidP="00B2195C">
            <w:pPr>
              <w:jc w:val="center"/>
              <w:rPr>
                <w:rFonts w:cs="Arial"/>
              </w:rPr>
            </w:pPr>
          </w:p>
          <w:p w14:paraId="1D084C50" w14:textId="77777777" w:rsidR="005C5498" w:rsidRPr="0017305A" w:rsidRDefault="005C5498" w:rsidP="00B2195C">
            <w:pPr>
              <w:jc w:val="center"/>
              <w:rPr>
                <w:rFonts w:cs="Arial"/>
              </w:rPr>
            </w:pPr>
          </w:p>
        </w:tc>
        <w:tc>
          <w:tcPr>
            <w:tcW w:w="959" w:type="dxa"/>
          </w:tcPr>
          <w:p w14:paraId="626467A9" w14:textId="77777777" w:rsidR="005C5498" w:rsidRPr="0017305A" w:rsidRDefault="005C5498" w:rsidP="00B2195C">
            <w:pPr>
              <w:jc w:val="center"/>
              <w:rPr>
                <w:rFonts w:cs="Arial"/>
              </w:rPr>
            </w:pPr>
          </w:p>
        </w:tc>
        <w:tc>
          <w:tcPr>
            <w:tcW w:w="1080" w:type="dxa"/>
          </w:tcPr>
          <w:p w14:paraId="40E9ACFD" w14:textId="77777777" w:rsidR="005C5498" w:rsidRPr="0017305A" w:rsidRDefault="005C5498" w:rsidP="00B2195C">
            <w:pPr>
              <w:jc w:val="center"/>
              <w:rPr>
                <w:rFonts w:cs="Arial"/>
              </w:rPr>
            </w:pPr>
          </w:p>
        </w:tc>
        <w:tc>
          <w:tcPr>
            <w:tcW w:w="900" w:type="dxa"/>
          </w:tcPr>
          <w:p w14:paraId="5F9E43A5" w14:textId="77777777" w:rsidR="005C5498" w:rsidRPr="0017305A" w:rsidRDefault="005C5498" w:rsidP="00B2195C">
            <w:pPr>
              <w:jc w:val="center"/>
              <w:rPr>
                <w:rFonts w:cs="Arial"/>
              </w:rPr>
            </w:pPr>
          </w:p>
        </w:tc>
        <w:tc>
          <w:tcPr>
            <w:tcW w:w="1080" w:type="dxa"/>
          </w:tcPr>
          <w:p w14:paraId="5595F3B2" w14:textId="77777777" w:rsidR="005C5498" w:rsidRPr="0017305A" w:rsidRDefault="005C5498" w:rsidP="00B2195C">
            <w:pPr>
              <w:jc w:val="center"/>
              <w:rPr>
                <w:rFonts w:cs="Arial"/>
              </w:rPr>
            </w:pPr>
          </w:p>
        </w:tc>
        <w:tc>
          <w:tcPr>
            <w:tcW w:w="3420" w:type="dxa"/>
          </w:tcPr>
          <w:p w14:paraId="74B2DCEF" w14:textId="77777777" w:rsidR="005C5498" w:rsidRPr="0017305A" w:rsidRDefault="005C5498" w:rsidP="00B2195C">
            <w:pPr>
              <w:jc w:val="center"/>
              <w:rPr>
                <w:rFonts w:cs="Arial"/>
              </w:rPr>
            </w:pPr>
          </w:p>
        </w:tc>
        <w:tc>
          <w:tcPr>
            <w:tcW w:w="760" w:type="dxa"/>
          </w:tcPr>
          <w:p w14:paraId="0CD2C4E6" w14:textId="77777777" w:rsidR="005C5498" w:rsidRPr="0017305A" w:rsidRDefault="005C5498" w:rsidP="00B2195C">
            <w:pPr>
              <w:jc w:val="center"/>
              <w:rPr>
                <w:rFonts w:cs="Arial"/>
              </w:rPr>
            </w:pPr>
          </w:p>
        </w:tc>
      </w:tr>
      <w:tr w:rsidR="005C5498" w:rsidRPr="0017305A" w14:paraId="2F27836A" w14:textId="77777777" w:rsidTr="00B2195C">
        <w:tc>
          <w:tcPr>
            <w:tcW w:w="962" w:type="dxa"/>
          </w:tcPr>
          <w:p w14:paraId="62F390E3" w14:textId="77777777" w:rsidR="005C5498" w:rsidRPr="0017305A" w:rsidRDefault="005C5498" w:rsidP="00B2195C">
            <w:pPr>
              <w:jc w:val="center"/>
              <w:rPr>
                <w:rFonts w:cs="Arial"/>
              </w:rPr>
            </w:pPr>
          </w:p>
        </w:tc>
        <w:tc>
          <w:tcPr>
            <w:tcW w:w="1499" w:type="dxa"/>
          </w:tcPr>
          <w:p w14:paraId="350A4A07" w14:textId="77777777" w:rsidR="005C5498" w:rsidRPr="0017305A" w:rsidRDefault="005C5498" w:rsidP="00B2195C">
            <w:pPr>
              <w:jc w:val="center"/>
              <w:rPr>
                <w:rFonts w:cs="Arial"/>
              </w:rPr>
            </w:pPr>
          </w:p>
          <w:p w14:paraId="66C6C828" w14:textId="77777777" w:rsidR="005C5498" w:rsidRPr="0017305A" w:rsidRDefault="005C5498" w:rsidP="00B2195C">
            <w:pPr>
              <w:jc w:val="center"/>
              <w:rPr>
                <w:rFonts w:cs="Arial"/>
              </w:rPr>
            </w:pPr>
          </w:p>
        </w:tc>
        <w:tc>
          <w:tcPr>
            <w:tcW w:w="959" w:type="dxa"/>
          </w:tcPr>
          <w:p w14:paraId="72F989A9" w14:textId="77777777" w:rsidR="005C5498" w:rsidRPr="0017305A" w:rsidRDefault="005C5498" w:rsidP="00B2195C">
            <w:pPr>
              <w:jc w:val="center"/>
              <w:rPr>
                <w:rFonts w:cs="Arial"/>
              </w:rPr>
            </w:pPr>
          </w:p>
        </w:tc>
        <w:tc>
          <w:tcPr>
            <w:tcW w:w="1080" w:type="dxa"/>
          </w:tcPr>
          <w:p w14:paraId="6A22FE25" w14:textId="77777777" w:rsidR="005C5498" w:rsidRPr="0017305A" w:rsidRDefault="005C5498" w:rsidP="00B2195C">
            <w:pPr>
              <w:jc w:val="center"/>
              <w:rPr>
                <w:rFonts w:cs="Arial"/>
              </w:rPr>
            </w:pPr>
          </w:p>
        </w:tc>
        <w:tc>
          <w:tcPr>
            <w:tcW w:w="900" w:type="dxa"/>
          </w:tcPr>
          <w:p w14:paraId="5B7CC50E" w14:textId="77777777" w:rsidR="005C5498" w:rsidRPr="0017305A" w:rsidRDefault="005C5498" w:rsidP="00B2195C">
            <w:pPr>
              <w:jc w:val="center"/>
              <w:rPr>
                <w:rFonts w:cs="Arial"/>
              </w:rPr>
            </w:pPr>
          </w:p>
        </w:tc>
        <w:tc>
          <w:tcPr>
            <w:tcW w:w="1080" w:type="dxa"/>
          </w:tcPr>
          <w:p w14:paraId="5CA08E57" w14:textId="77777777" w:rsidR="005C5498" w:rsidRPr="0017305A" w:rsidRDefault="005C5498" w:rsidP="00B2195C">
            <w:pPr>
              <w:jc w:val="center"/>
              <w:rPr>
                <w:rFonts w:cs="Arial"/>
              </w:rPr>
            </w:pPr>
          </w:p>
        </w:tc>
        <w:tc>
          <w:tcPr>
            <w:tcW w:w="3420" w:type="dxa"/>
          </w:tcPr>
          <w:p w14:paraId="16817ACC" w14:textId="77777777" w:rsidR="005C5498" w:rsidRPr="0017305A" w:rsidRDefault="005C5498" w:rsidP="00B2195C">
            <w:pPr>
              <w:jc w:val="center"/>
              <w:rPr>
                <w:rFonts w:cs="Arial"/>
              </w:rPr>
            </w:pPr>
          </w:p>
        </w:tc>
        <w:tc>
          <w:tcPr>
            <w:tcW w:w="760" w:type="dxa"/>
          </w:tcPr>
          <w:p w14:paraId="005099C3" w14:textId="77777777" w:rsidR="005C5498" w:rsidRPr="0017305A" w:rsidRDefault="005C5498" w:rsidP="00B2195C">
            <w:pPr>
              <w:jc w:val="center"/>
              <w:rPr>
                <w:rFonts w:cs="Arial"/>
              </w:rPr>
            </w:pPr>
          </w:p>
        </w:tc>
      </w:tr>
    </w:tbl>
    <w:p w14:paraId="279EB8EE" w14:textId="77777777" w:rsidR="005C5498" w:rsidRDefault="005C5498" w:rsidP="005C5498">
      <w:pPr>
        <w:sectPr w:rsidR="005C5498" w:rsidSect="005C5498">
          <w:pgSz w:w="11906" w:h="16838"/>
          <w:pgMar w:top="926" w:right="1134" w:bottom="567" w:left="1134" w:header="397" w:footer="91" w:gutter="0"/>
          <w:cols w:space="708"/>
          <w:docGrid w:linePitch="360"/>
        </w:sectPr>
      </w:pPr>
    </w:p>
    <w:p w14:paraId="3419F832" w14:textId="77777777" w:rsidR="005C5498" w:rsidRPr="00287948" w:rsidRDefault="005C5498" w:rsidP="005C5498">
      <w:pPr>
        <w:tabs>
          <w:tab w:val="left" w:pos="0"/>
          <w:tab w:val="left" w:pos="1298"/>
          <w:tab w:val="left" w:pos="2597"/>
          <w:tab w:val="left" w:pos="3895"/>
          <w:tab w:val="left" w:pos="5194"/>
          <w:tab w:val="left" w:pos="6492"/>
          <w:tab w:val="left" w:pos="7790"/>
          <w:tab w:val="left" w:pos="9089"/>
          <w:tab w:val="left" w:pos="10387"/>
        </w:tabs>
        <w:rPr>
          <w:b/>
          <w:lang w:val="en-US"/>
        </w:rPr>
      </w:pPr>
      <w:r w:rsidRPr="00287948">
        <w:rPr>
          <w:b/>
          <w:lang w:val="en-US"/>
        </w:rPr>
        <w:lastRenderedPageBreak/>
        <w:t xml:space="preserve">TEMPERATURE MONITORING OF FOOD </w:t>
      </w:r>
      <w:r>
        <w:rPr>
          <w:b/>
          <w:lang w:val="en-US"/>
        </w:rPr>
        <w:t xml:space="preserve">TO BE SERVED      </w:t>
      </w:r>
      <w:r w:rsidRPr="00287948">
        <w:rPr>
          <w:b/>
          <w:lang w:val="en-US"/>
        </w:rPr>
        <w:tab/>
      </w:r>
      <w:r>
        <w:rPr>
          <w:b/>
          <w:lang w:val="en-US"/>
        </w:rPr>
        <w:t xml:space="preserve">      </w:t>
      </w:r>
      <w:r>
        <w:rPr>
          <w:b/>
          <w:sz w:val="28"/>
          <w:lang w:val="en-US"/>
        </w:rPr>
        <w:t>year</w:t>
      </w:r>
      <w:r w:rsidRPr="00287948">
        <w:rPr>
          <w:b/>
          <w:sz w:val="28"/>
          <w:lang w:val="en-US"/>
        </w:rPr>
        <w:t xml:space="preserve"> </w:t>
      </w:r>
      <w:r w:rsidRPr="004F083C">
        <w:rPr>
          <w:i/>
          <w:sz w:val="20"/>
          <w:szCs w:val="20"/>
          <w:u w:val="single"/>
        </w:rPr>
        <w:fldChar w:fldCharType="begin">
          <w:ffData>
            <w:name w:val="Teksti35"/>
            <w:enabled/>
            <w:calcOnExit w:val="0"/>
            <w:textInput/>
          </w:ffData>
        </w:fldChar>
      </w:r>
      <w:r w:rsidRPr="00287948">
        <w:rPr>
          <w:i/>
          <w:sz w:val="20"/>
          <w:szCs w:val="20"/>
          <w:u w:val="single"/>
          <w:lang w:val="en-US"/>
        </w:rPr>
        <w:instrText xml:space="preserve"> FORMTEXT </w:instrText>
      </w:r>
      <w:r w:rsidRPr="004F083C">
        <w:rPr>
          <w:i/>
          <w:sz w:val="20"/>
          <w:szCs w:val="20"/>
          <w:u w:val="single"/>
        </w:rPr>
      </w:r>
      <w:r w:rsidRPr="004F083C">
        <w:rPr>
          <w:i/>
          <w:sz w:val="20"/>
          <w:szCs w:val="20"/>
          <w:u w:val="single"/>
        </w:rPr>
        <w:fldChar w:fldCharType="separate"/>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noProof/>
          <w:sz w:val="20"/>
          <w:szCs w:val="20"/>
          <w:u w:val="single"/>
        </w:rPr>
        <w:t> </w:t>
      </w:r>
      <w:r w:rsidRPr="004F083C">
        <w:rPr>
          <w:i/>
          <w:sz w:val="20"/>
          <w:szCs w:val="20"/>
          <w:u w:val="single"/>
        </w:rPr>
        <w:fldChar w:fldCharType="end"/>
      </w:r>
    </w:p>
    <w:p w14:paraId="109B4375" w14:textId="77777777" w:rsidR="005C5498" w:rsidRPr="00287948" w:rsidRDefault="005C5498" w:rsidP="005C5498">
      <w:pPr>
        <w:tabs>
          <w:tab w:val="left" w:pos="0"/>
          <w:tab w:val="left" w:pos="1298"/>
          <w:tab w:val="left" w:pos="2597"/>
          <w:tab w:val="left" w:pos="3895"/>
          <w:tab w:val="left" w:pos="5194"/>
          <w:tab w:val="left" w:pos="6492"/>
          <w:tab w:val="left" w:pos="7790"/>
          <w:tab w:val="left" w:pos="9089"/>
          <w:tab w:val="left" w:pos="10387"/>
        </w:tabs>
        <w:rPr>
          <w:b/>
          <w:lang w:val="en-US"/>
        </w:rPr>
      </w:pPr>
      <w:r>
        <w:rPr>
          <w:b/>
          <w:lang w:val="en-US"/>
        </w:rPr>
        <w:t>M</w:t>
      </w:r>
      <w:r w:rsidRPr="00287948">
        <w:rPr>
          <w:b/>
          <w:lang w:val="en-US"/>
        </w:rPr>
        <w:t xml:space="preserve">ust be noted once a </w:t>
      </w:r>
      <w:proofErr w:type="gramStart"/>
      <w:r w:rsidRPr="00287948">
        <w:rPr>
          <w:b/>
          <w:lang w:val="en-US"/>
        </w:rPr>
        <w:t>week</w:t>
      </w:r>
      <w:proofErr w:type="gramEnd"/>
    </w:p>
    <w:p w14:paraId="17EFC8A3" w14:textId="77777777" w:rsidR="005C5498" w:rsidRPr="00287948" w:rsidRDefault="005C5498" w:rsidP="005C5498">
      <w:pPr>
        <w:tabs>
          <w:tab w:val="left" w:pos="0"/>
          <w:tab w:val="left" w:pos="1298"/>
          <w:tab w:val="left" w:pos="2597"/>
          <w:tab w:val="left" w:pos="3895"/>
          <w:tab w:val="left" w:pos="5194"/>
          <w:tab w:val="left" w:pos="6492"/>
          <w:tab w:val="left" w:pos="7790"/>
          <w:tab w:val="left" w:pos="9089"/>
          <w:tab w:val="left" w:pos="10387"/>
        </w:tabs>
        <w:rPr>
          <w:rFonts w:asciiTheme="minorHAnsi" w:hAnsiTheme="minorHAnsi" w:cstheme="minorHAnsi"/>
          <w:lang w:val="en-US"/>
        </w:rPr>
      </w:pPr>
      <w:r w:rsidRPr="00287948">
        <w:rPr>
          <w:rFonts w:asciiTheme="minorHAnsi" w:hAnsiTheme="minorHAnsi" w:cstheme="minorHAnsi"/>
          <w:color w:val="222222"/>
          <w:lang w:val="en-US"/>
        </w:rPr>
        <w:t xml:space="preserve">Food served hot must be kept at 60 </w:t>
      </w:r>
      <w:r w:rsidRPr="00287948">
        <w:rPr>
          <w:rFonts w:asciiTheme="minorHAnsi" w:hAnsiTheme="minorHAnsi" w:cstheme="minorHAnsi"/>
          <w:lang w:val="en-US"/>
        </w:rPr>
        <w:t>°C</w:t>
      </w:r>
      <w:r w:rsidRPr="00287948">
        <w:rPr>
          <w:rFonts w:asciiTheme="minorHAnsi" w:hAnsiTheme="minorHAnsi" w:cstheme="minorHAnsi"/>
          <w:color w:val="222222"/>
          <w:lang w:val="en-US"/>
        </w:rPr>
        <w:t xml:space="preserve"> or above and those to be served cold must be kept below </w:t>
      </w:r>
      <w:r w:rsidRPr="00287948">
        <w:rPr>
          <w:rFonts w:asciiTheme="minorHAnsi" w:hAnsiTheme="minorHAnsi" w:cstheme="minorHAnsi"/>
          <w:lang w:val="en-US"/>
        </w:rPr>
        <w:t>+12 °</w:t>
      </w:r>
      <w:proofErr w:type="gramStart"/>
      <w:r w:rsidRPr="00287948">
        <w:rPr>
          <w:rFonts w:asciiTheme="minorHAnsi" w:hAnsiTheme="minorHAnsi" w:cstheme="minorHAnsi"/>
          <w:lang w:val="en-US"/>
        </w:rPr>
        <w:t>C</w:t>
      </w:r>
      <w:r w:rsidRPr="00287948">
        <w:rPr>
          <w:rFonts w:asciiTheme="minorHAnsi" w:hAnsiTheme="minorHAnsi" w:cstheme="minorHAnsi"/>
          <w:color w:val="222222"/>
          <w:lang w:val="en-US"/>
        </w:rPr>
        <w:t xml:space="preserve">  </w:t>
      </w:r>
      <w:r w:rsidRPr="00287948">
        <w:rPr>
          <w:rFonts w:asciiTheme="minorHAnsi" w:hAnsiTheme="minorHAnsi" w:cstheme="minorHAnsi"/>
          <w:lang w:val="en-US"/>
        </w:rPr>
        <w:t>.</w:t>
      </w:r>
      <w:proofErr w:type="gramEnd"/>
    </w:p>
    <w:p w14:paraId="64F0CC49" w14:textId="77777777" w:rsidR="005C5498" w:rsidRPr="00287948" w:rsidRDefault="005C5498" w:rsidP="005C5498">
      <w:pPr>
        <w:tabs>
          <w:tab w:val="left" w:pos="0"/>
          <w:tab w:val="left" w:pos="1298"/>
          <w:tab w:val="left" w:pos="2597"/>
          <w:tab w:val="left" w:pos="3895"/>
          <w:tab w:val="left" w:pos="5194"/>
          <w:tab w:val="left" w:pos="6492"/>
          <w:tab w:val="left" w:pos="7790"/>
          <w:tab w:val="left" w:pos="9089"/>
          <w:tab w:val="left" w:pos="10387"/>
        </w:tabs>
        <w:rPr>
          <w:lang w:val="en-US"/>
        </w:rPr>
      </w:pPr>
      <w:r>
        <w:rPr>
          <w:sz w:val="18"/>
          <w:szCs w:val="18"/>
          <w:lang w:val="en-US"/>
        </w:rPr>
        <w:t>At a catering business,</w:t>
      </w:r>
      <w:r w:rsidRPr="00287948">
        <w:rPr>
          <w:sz w:val="18"/>
          <w:szCs w:val="18"/>
          <w:lang w:val="en-US"/>
        </w:rPr>
        <w:t xml:space="preserve"> unpacked easily</w:t>
      </w:r>
      <w:r>
        <w:rPr>
          <w:sz w:val="18"/>
          <w:szCs w:val="18"/>
          <w:lang w:val="en-US"/>
        </w:rPr>
        <w:t xml:space="preserve"> </w:t>
      </w:r>
      <w:r w:rsidRPr="00287948">
        <w:rPr>
          <w:sz w:val="18"/>
          <w:szCs w:val="18"/>
          <w:lang w:val="en-US"/>
        </w:rPr>
        <w:t xml:space="preserve">perishable food may be served for up to four hours and must be </w:t>
      </w:r>
      <w:r>
        <w:rPr>
          <w:sz w:val="18"/>
          <w:szCs w:val="18"/>
          <w:lang w:val="en-US"/>
        </w:rPr>
        <w:t>thrown away</w:t>
      </w:r>
      <w:r w:rsidRPr="00287948">
        <w:rPr>
          <w:sz w:val="18"/>
          <w:szCs w:val="18"/>
          <w:lang w:val="en-US"/>
        </w:rPr>
        <w:t xml:space="preserve"> after serving.</w:t>
      </w:r>
    </w:p>
    <w:tbl>
      <w:tblPr>
        <w:tblW w:w="5206" w:type="pct"/>
        <w:tblLayout w:type="fixed"/>
        <w:tblCellMar>
          <w:left w:w="28" w:type="dxa"/>
          <w:right w:w="28" w:type="dxa"/>
        </w:tblCellMar>
        <w:tblLook w:val="0000" w:firstRow="0" w:lastRow="0" w:firstColumn="0" w:lastColumn="0" w:noHBand="0" w:noVBand="0"/>
      </w:tblPr>
      <w:tblGrid>
        <w:gridCol w:w="866"/>
        <w:gridCol w:w="2061"/>
        <w:gridCol w:w="1047"/>
        <w:gridCol w:w="843"/>
        <w:gridCol w:w="1045"/>
        <w:gridCol w:w="843"/>
        <w:gridCol w:w="3282"/>
      </w:tblGrid>
      <w:tr w:rsidR="005C5498" w:rsidRPr="004F083C" w14:paraId="0E3F78F3" w14:textId="77777777" w:rsidTr="00B2195C">
        <w:tc>
          <w:tcPr>
            <w:tcW w:w="434" w:type="pct"/>
            <w:tcBorders>
              <w:top w:val="double" w:sz="6" w:space="0" w:color="auto"/>
              <w:left w:val="double" w:sz="6" w:space="0" w:color="auto"/>
            </w:tcBorders>
          </w:tcPr>
          <w:p w14:paraId="04D9F9C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double" w:sz="6" w:space="0" w:color="auto"/>
              <w:left w:val="single" w:sz="6" w:space="0" w:color="auto"/>
            </w:tcBorders>
          </w:tcPr>
          <w:p w14:paraId="394FA79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945" w:type="pct"/>
            <w:gridSpan w:val="2"/>
            <w:tcBorders>
              <w:top w:val="double" w:sz="6" w:space="0" w:color="auto"/>
              <w:left w:val="single" w:sz="6" w:space="0" w:color="auto"/>
            </w:tcBorders>
          </w:tcPr>
          <w:p w14:paraId="3FDD78CA"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Start serving</w:t>
            </w:r>
          </w:p>
        </w:tc>
        <w:tc>
          <w:tcPr>
            <w:tcW w:w="944" w:type="pct"/>
            <w:gridSpan w:val="2"/>
            <w:tcBorders>
              <w:top w:val="double" w:sz="6" w:space="0" w:color="auto"/>
              <w:left w:val="single" w:sz="6" w:space="0" w:color="auto"/>
            </w:tcBorders>
          </w:tcPr>
          <w:p w14:paraId="2E6FBFEA"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During serving</w:t>
            </w:r>
          </w:p>
        </w:tc>
        <w:tc>
          <w:tcPr>
            <w:tcW w:w="1644" w:type="pct"/>
            <w:tcBorders>
              <w:top w:val="double" w:sz="6" w:space="0" w:color="auto"/>
              <w:left w:val="single" w:sz="6" w:space="0" w:color="auto"/>
              <w:right w:val="double" w:sz="6" w:space="0" w:color="auto"/>
            </w:tcBorders>
          </w:tcPr>
          <w:p w14:paraId="10224861"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pPr>
          </w:p>
        </w:tc>
      </w:tr>
      <w:tr w:rsidR="005C5498" w:rsidRPr="004F5EB1" w14:paraId="570D2E8D" w14:textId="77777777" w:rsidTr="00B2195C">
        <w:tc>
          <w:tcPr>
            <w:tcW w:w="434" w:type="pct"/>
            <w:tcBorders>
              <w:top w:val="double" w:sz="6" w:space="0" w:color="auto"/>
              <w:left w:val="double" w:sz="6" w:space="0" w:color="auto"/>
            </w:tcBorders>
          </w:tcPr>
          <w:p w14:paraId="340FAF3C"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Date</w:t>
            </w:r>
          </w:p>
        </w:tc>
        <w:tc>
          <w:tcPr>
            <w:tcW w:w="1032" w:type="pct"/>
            <w:tcBorders>
              <w:top w:val="double" w:sz="6" w:space="0" w:color="auto"/>
              <w:left w:val="single" w:sz="6" w:space="0" w:color="auto"/>
            </w:tcBorders>
          </w:tcPr>
          <w:p w14:paraId="58C26A09"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Food</w:t>
            </w:r>
          </w:p>
        </w:tc>
        <w:tc>
          <w:tcPr>
            <w:tcW w:w="524" w:type="pct"/>
            <w:tcBorders>
              <w:top w:val="double" w:sz="6" w:space="0" w:color="auto"/>
              <w:left w:val="single" w:sz="6" w:space="0" w:color="auto"/>
            </w:tcBorders>
          </w:tcPr>
          <w:p w14:paraId="356AC1EC"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Time</w:t>
            </w:r>
          </w:p>
          <w:p w14:paraId="5B9E4EBA"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double" w:sz="6" w:space="0" w:color="auto"/>
              <w:left w:val="single" w:sz="6" w:space="0" w:color="auto"/>
            </w:tcBorders>
          </w:tcPr>
          <w:p w14:paraId="633F2729"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Temperature</w:t>
            </w:r>
            <w:r w:rsidRPr="004F083C">
              <w:t xml:space="preserve"> °C</w:t>
            </w:r>
          </w:p>
        </w:tc>
        <w:tc>
          <w:tcPr>
            <w:tcW w:w="523" w:type="pct"/>
            <w:tcBorders>
              <w:top w:val="double" w:sz="6" w:space="0" w:color="auto"/>
              <w:left w:val="single" w:sz="6" w:space="0" w:color="auto"/>
            </w:tcBorders>
          </w:tcPr>
          <w:p w14:paraId="08CE37D3"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Time</w:t>
            </w:r>
          </w:p>
          <w:p w14:paraId="6A404AA7"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p>
        </w:tc>
        <w:tc>
          <w:tcPr>
            <w:tcW w:w="422" w:type="pct"/>
            <w:tcBorders>
              <w:top w:val="double" w:sz="6" w:space="0" w:color="auto"/>
              <w:left w:val="single" w:sz="6" w:space="0" w:color="auto"/>
            </w:tcBorders>
          </w:tcPr>
          <w:p w14:paraId="3F7CE0EE" w14:textId="77777777" w:rsidR="005C5498" w:rsidRPr="004F083C" w:rsidRDefault="005C5498" w:rsidP="00B2195C">
            <w:pPr>
              <w:tabs>
                <w:tab w:val="left" w:pos="0"/>
                <w:tab w:val="left" w:pos="1298"/>
                <w:tab w:val="left" w:pos="2597"/>
                <w:tab w:val="left" w:pos="3895"/>
                <w:tab w:val="left" w:pos="5194"/>
                <w:tab w:val="left" w:pos="6492"/>
                <w:tab w:val="left" w:pos="7790"/>
                <w:tab w:val="left" w:pos="9089"/>
                <w:tab w:val="left" w:pos="10387"/>
              </w:tabs>
            </w:pPr>
            <w:r>
              <w:t>Temperature</w:t>
            </w:r>
            <w:r w:rsidRPr="004F083C">
              <w:t xml:space="preserve"> °C</w:t>
            </w:r>
          </w:p>
        </w:tc>
        <w:tc>
          <w:tcPr>
            <w:tcW w:w="1644" w:type="pct"/>
            <w:tcBorders>
              <w:top w:val="double" w:sz="6" w:space="0" w:color="auto"/>
              <w:left w:val="single" w:sz="6" w:space="0" w:color="auto"/>
              <w:right w:val="double" w:sz="6" w:space="0" w:color="auto"/>
            </w:tcBorders>
          </w:tcPr>
          <w:p w14:paraId="34CDD26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contextualSpacing/>
              <w:rPr>
                <w:sz w:val="18"/>
                <w:szCs w:val="18"/>
                <w:lang w:val="en-US"/>
              </w:rPr>
            </w:pPr>
            <w:r w:rsidRPr="00287948">
              <w:rPr>
                <w:sz w:val="18"/>
                <w:szCs w:val="18"/>
                <w:lang w:val="en-US"/>
              </w:rPr>
              <w:t xml:space="preserve">Observations </w:t>
            </w:r>
            <w:r>
              <w:rPr>
                <w:sz w:val="18"/>
                <w:szCs w:val="18"/>
                <w:lang w:val="en-US"/>
              </w:rPr>
              <w:br/>
            </w:r>
            <w:r w:rsidRPr="00287948">
              <w:rPr>
                <w:sz w:val="18"/>
                <w:szCs w:val="18"/>
                <w:lang w:val="en-US"/>
              </w:rPr>
              <w:t xml:space="preserve">(continue on </w:t>
            </w:r>
            <w:proofErr w:type="gramStart"/>
            <w:r w:rsidRPr="00287948">
              <w:rPr>
                <w:sz w:val="18"/>
                <w:szCs w:val="18"/>
                <w:lang w:val="en-US"/>
              </w:rPr>
              <w:t>the another</w:t>
            </w:r>
            <w:proofErr w:type="gramEnd"/>
            <w:r w:rsidRPr="00287948">
              <w:rPr>
                <w:sz w:val="18"/>
                <w:szCs w:val="18"/>
                <w:lang w:val="en-US"/>
              </w:rPr>
              <w:t xml:space="preserve"> side if necessary)</w:t>
            </w:r>
          </w:p>
        </w:tc>
      </w:tr>
      <w:tr w:rsidR="005C5498" w:rsidRPr="004F5EB1" w14:paraId="6A0FA0A6" w14:textId="77777777" w:rsidTr="00B2195C">
        <w:trPr>
          <w:trHeight w:hRule="exact" w:val="397"/>
        </w:trPr>
        <w:tc>
          <w:tcPr>
            <w:tcW w:w="434" w:type="pct"/>
            <w:tcBorders>
              <w:top w:val="single" w:sz="6" w:space="0" w:color="auto"/>
              <w:left w:val="double" w:sz="6" w:space="0" w:color="auto"/>
            </w:tcBorders>
          </w:tcPr>
          <w:p w14:paraId="2FBFCA7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6BC6F8A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4B3D9B5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157E65A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D0E7ED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0253A1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4F32C72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1B924C0D" w14:textId="77777777" w:rsidTr="00B2195C">
        <w:trPr>
          <w:trHeight w:hRule="exact" w:val="397"/>
        </w:trPr>
        <w:tc>
          <w:tcPr>
            <w:tcW w:w="434" w:type="pct"/>
            <w:tcBorders>
              <w:top w:val="single" w:sz="6" w:space="0" w:color="auto"/>
              <w:left w:val="double" w:sz="6" w:space="0" w:color="auto"/>
            </w:tcBorders>
          </w:tcPr>
          <w:p w14:paraId="7492ECF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43990EA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61D3F78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1BCCE91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1F16DD6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B38FEF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649AA3F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25864130" w14:textId="77777777" w:rsidTr="00B2195C">
        <w:trPr>
          <w:trHeight w:hRule="exact" w:val="397"/>
        </w:trPr>
        <w:tc>
          <w:tcPr>
            <w:tcW w:w="434" w:type="pct"/>
            <w:tcBorders>
              <w:top w:val="single" w:sz="6" w:space="0" w:color="auto"/>
              <w:left w:val="double" w:sz="6" w:space="0" w:color="auto"/>
            </w:tcBorders>
          </w:tcPr>
          <w:p w14:paraId="567C3D1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7740F8F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29D0D5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E1610E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1F928A1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3C9567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6E0734E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299C46AD" w14:textId="77777777" w:rsidTr="00B2195C">
        <w:trPr>
          <w:trHeight w:hRule="exact" w:val="397"/>
        </w:trPr>
        <w:tc>
          <w:tcPr>
            <w:tcW w:w="434" w:type="pct"/>
            <w:tcBorders>
              <w:top w:val="single" w:sz="6" w:space="0" w:color="auto"/>
              <w:left w:val="double" w:sz="6" w:space="0" w:color="auto"/>
            </w:tcBorders>
          </w:tcPr>
          <w:p w14:paraId="2A7FA73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7E3F3F4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5B6B4D2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E7B9A3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6D85A5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50FA3E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5410F538"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6A460730" w14:textId="77777777" w:rsidTr="00B2195C">
        <w:trPr>
          <w:trHeight w:hRule="exact" w:val="397"/>
        </w:trPr>
        <w:tc>
          <w:tcPr>
            <w:tcW w:w="434" w:type="pct"/>
            <w:tcBorders>
              <w:top w:val="single" w:sz="6" w:space="0" w:color="auto"/>
              <w:left w:val="double" w:sz="6" w:space="0" w:color="auto"/>
            </w:tcBorders>
          </w:tcPr>
          <w:p w14:paraId="6B5032D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7EBA38D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492383D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286CDE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389663E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C842D5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75CD912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1A324098" w14:textId="77777777" w:rsidTr="00B2195C">
        <w:trPr>
          <w:trHeight w:hRule="exact" w:val="397"/>
        </w:trPr>
        <w:tc>
          <w:tcPr>
            <w:tcW w:w="434" w:type="pct"/>
            <w:tcBorders>
              <w:top w:val="single" w:sz="6" w:space="0" w:color="auto"/>
              <w:left w:val="double" w:sz="6" w:space="0" w:color="auto"/>
            </w:tcBorders>
          </w:tcPr>
          <w:p w14:paraId="1B8EB90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4D5DB77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F53E2E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034011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1619EAE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B547D6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735B8CB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4EB3DD3D" w14:textId="77777777" w:rsidTr="00B2195C">
        <w:trPr>
          <w:trHeight w:hRule="exact" w:val="397"/>
        </w:trPr>
        <w:tc>
          <w:tcPr>
            <w:tcW w:w="434" w:type="pct"/>
            <w:tcBorders>
              <w:top w:val="single" w:sz="6" w:space="0" w:color="auto"/>
              <w:left w:val="double" w:sz="6" w:space="0" w:color="auto"/>
            </w:tcBorders>
          </w:tcPr>
          <w:p w14:paraId="14E4C14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26D804F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4842F30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B7182E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5CB8607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85A839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3375F13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645E4A00" w14:textId="77777777" w:rsidTr="00B2195C">
        <w:trPr>
          <w:trHeight w:hRule="exact" w:val="397"/>
        </w:trPr>
        <w:tc>
          <w:tcPr>
            <w:tcW w:w="434" w:type="pct"/>
            <w:tcBorders>
              <w:top w:val="single" w:sz="6" w:space="0" w:color="auto"/>
              <w:left w:val="double" w:sz="6" w:space="0" w:color="auto"/>
            </w:tcBorders>
          </w:tcPr>
          <w:p w14:paraId="653B5C9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315B776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D016C6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AA7D8F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743C8FF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26BF50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12A523E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1AD97F3C" w14:textId="77777777" w:rsidTr="00B2195C">
        <w:trPr>
          <w:trHeight w:hRule="exact" w:val="397"/>
        </w:trPr>
        <w:tc>
          <w:tcPr>
            <w:tcW w:w="434" w:type="pct"/>
            <w:tcBorders>
              <w:top w:val="single" w:sz="6" w:space="0" w:color="auto"/>
              <w:left w:val="double" w:sz="6" w:space="0" w:color="auto"/>
            </w:tcBorders>
          </w:tcPr>
          <w:p w14:paraId="1049C4F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7916A8F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755E3A5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AF1179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4E23AD3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9B7EB6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2FCE5D2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7DF56F8A" w14:textId="77777777" w:rsidTr="00B2195C">
        <w:trPr>
          <w:trHeight w:hRule="exact" w:val="397"/>
        </w:trPr>
        <w:tc>
          <w:tcPr>
            <w:tcW w:w="434" w:type="pct"/>
            <w:tcBorders>
              <w:top w:val="single" w:sz="6" w:space="0" w:color="auto"/>
              <w:left w:val="double" w:sz="6" w:space="0" w:color="auto"/>
            </w:tcBorders>
          </w:tcPr>
          <w:p w14:paraId="24F2EC4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165E29B8"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357342D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1D851DB"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02C8FBE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37583D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7E50D48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04B528C0" w14:textId="77777777" w:rsidTr="00B2195C">
        <w:trPr>
          <w:trHeight w:hRule="exact" w:val="397"/>
        </w:trPr>
        <w:tc>
          <w:tcPr>
            <w:tcW w:w="434" w:type="pct"/>
            <w:tcBorders>
              <w:top w:val="single" w:sz="6" w:space="0" w:color="auto"/>
              <w:left w:val="double" w:sz="6" w:space="0" w:color="auto"/>
            </w:tcBorders>
          </w:tcPr>
          <w:p w14:paraId="4BC50C2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616EFF5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7A47878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526F95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6339755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E56B36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4F2CCCA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1D8D2216" w14:textId="77777777" w:rsidTr="00B2195C">
        <w:trPr>
          <w:trHeight w:hRule="exact" w:val="397"/>
        </w:trPr>
        <w:tc>
          <w:tcPr>
            <w:tcW w:w="434" w:type="pct"/>
            <w:tcBorders>
              <w:top w:val="single" w:sz="6" w:space="0" w:color="auto"/>
              <w:left w:val="double" w:sz="6" w:space="0" w:color="auto"/>
            </w:tcBorders>
          </w:tcPr>
          <w:p w14:paraId="34E8F2B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67B338D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6198169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2A8CA6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40696F7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7E5FBD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3CFBA8F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5F41C899" w14:textId="77777777" w:rsidTr="00B2195C">
        <w:trPr>
          <w:trHeight w:hRule="exact" w:val="397"/>
        </w:trPr>
        <w:tc>
          <w:tcPr>
            <w:tcW w:w="434" w:type="pct"/>
            <w:tcBorders>
              <w:top w:val="single" w:sz="6" w:space="0" w:color="auto"/>
              <w:left w:val="double" w:sz="6" w:space="0" w:color="auto"/>
            </w:tcBorders>
          </w:tcPr>
          <w:p w14:paraId="4A61551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130B69C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37E5666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6978F2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F5CD64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1794C09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40AD9BE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3FB0E51B" w14:textId="77777777" w:rsidTr="00B2195C">
        <w:trPr>
          <w:trHeight w:hRule="exact" w:val="397"/>
        </w:trPr>
        <w:tc>
          <w:tcPr>
            <w:tcW w:w="434" w:type="pct"/>
            <w:tcBorders>
              <w:top w:val="single" w:sz="6" w:space="0" w:color="auto"/>
              <w:left w:val="double" w:sz="6" w:space="0" w:color="auto"/>
            </w:tcBorders>
          </w:tcPr>
          <w:p w14:paraId="79B988D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5DC2C81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481FDA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9EDDD5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155055D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5FA557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2FADF58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64D76017" w14:textId="77777777" w:rsidTr="00B2195C">
        <w:trPr>
          <w:trHeight w:hRule="exact" w:val="397"/>
        </w:trPr>
        <w:tc>
          <w:tcPr>
            <w:tcW w:w="434" w:type="pct"/>
            <w:tcBorders>
              <w:top w:val="single" w:sz="6" w:space="0" w:color="auto"/>
              <w:left w:val="double" w:sz="6" w:space="0" w:color="auto"/>
            </w:tcBorders>
          </w:tcPr>
          <w:p w14:paraId="005204F8"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65954E7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2BF1450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61F17B6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0816F25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35A91C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749720E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0E629085" w14:textId="77777777" w:rsidTr="00B2195C">
        <w:trPr>
          <w:trHeight w:hRule="exact" w:val="397"/>
        </w:trPr>
        <w:tc>
          <w:tcPr>
            <w:tcW w:w="434" w:type="pct"/>
            <w:tcBorders>
              <w:top w:val="single" w:sz="6" w:space="0" w:color="auto"/>
              <w:left w:val="double" w:sz="6" w:space="0" w:color="auto"/>
            </w:tcBorders>
          </w:tcPr>
          <w:p w14:paraId="358E488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2E80DAF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205C84C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185F953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5EC830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D6A61E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753BB38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025E9056" w14:textId="77777777" w:rsidTr="00B2195C">
        <w:trPr>
          <w:trHeight w:hRule="exact" w:val="397"/>
        </w:trPr>
        <w:tc>
          <w:tcPr>
            <w:tcW w:w="434" w:type="pct"/>
            <w:tcBorders>
              <w:top w:val="single" w:sz="6" w:space="0" w:color="auto"/>
              <w:left w:val="double" w:sz="6" w:space="0" w:color="auto"/>
            </w:tcBorders>
          </w:tcPr>
          <w:p w14:paraId="764EEF6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4D42CE8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6FB07E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76B45D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9624A6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ACD255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6B1E3ED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0C0D8987" w14:textId="77777777" w:rsidTr="00B2195C">
        <w:trPr>
          <w:trHeight w:hRule="exact" w:val="397"/>
        </w:trPr>
        <w:tc>
          <w:tcPr>
            <w:tcW w:w="434" w:type="pct"/>
            <w:tcBorders>
              <w:top w:val="single" w:sz="6" w:space="0" w:color="auto"/>
              <w:left w:val="double" w:sz="6" w:space="0" w:color="auto"/>
            </w:tcBorders>
          </w:tcPr>
          <w:p w14:paraId="00D3E40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5BDF772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26EBBE4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CEF74B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495DA94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293330D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2BE5056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130F7F86" w14:textId="77777777" w:rsidTr="00B2195C">
        <w:trPr>
          <w:trHeight w:hRule="exact" w:val="397"/>
        </w:trPr>
        <w:tc>
          <w:tcPr>
            <w:tcW w:w="434" w:type="pct"/>
            <w:tcBorders>
              <w:top w:val="single" w:sz="6" w:space="0" w:color="auto"/>
              <w:left w:val="double" w:sz="6" w:space="0" w:color="auto"/>
            </w:tcBorders>
          </w:tcPr>
          <w:p w14:paraId="7E61C79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0833245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2D058C2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8DE5B48"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1560ABF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8B17E7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0C4D785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35212AC1" w14:textId="77777777" w:rsidTr="00B2195C">
        <w:trPr>
          <w:trHeight w:hRule="exact" w:val="397"/>
        </w:trPr>
        <w:tc>
          <w:tcPr>
            <w:tcW w:w="434" w:type="pct"/>
            <w:tcBorders>
              <w:top w:val="single" w:sz="6" w:space="0" w:color="auto"/>
              <w:left w:val="double" w:sz="6" w:space="0" w:color="auto"/>
            </w:tcBorders>
          </w:tcPr>
          <w:p w14:paraId="549BF53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7E1A5DD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549024A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8DA0EA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206FFDA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0363786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1A0E640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7EC3D37D" w14:textId="77777777" w:rsidTr="00B2195C">
        <w:trPr>
          <w:trHeight w:hRule="exact" w:val="397"/>
        </w:trPr>
        <w:tc>
          <w:tcPr>
            <w:tcW w:w="434" w:type="pct"/>
            <w:tcBorders>
              <w:top w:val="single" w:sz="6" w:space="0" w:color="auto"/>
              <w:left w:val="double" w:sz="6" w:space="0" w:color="auto"/>
            </w:tcBorders>
          </w:tcPr>
          <w:p w14:paraId="5471F46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32B9AF1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87DF9F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3EC3E7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0924659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545A4B5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270826C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519765BF" w14:textId="77777777" w:rsidTr="00B2195C">
        <w:trPr>
          <w:trHeight w:hRule="exact" w:val="397"/>
        </w:trPr>
        <w:tc>
          <w:tcPr>
            <w:tcW w:w="434" w:type="pct"/>
            <w:tcBorders>
              <w:top w:val="single" w:sz="6" w:space="0" w:color="auto"/>
              <w:left w:val="double" w:sz="6" w:space="0" w:color="auto"/>
            </w:tcBorders>
          </w:tcPr>
          <w:p w14:paraId="39955BA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31E99EE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6A812B0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785D819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36415EF7"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04E4ECC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5D5CF106"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30AE85B9" w14:textId="77777777" w:rsidTr="00B2195C">
        <w:trPr>
          <w:trHeight w:hRule="exact" w:val="397"/>
        </w:trPr>
        <w:tc>
          <w:tcPr>
            <w:tcW w:w="434" w:type="pct"/>
            <w:tcBorders>
              <w:top w:val="single" w:sz="6" w:space="0" w:color="auto"/>
              <w:left w:val="double" w:sz="6" w:space="0" w:color="auto"/>
            </w:tcBorders>
          </w:tcPr>
          <w:p w14:paraId="38271FD0"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4FFC36B8"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19CC079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434CD28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75362DC2"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A8650B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4DD2F28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4AF24178" w14:textId="77777777" w:rsidTr="00B2195C">
        <w:trPr>
          <w:trHeight w:hRule="exact" w:val="397"/>
        </w:trPr>
        <w:tc>
          <w:tcPr>
            <w:tcW w:w="434" w:type="pct"/>
            <w:tcBorders>
              <w:top w:val="single" w:sz="6" w:space="0" w:color="auto"/>
              <w:left w:val="double" w:sz="6" w:space="0" w:color="auto"/>
            </w:tcBorders>
          </w:tcPr>
          <w:p w14:paraId="324CE6E5"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032" w:type="pct"/>
            <w:tcBorders>
              <w:top w:val="single" w:sz="6" w:space="0" w:color="auto"/>
              <w:left w:val="single" w:sz="6" w:space="0" w:color="auto"/>
            </w:tcBorders>
          </w:tcPr>
          <w:p w14:paraId="4B42AD1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4" w:type="pct"/>
            <w:tcBorders>
              <w:top w:val="single" w:sz="6" w:space="0" w:color="auto"/>
              <w:left w:val="single" w:sz="6" w:space="0" w:color="auto"/>
            </w:tcBorders>
          </w:tcPr>
          <w:p w14:paraId="57F82E2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670EF78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523" w:type="pct"/>
            <w:tcBorders>
              <w:top w:val="single" w:sz="6" w:space="0" w:color="auto"/>
              <w:left w:val="single" w:sz="6" w:space="0" w:color="auto"/>
            </w:tcBorders>
          </w:tcPr>
          <w:p w14:paraId="443B488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422" w:type="pct"/>
            <w:tcBorders>
              <w:top w:val="single" w:sz="6" w:space="0" w:color="auto"/>
              <w:left w:val="single" w:sz="6" w:space="0" w:color="auto"/>
            </w:tcBorders>
          </w:tcPr>
          <w:p w14:paraId="3159D28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c>
          <w:tcPr>
            <w:tcW w:w="1644" w:type="pct"/>
            <w:tcBorders>
              <w:top w:val="single" w:sz="6" w:space="0" w:color="auto"/>
              <w:left w:val="single" w:sz="6" w:space="0" w:color="auto"/>
              <w:right w:val="double" w:sz="6" w:space="0" w:color="auto"/>
            </w:tcBorders>
          </w:tcPr>
          <w:p w14:paraId="5DEF9349"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rPr>
                <w:lang w:val="en-US"/>
              </w:rPr>
            </w:pPr>
          </w:p>
        </w:tc>
      </w:tr>
      <w:tr w:rsidR="005C5498" w:rsidRPr="004F5EB1" w14:paraId="2D026DD1" w14:textId="77777777" w:rsidTr="00B2195C">
        <w:trPr>
          <w:trHeight w:hRule="exact" w:val="397"/>
        </w:trPr>
        <w:tc>
          <w:tcPr>
            <w:tcW w:w="434" w:type="pct"/>
            <w:tcBorders>
              <w:top w:val="single" w:sz="6" w:space="0" w:color="auto"/>
              <w:left w:val="double" w:sz="6" w:space="0" w:color="auto"/>
              <w:bottom w:val="single" w:sz="6" w:space="0" w:color="auto"/>
            </w:tcBorders>
          </w:tcPr>
          <w:p w14:paraId="4AC66C4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1032" w:type="pct"/>
            <w:tcBorders>
              <w:top w:val="single" w:sz="6" w:space="0" w:color="auto"/>
              <w:left w:val="single" w:sz="6" w:space="0" w:color="auto"/>
              <w:bottom w:val="single" w:sz="6" w:space="0" w:color="auto"/>
            </w:tcBorders>
          </w:tcPr>
          <w:p w14:paraId="3935289A"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524" w:type="pct"/>
            <w:tcBorders>
              <w:top w:val="single" w:sz="6" w:space="0" w:color="auto"/>
              <w:left w:val="single" w:sz="6" w:space="0" w:color="auto"/>
              <w:bottom w:val="single" w:sz="6" w:space="0" w:color="auto"/>
            </w:tcBorders>
          </w:tcPr>
          <w:p w14:paraId="47636DFE"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422" w:type="pct"/>
            <w:tcBorders>
              <w:top w:val="single" w:sz="6" w:space="0" w:color="auto"/>
              <w:left w:val="single" w:sz="6" w:space="0" w:color="auto"/>
              <w:bottom w:val="single" w:sz="6" w:space="0" w:color="auto"/>
            </w:tcBorders>
          </w:tcPr>
          <w:p w14:paraId="4C7F7F2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523" w:type="pct"/>
            <w:tcBorders>
              <w:top w:val="single" w:sz="6" w:space="0" w:color="auto"/>
              <w:left w:val="single" w:sz="6" w:space="0" w:color="auto"/>
              <w:bottom w:val="single" w:sz="6" w:space="0" w:color="auto"/>
            </w:tcBorders>
          </w:tcPr>
          <w:p w14:paraId="523D680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422" w:type="pct"/>
            <w:tcBorders>
              <w:top w:val="single" w:sz="6" w:space="0" w:color="auto"/>
              <w:left w:val="single" w:sz="6" w:space="0" w:color="auto"/>
              <w:bottom w:val="single" w:sz="6" w:space="0" w:color="auto"/>
            </w:tcBorders>
          </w:tcPr>
          <w:p w14:paraId="18CDFB71"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1644" w:type="pct"/>
            <w:tcBorders>
              <w:top w:val="single" w:sz="6" w:space="0" w:color="auto"/>
              <w:left w:val="single" w:sz="6" w:space="0" w:color="auto"/>
              <w:bottom w:val="single" w:sz="6" w:space="0" w:color="auto"/>
              <w:right w:val="double" w:sz="6" w:space="0" w:color="auto"/>
            </w:tcBorders>
          </w:tcPr>
          <w:p w14:paraId="3133D86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r>
      <w:tr w:rsidR="005C5498" w:rsidRPr="004F5EB1" w14:paraId="177F1EB4" w14:textId="77777777" w:rsidTr="00B2195C">
        <w:trPr>
          <w:trHeight w:hRule="exact" w:val="397"/>
        </w:trPr>
        <w:tc>
          <w:tcPr>
            <w:tcW w:w="434" w:type="pct"/>
            <w:tcBorders>
              <w:top w:val="single" w:sz="6" w:space="0" w:color="auto"/>
              <w:left w:val="double" w:sz="6" w:space="0" w:color="auto"/>
              <w:bottom w:val="double" w:sz="6" w:space="0" w:color="auto"/>
            </w:tcBorders>
          </w:tcPr>
          <w:p w14:paraId="513BC8C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1032" w:type="pct"/>
            <w:tcBorders>
              <w:top w:val="single" w:sz="6" w:space="0" w:color="auto"/>
              <w:left w:val="single" w:sz="6" w:space="0" w:color="auto"/>
              <w:bottom w:val="double" w:sz="6" w:space="0" w:color="auto"/>
            </w:tcBorders>
          </w:tcPr>
          <w:p w14:paraId="7D939DE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524" w:type="pct"/>
            <w:tcBorders>
              <w:top w:val="single" w:sz="6" w:space="0" w:color="auto"/>
              <w:left w:val="single" w:sz="6" w:space="0" w:color="auto"/>
              <w:bottom w:val="double" w:sz="6" w:space="0" w:color="auto"/>
            </w:tcBorders>
          </w:tcPr>
          <w:p w14:paraId="231D14DD"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422" w:type="pct"/>
            <w:tcBorders>
              <w:top w:val="single" w:sz="6" w:space="0" w:color="auto"/>
              <w:left w:val="single" w:sz="6" w:space="0" w:color="auto"/>
              <w:bottom w:val="double" w:sz="6" w:space="0" w:color="auto"/>
            </w:tcBorders>
          </w:tcPr>
          <w:p w14:paraId="2DB61E74"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523" w:type="pct"/>
            <w:tcBorders>
              <w:top w:val="single" w:sz="6" w:space="0" w:color="auto"/>
              <w:left w:val="single" w:sz="6" w:space="0" w:color="auto"/>
              <w:bottom w:val="double" w:sz="6" w:space="0" w:color="auto"/>
            </w:tcBorders>
          </w:tcPr>
          <w:p w14:paraId="3EBB1C83"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422" w:type="pct"/>
            <w:tcBorders>
              <w:top w:val="single" w:sz="6" w:space="0" w:color="auto"/>
              <w:left w:val="single" w:sz="6" w:space="0" w:color="auto"/>
              <w:bottom w:val="double" w:sz="6" w:space="0" w:color="auto"/>
            </w:tcBorders>
          </w:tcPr>
          <w:p w14:paraId="2B41954C"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c>
          <w:tcPr>
            <w:tcW w:w="1644" w:type="pct"/>
            <w:tcBorders>
              <w:top w:val="single" w:sz="6" w:space="0" w:color="auto"/>
              <w:left w:val="single" w:sz="6" w:space="0" w:color="auto"/>
              <w:bottom w:val="double" w:sz="6" w:space="0" w:color="auto"/>
              <w:right w:val="double" w:sz="6" w:space="0" w:color="auto"/>
            </w:tcBorders>
          </w:tcPr>
          <w:p w14:paraId="0E0957EF" w14:textId="77777777" w:rsidR="005C5498" w:rsidRPr="00287948"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rPr>
                <w:sz w:val="28"/>
                <w:lang w:val="en-US"/>
              </w:rPr>
            </w:pPr>
          </w:p>
        </w:tc>
      </w:tr>
    </w:tbl>
    <w:p w14:paraId="05B85605" w14:textId="77777777" w:rsidR="005C5498" w:rsidRDefault="005C5498" w:rsidP="005C5498">
      <w:pPr>
        <w:tabs>
          <w:tab w:val="left" w:pos="0"/>
          <w:tab w:val="left" w:pos="1298"/>
          <w:tab w:val="left" w:pos="2597"/>
          <w:tab w:val="left" w:pos="3895"/>
          <w:tab w:val="left" w:pos="5194"/>
          <w:tab w:val="left" w:pos="6492"/>
          <w:tab w:val="left" w:pos="7790"/>
          <w:tab w:val="left" w:pos="9089"/>
          <w:tab w:val="left" w:pos="10387"/>
        </w:tabs>
        <w:rPr>
          <w:lang w:val="en-US"/>
        </w:rPr>
        <w:sectPr w:rsidR="005C5498" w:rsidSect="005C5498">
          <w:headerReference w:type="default" r:id="rId67"/>
          <w:footerReference w:type="default" r:id="rId68"/>
          <w:pgSz w:w="11906" w:h="16838"/>
          <w:pgMar w:top="926" w:right="1134" w:bottom="567" w:left="1134" w:header="397" w:footer="91" w:gutter="0"/>
          <w:cols w:space="708"/>
          <w:docGrid w:linePitch="360"/>
        </w:sectPr>
      </w:pPr>
    </w:p>
    <w:p w14:paraId="509390ED" w14:textId="77777777" w:rsidR="005C5498" w:rsidRPr="00024168" w:rsidRDefault="005C5498" w:rsidP="005C5498">
      <w:pPr>
        <w:spacing w:after="0" w:line="240" w:lineRule="auto"/>
      </w:pPr>
    </w:p>
    <w:p w14:paraId="482BB3C8" w14:textId="77777777" w:rsidR="005C5498" w:rsidRPr="00024168" w:rsidRDefault="005C5498" w:rsidP="005C5498">
      <w:pPr>
        <w:spacing w:after="0" w:line="240" w:lineRule="auto"/>
        <w:rPr>
          <w:rFonts w:eastAsia="Times New Roman"/>
          <w:sz w:val="28"/>
          <w:szCs w:val="24"/>
        </w:rPr>
      </w:pPr>
    </w:p>
    <w:p w14:paraId="4F9CD7C5" w14:textId="77777777" w:rsidR="005C5498" w:rsidRPr="001912CC" w:rsidRDefault="005C5498" w:rsidP="005C5498">
      <w:pPr>
        <w:spacing w:after="0" w:line="240" w:lineRule="auto"/>
        <w:rPr>
          <w:rFonts w:eastAsia="Times New Roman"/>
          <w:b/>
          <w:sz w:val="24"/>
          <w:szCs w:val="24"/>
          <w:lang w:val="en-US"/>
        </w:rPr>
      </w:pPr>
      <w:r w:rsidRPr="001912CC">
        <w:rPr>
          <w:rFonts w:eastAsia="Times New Roman"/>
          <w:b/>
          <w:sz w:val="24"/>
          <w:szCs w:val="24"/>
          <w:lang w:val="en-US"/>
        </w:rPr>
        <w:t xml:space="preserve">TEMPERATURE IN FOOD TO BE DELIVERED </w:t>
      </w:r>
      <w:r w:rsidRPr="001912CC">
        <w:rPr>
          <w:rFonts w:eastAsia="Times New Roman"/>
          <w:b/>
          <w:sz w:val="24"/>
          <w:szCs w:val="24"/>
          <w:lang w:val="en-US"/>
        </w:rPr>
        <w:tab/>
      </w:r>
      <w:r>
        <w:rPr>
          <w:rFonts w:eastAsia="Times New Roman"/>
          <w:b/>
          <w:sz w:val="24"/>
          <w:szCs w:val="24"/>
          <w:lang w:val="en-US"/>
        </w:rPr>
        <w:tab/>
      </w:r>
      <w:r>
        <w:rPr>
          <w:rFonts w:eastAsia="Times New Roman"/>
          <w:b/>
          <w:sz w:val="24"/>
          <w:szCs w:val="24"/>
          <w:lang w:val="en-US"/>
        </w:rPr>
        <w:tab/>
      </w:r>
      <w:r w:rsidRPr="001912CC">
        <w:rPr>
          <w:rFonts w:eastAsia="Times New Roman"/>
          <w:b/>
          <w:sz w:val="24"/>
          <w:szCs w:val="24"/>
          <w:lang w:val="en-US"/>
        </w:rPr>
        <w:t>year</w:t>
      </w:r>
      <w:r w:rsidRPr="00024168">
        <w:rPr>
          <w:rFonts w:eastAsia="Times New Roman"/>
          <w:i/>
          <w:u w:val="single"/>
        </w:rPr>
        <w:fldChar w:fldCharType="begin">
          <w:ffData>
            <w:name w:val="Teksti35"/>
            <w:enabled/>
            <w:calcOnExit w:val="0"/>
            <w:textInput/>
          </w:ffData>
        </w:fldChar>
      </w:r>
      <w:r w:rsidRPr="001912CC">
        <w:rPr>
          <w:rFonts w:eastAsia="Times New Roman"/>
          <w:i/>
          <w:u w:val="single"/>
          <w:lang w:val="en-US"/>
        </w:rPr>
        <w:instrText xml:space="preserve"> FORMTEXT </w:instrText>
      </w:r>
      <w:r w:rsidRPr="00024168">
        <w:rPr>
          <w:rFonts w:eastAsia="Times New Roman"/>
          <w:i/>
          <w:u w:val="single"/>
        </w:rPr>
      </w:r>
      <w:r w:rsidRPr="00024168">
        <w:rPr>
          <w:rFonts w:eastAsia="Times New Roman"/>
          <w:i/>
          <w:u w:val="single"/>
        </w:rPr>
        <w:fldChar w:fldCharType="separate"/>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noProof/>
          <w:u w:val="single"/>
        </w:rPr>
        <w:t> </w:t>
      </w:r>
      <w:r w:rsidRPr="00024168">
        <w:rPr>
          <w:rFonts w:eastAsia="Times New Roman"/>
          <w:i/>
          <w:u w:val="single"/>
        </w:rPr>
        <w:fldChar w:fldCharType="end"/>
      </w:r>
    </w:p>
    <w:p w14:paraId="4F0E91C8" w14:textId="77777777" w:rsidR="005C5498" w:rsidRPr="001912CC" w:rsidRDefault="005C5498" w:rsidP="005C5498">
      <w:pPr>
        <w:spacing w:after="0" w:line="240" w:lineRule="auto"/>
        <w:rPr>
          <w:rFonts w:eastAsia="Times New Roman"/>
          <w:sz w:val="28"/>
          <w:szCs w:val="24"/>
          <w:lang w:val="en-US"/>
        </w:rPr>
      </w:pPr>
    </w:p>
    <w:tbl>
      <w:tblPr>
        <w:tblW w:w="0" w:type="auto"/>
        <w:tblInd w:w="261" w:type="dxa"/>
        <w:tblLayout w:type="fixed"/>
        <w:tblCellMar>
          <w:left w:w="119" w:type="dxa"/>
          <w:right w:w="119" w:type="dxa"/>
        </w:tblCellMar>
        <w:tblLook w:val="0000" w:firstRow="0" w:lastRow="0" w:firstColumn="0" w:lastColumn="0" w:noHBand="0" w:noVBand="0"/>
      </w:tblPr>
      <w:tblGrid>
        <w:gridCol w:w="1118"/>
        <w:gridCol w:w="2340"/>
        <w:gridCol w:w="1980"/>
        <w:gridCol w:w="3060"/>
        <w:gridCol w:w="1283"/>
      </w:tblGrid>
      <w:tr w:rsidR="005C5498" w:rsidRPr="00024168" w14:paraId="244FFCCC" w14:textId="77777777" w:rsidTr="00B2195C">
        <w:tc>
          <w:tcPr>
            <w:tcW w:w="1118" w:type="dxa"/>
            <w:tcBorders>
              <w:top w:val="double" w:sz="6" w:space="0" w:color="auto"/>
              <w:left w:val="double" w:sz="6" w:space="0" w:color="auto"/>
            </w:tcBorders>
          </w:tcPr>
          <w:p w14:paraId="7CFB911A" w14:textId="77777777" w:rsidR="005C5498" w:rsidRPr="001912C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r w:rsidRPr="001912CC">
              <w:rPr>
                <w:rFonts w:eastAsia="Times New Roman"/>
              </w:rPr>
              <w:t>Date</w:t>
            </w:r>
          </w:p>
        </w:tc>
        <w:tc>
          <w:tcPr>
            <w:tcW w:w="2340" w:type="dxa"/>
            <w:tcBorders>
              <w:top w:val="double" w:sz="6" w:space="0" w:color="auto"/>
              <w:left w:val="single" w:sz="6" w:space="0" w:color="auto"/>
            </w:tcBorders>
          </w:tcPr>
          <w:p w14:paraId="59FA7E6A" w14:textId="77777777" w:rsidR="005C5498" w:rsidRPr="001912C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r w:rsidRPr="001912CC">
              <w:rPr>
                <w:rFonts w:eastAsia="Times New Roman"/>
              </w:rPr>
              <w:t>Food</w:t>
            </w:r>
          </w:p>
        </w:tc>
        <w:tc>
          <w:tcPr>
            <w:tcW w:w="1980" w:type="dxa"/>
            <w:tcBorders>
              <w:top w:val="double" w:sz="6" w:space="0" w:color="auto"/>
              <w:left w:val="single" w:sz="6" w:space="0" w:color="auto"/>
            </w:tcBorders>
          </w:tcPr>
          <w:p w14:paraId="79D09EF7" w14:textId="77777777" w:rsidR="005C5498" w:rsidRPr="001912C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proofErr w:type="gramStart"/>
            <w:r w:rsidRPr="001912CC">
              <w:rPr>
                <w:rFonts w:eastAsia="Times New Roman"/>
              </w:rPr>
              <w:t xml:space="preserve">Dispatch  </w:t>
            </w:r>
            <w:proofErr w:type="spellStart"/>
            <w:r w:rsidRPr="001912CC">
              <w:rPr>
                <w:rFonts w:eastAsia="Times New Roman"/>
              </w:rPr>
              <w:t>tem</w:t>
            </w:r>
            <w:proofErr w:type="gramEnd"/>
            <w:r w:rsidRPr="001912CC">
              <w:rPr>
                <w:rFonts w:eastAsia="Times New Roman"/>
              </w:rPr>
              <w:t>-perature</w:t>
            </w:r>
            <w:proofErr w:type="spellEnd"/>
            <w:r w:rsidRPr="001912CC">
              <w:rPr>
                <w:rFonts w:eastAsia="Times New Roman"/>
              </w:rPr>
              <w:t xml:space="preserve"> °C</w:t>
            </w:r>
          </w:p>
        </w:tc>
        <w:tc>
          <w:tcPr>
            <w:tcW w:w="3060" w:type="dxa"/>
            <w:tcBorders>
              <w:top w:val="double" w:sz="6" w:space="0" w:color="auto"/>
              <w:left w:val="single" w:sz="6" w:space="0" w:color="auto"/>
            </w:tcBorders>
          </w:tcPr>
          <w:p w14:paraId="536F709A" w14:textId="77777777" w:rsidR="005C5498" w:rsidRPr="001912C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4"/>
                <w:szCs w:val="24"/>
                <w:lang w:val="en-US"/>
              </w:rPr>
            </w:pPr>
            <w:r w:rsidRPr="001912CC">
              <w:rPr>
                <w:lang w:val="en-US"/>
              </w:rPr>
              <w:t xml:space="preserve">Observations </w:t>
            </w:r>
            <w:r w:rsidRPr="001912CC">
              <w:rPr>
                <w:lang w:val="en-US"/>
              </w:rPr>
              <w:br/>
              <w:t xml:space="preserve">(continue on </w:t>
            </w:r>
            <w:proofErr w:type="gramStart"/>
            <w:r w:rsidRPr="001912CC">
              <w:rPr>
                <w:lang w:val="en-US"/>
              </w:rPr>
              <w:t>the another</w:t>
            </w:r>
            <w:proofErr w:type="gramEnd"/>
            <w:r w:rsidRPr="001912CC">
              <w:rPr>
                <w:lang w:val="en-US"/>
              </w:rPr>
              <w:t xml:space="preserve"> side if necessary</w:t>
            </w:r>
            <w:r w:rsidRPr="00287948">
              <w:rPr>
                <w:sz w:val="18"/>
                <w:szCs w:val="18"/>
                <w:lang w:val="en-US"/>
              </w:rPr>
              <w:t>)</w:t>
            </w:r>
          </w:p>
        </w:tc>
        <w:tc>
          <w:tcPr>
            <w:tcW w:w="1283" w:type="dxa"/>
            <w:tcBorders>
              <w:top w:val="double" w:sz="6" w:space="0" w:color="auto"/>
              <w:left w:val="single" w:sz="6" w:space="0" w:color="auto"/>
              <w:right w:val="double" w:sz="6" w:space="0" w:color="auto"/>
            </w:tcBorders>
          </w:tcPr>
          <w:p w14:paraId="753F9BFC" w14:textId="77777777" w:rsidR="005C5498" w:rsidRPr="001912CC"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rPr>
            </w:pPr>
            <w:r w:rsidRPr="001912CC">
              <w:rPr>
                <w:rFonts w:eastAsia="Times New Roman"/>
              </w:rPr>
              <w:t>Signature</w:t>
            </w:r>
          </w:p>
        </w:tc>
      </w:tr>
      <w:tr w:rsidR="005C5498" w:rsidRPr="00AF1B95" w14:paraId="24F3DF72" w14:textId="77777777" w:rsidTr="00B2195C">
        <w:trPr>
          <w:trHeight w:hRule="exact" w:val="397"/>
        </w:trPr>
        <w:tc>
          <w:tcPr>
            <w:tcW w:w="1118" w:type="dxa"/>
            <w:tcBorders>
              <w:top w:val="single" w:sz="6" w:space="0" w:color="auto"/>
              <w:left w:val="double" w:sz="6" w:space="0" w:color="auto"/>
            </w:tcBorders>
          </w:tcPr>
          <w:p w14:paraId="2BA1E77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D39936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24D8A1B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5C0FED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7FC4BC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7F1BC960" w14:textId="77777777" w:rsidTr="00B2195C">
        <w:trPr>
          <w:trHeight w:hRule="exact" w:val="397"/>
        </w:trPr>
        <w:tc>
          <w:tcPr>
            <w:tcW w:w="1118" w:type="dxa"/>
            <w:tcBorders>
              <w:top w:val="single" w:sz="6" w:space="0" w:color="auto"/>
              <w:left w:val="double" w:sz="6" w:space="0" w:color="auto"/>
            </w:tcBorders>
          </w:tcPr>
          <w:p w14:paraId="3ACFDD4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53689D7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F6EED85"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D9B061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F45AD7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3ADB8048" w14:textId="77777777" w:rsidTr="00B2195C">
        <w:trPr>
          <w:trHeight w:hRule="exact" w:val="397"/>
        </w:trPr>
        <w:tc>
          <w:tcPr>
            <w:tcW w:w="1118" w:type="dxa"/>
            <w:tcBorders>
              <w:top w:val="single" w:sz="6" w:space="0" w:color="auto"/>
              <w:left w:val="double" w:sz="6" w:space="0" w:color="auto"/>
            </w:tcBorders>
          </w:tcPr>
          <w:p w14:paraId="6809555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491BF95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51397FC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5E7FB3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F9C50F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71CA89ED" w14:textId="77777777" w:rsidTr="00B2195C">
        <w:trPr>
          <w:trHeight w:hRule="exact" w:val="397"/>
        </w:trPr>
        <w:tc>
          <w:tcPr>
            <w:tcW w:w="1118" w:type="dxa"/>
            <w:tcBorders>
              <w:top w:val="single" w:sz="6" w:space="0" w:color="auto"/>
              <w:left w:val="double" w:sz="6" w:space="0" w:color="auto"/>
            </w:tcBorders>
          </w:tcPr>
          <w:p w14:paraId="11D50E7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599C46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7115C7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0153D6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69E0D7F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34FC565" w14:textId="77777777" w:rsidTr="00B2195C">
        <w:trPr>
          <w:trHeight w:hRule="exact" w:val="397"/>
        </w:trPr>
        <w:tc>
          <w:tcPr>
            <w:tcW w:w="1118" w:type="dxa"/>
            <w:tcBorders>
              <w:top w:val="single" w:sz="6" w:space="0" w:color="auto"/>
              <w:left w:val="double" w:sz="6" w:space="0" w:color="auto"/>
            </w:tcBorders>
          </w:tcPr>
          <w:p w14:paraId="021A4FD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4674F58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FFCAF9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6BE7FE8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E1C6B5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51DF9B0D" w14:textId="77777777" w:rsidTr="00B2195C">
        <w:trPr>
          <w:trHeight w:hRule="exact" w:val="397"/>
        </w:trPr>
        <w:tc>
          <w:tcPr>
            <w:tcW w:w="1118" w:type="dxa"/>
            <w:tcBorders>
              <w:top w:val="single" w:sz="6" w:space="0" w:color="auto"/>
              <w:left w:val="double" w:sz="6" w:space="0" w:color="auto"/>
            </w:tcBorders>
          </w:tcPr>
          <w:p w14:paraId="0654A22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7DCE88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70D0D49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16786705"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414ED4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0CFEA72F" w14:textId="77777777" w:rsidTr="00B2195C">
        <w:trPr>
          <w:trHeight w:hRule="exact" w:val="397"/>
        </w:trPr>
        <w:tc>
          <w:tcPr>
            <w:tcW w:w="1118" w:type="dxa"/>
            <w:tcBorders>
              <w:top w:val="single" w:sz="6" w:space="0" w:color="auto"/>
              <w:left w:val="double" w:sz="6" w:space="0" w:color="auto"/>
            </w:tcBorders>
          </w:tcPr>
          <w:p w14:paraId="0A4C2EE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27AFD39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F5638B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9CB19B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FA6CC7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0239F319" w14:textId="77777777" w:rsidTr="00B2195C">
        <w:trPr>
          <w:trHeight w:hRule="exact" w:val="397"/>
        </w:trPr>
        <w:tc>
          <w:tcPr>
            <w:tcW w:w="1118" w:type="dxa"/>
            <w:tcBorders>
              <w:top w:val="single" w:sz="6" w:space="0" w:color="auto"/>
              <w:left w:val="double" w:sz="6" w:space="0" w:color="auto"/>
            </w:tcBorders>
          </w:tcPr>
          <w:p w14:paraId="2060612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2C7C266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31D931D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4595CA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343FC7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CBAC9BE" w14:textId="77777777" w:rsidTr="00B2195C">
        <w:trPr>
          <w:trHeight w:hRule="exact" w:val="397"/>
        </w:trPr>
        <w:tc>
          <w:tcPr>
            <w:tcW w:w="1118" w:type="dxa"/>
            <w:tcBorders>
              <w:top w:val="single" w:sz="6" w:space="0" w:color="auto"/>
              <w:left w:val="double" w:sz="6" w:space="0" w:color="auto"/>
            </w:tcBorders>
          </w:tcPr>
          <w:p w14:paraId="042FB59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5561B7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4368FBF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D9614F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1AF4A1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52D19D0F" w14:textId="77777777" w:rsidTr="00B2195C">
        <w:trPr>
          <w:trHeight w:hRule="exact" w:val="397"/>
        </w:trPr>
        <w:tc>
          <w:tcPr>
            <w:tcW w:w="1118" w:type="dxa"/>
            <w:tcBorders>
              <w:top w:val="single" w:sz="6" w:space="0" w:color="auto"/>
              <w:left w:val="double" w:sz="6" w:space="0" w:color="auto"/>
            </w:tcBorders>
          </w:tcPr>
          <w:p w14:paraId="54DA796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5C71511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240E14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E0F5FA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ED52AA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4D5BB9BD" w14:textId="77777777" w:rsidTr="00B2195C">
        <w:trPr>
          <w:trHeight w:hRule="exact" w:val="397"/>
        </w:trPr>
        <w:tc>
          <w:tcPr>
            <w:tcW w:w="1118" w:type="dxa"/>
            <w:tcBorders>
              <w:top w:val="single" w:sz="6" w:space="0" w:color="auto"/>
              <w:left w:val="double" w:sz="6" w:space="0" w:color="auto"/>
            </w:tcBorders>
          </w:tcPr>
          <w:p w14:paraId="4E832D6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970AF6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30652C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4A3150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F6B95B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0794906" w14:textId="77777777" w:rsidTr="00B2195C">
        <w:trPr>
          <w:trHeight w:hRule="exact" w:val="397"/>
        </w:trPr>
        <w:tc>
          <w:tcPr>
            <w:tcW w:w="1118" w:type="dxa"/>
            <w:tcBorders>
              <w:top w:val="single" w:sz="6" w:space="0" w:color="auto"/>
              <w:left w:val="double" w:sz="6" w:space="0" w:color="auto"/>
            </w:tcBorders>
          </w:tcPr>
          <w:p w14:paraId="52F1783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49D35F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E2CEF3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CE3108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DFE511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50D116E8" w14:textId="77777777" w:rsidTr="00B2195C">
        <w:trPr>
          <w:trHeight w:hRule="exact" w:val="397"/>
        </w:trPr>
        <w:tc>
          <w:tcPr>
            <w:tcW w:w="1118" w:type="dxa"/>
            <w:tcBorders>
              <w:top w:val="single" w:sz="6" w:space="0" w:color="auto"/>
              <w:left w:val="double" w:sz="6" w:space="0" w:color="auto"/>
            </w:tcBorders>
          </w:tcPr>
          <w:p w14:paraId="27F3667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FADA8C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431EA0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09EC372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60BE15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19BF72A9" w14:textId="77777777" w:rsidTr="00B2195C">
        <w:trPr>
          <w:trHeight w:hRule="exact" w:val="397"/>
        </w:trPr>
        <w:tc>
          <w:tcPr>
            <w:tcW w:w="1118" w:type="dxa"/>
            <w:tcBorders>
              <w:top w:val="single" w:sz="6" w:space="0" w:color="auto"/>
              <w:left w:val="double" w:sz="6" w:space="0" w:color="auto"/>
            </w:tcBorders>
          </w:tcPr>
          <w:p w14:paraId="00689AA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4800A585"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5BDABE6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1C74A8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58350C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2F6D7FD3" w14:textId="77777777" w:rsidTr="00B2195C">
        <w:trPr>
          <w:trHeight w:hRule="exact" w:val="397"/>
        </w:trPr>
        <w:tc>
          <w:tcPr>
            <w:tcW w:w="1118" w:type="dxa"/>
            <w:tcBorders>
              <w:top w:val="single" w:sz="6" w:space="0" w:color="auto"/>
              <w:left w:val="double" w:sz="6" w:space="0" w:color="auto"/>
            </w:tcBorders>
          </w:tcPr>
          <w:p w14:paraId="609E7AF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AE0FB3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412A63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3A7EF35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349C092"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1F9C425C" w14:textId="77777777" w:rsidTr="00B2195C">
        <w:trPr>
          <w:trHeight w:hRule="exact" w:val="397"/>
        </w:trPr>
        <w:tc>
          <w:tcPr>
            <w:tcW w:w="1118" w:type="dxa"/>
            <w:tcBorders>
              <w:top w:val="single" w:sz="6" w:space="0" w:color="auto"/>
              <w:left w:val="double" w:sz="6" w:space="0" w:color="auto"/>
            </w:tcBorders>
          </w:tcPr>
          <w:p w14:paraId="16CD92E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6788715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7870176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F3DADB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C3F333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5CA32F22" w14:textId="77777777" w:rsidTr="00B2195C">
        <w:trPr>
          <w:trHeight w:hRule="exact" w:val="397"/>
        </w:trPr>
        <w:tc>
          <w:tcPr>
            <w:tcW w:w="1118" w:type="dxa"/>
            <w:tcBorders>
              <w:top w:val="single" w:sz="6" w:space="0" w:color="auto"/>
              <w:left w:val="double" w:sz="6" w:space="0" w:color="auto"/>
            </w:tcBorders>
          </w:tcPr>
          <w:p w14:paraId="48AA8FA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5254BC8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7D23562"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7656A10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46B8A3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488CCA18" w14:textId="77777777" w:rsidTr="00B2195C">
        <w:trPr>
          <w:trHeight w:hRule="exact" w:val="397"/>
        </w:trPr>
        <w:tc>
          <w:tcPr>
            <w:tcW w:w="1118" w:type="dxa"/>
            <w:tcBorders>
              <w:top w:val="single" w:sz="6" w:space="0" w:color="auto"/>
              <w:left w:val="double" w:sz="6" w:space="0" w:color="auto"/>
            </w:tcBorders>
          </w:tcPr>
          <w:p w14:paraId="7B54179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641B1AA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7EDA8E72"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2197AF7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533237A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32108E38" w14:textId="77777777" w:rsidTr="00B2195C">
        <w:trPr>
          <w:trHeight w:hRule="exact" w:val="397"/>
        </w:trPr>
        <w:tc>
          <w:tcPr>
            <w:tcW w:w="1118" w:type="dxa"/>
            <w:tcBorders>
              <w:top w:val="single" w:sz="6" w:space="0" w:color="auto"/>
              <w:left w:val="double" w:sz="6" w:space="0" w:color="auto"/>
            </w:tcBorders>
          </w:tcPr>
          <w:p w14:paraId="5C31D3C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7E9784E9"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15D2E13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617F870"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70A2D69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DBB744A" w14:textId="77777777" w:rsidTr="00B2195C">
        <w:trPr>
          <w:trHeight w:hRule="exact" w:val="397"/>
        </w:trPr>
        <w:tc>
          <w:tcPr>
            <w:tcW w:w="1118" w:type="dxa"/>
            <w:tcBorders>
              <w:top w:val="single" w:sz="6" w:space="0" w:color="auto"/>
              <w:left w:val="double" w:sz="6" w:space="0" w:color="auto"/>
            </w:tcBorders>
          </w:tcPr>
          <w:p w14:paraId="402CC8F2"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125B42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6E7CCD2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4D81A1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316E40D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420D16C5" w14:textId="77777777" w:rsidTr="00B2195C">
        <w:trPr>
          <w:trHeight w:hRule="exact" w:val="397"/>
        </w:trPr>
        <w:tc>
          <w:tcPr>
            <w:tcW w:w="1118" w:type="dxa"/>
            <w:tcBorders>
              <w:top w:val="single" w:sz="6" w:space="0" w:color="auto"/>
              <w:left w:val="double" w:sz="6" w:space="0" w:color="auto"/>
            </w:tcBorders>
          </w:tcPr>
          <w:p w14:paraId="4B692D7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D016447"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b/>
                <w:sz w:val="28"/>
                <w:szCs w:val="24"/>
              </w:rPr>
            </w:pPr>
          </w:p>
        </w:tc>
        <w:tc>
          <w:tcPr>
            <w:tcW w:w="1980" w:type="dxa"/>
            <w:tcBorders>
              <w:top w:val="single" w:sz="6" w:space="0" w:color="auto"/>
              <w:left w:val="single" w:sz="6" w:space="0" w:color="auto"/>
            </w:tcBorders>
          </w:tcPr>
          <w:p w14:paraId="5970C6E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68BF80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52B698B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1C5BA8CC" w14:textId="77777777" w:rsidTr="00B2195C">
        <w:trPr>
          <w:trHeight w:hRule="exact" w:val="397"/>
        </w:trPr>
        <w:tc>
          <w:tcPr>
            <w:tcW w:w="1118" w:type="dxa"/>
            <w:tcBorders>
              <w:top w:val="single" w:sz="6" w:space="0" w:color="auto"/>
              <w:left w:val="double" w:sz="6" w:space="0" w:color="auto"/>
            </w:tcBorders>
          </w:tcPr>
          <w:p w14:paraId="0B2F543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31BDA05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52BDCAFA"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620C5B1"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424CEE3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F46B95B" w14:textId="77777777" w:rsidTr="00B2195C">
        <w:trPr>
          <w:trHeight w:hRule="exact" w:val="397"/>
        </w:trPr>
        <w:tc>
          <w:tcPr>
            <w:tcW w:w="1118" w:type="dxa"/>
            <w:tcBorders>
              <w:top w:val="single" w:sz="6" w:space="0" w:color="auto"/>
              <w:left w:val="double" w:sz="6" w:space="0" w:color="auto"/>
            </w:tcBorders>
          </w:tcPr>
          <w:p w14:paraId="0367546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2E1DD96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4A29D9B3"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429171F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60CE8EB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6FD2902F" w14:textId="77777777" w:rsidTr="00B2195C">
        <w:trPr>
          <w:trHeight w:hRule="exact" w:val="397"/>
        </w:trPr>
        <w:tc>
          <w:tcPr>
            <w:tcW w:w="1118" w:type="dxa"/>
            <w:tcBorders>
              <w:top w:val="single" w:sz="6" w:space="0" w:color="auto"/>
              <w:left w:val="double" w:sz="6" w:space="0" w:color="auto"/>
            </w:tcBorders>
          </w:tcPr>
          <w:p w14:paraId="0741C9F4"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01ED4CB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07A4CF5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58B3F62E"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0AF839E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3EFE3BCD" w14:textId="77777777" w:rsidTr="00B2195C">
        <w:trPr>
          <w:trHeight w:hRule="exact" w:val="397"/>
        </w:trPr>
        <w:tc>
          <w:tcPr>
            <w:tcW w:w="1118" w:type="dxa"/>
            <w:tcBorders>
              <w:top w:val="single" w:sz="6" w:space="0" w:color="auto"/>
              <w:left w:val="double" w:sz="6" w:space="0" w:color="auto"/>
            </w:tcBorders>
          </w:tcPr>
          <w:p w14:paraId="7BF2548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tcBorders>
          </w:tcPr>
          <w:p w14:paraId="1AA1D02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tcBorders>
          </w:tcPr>
          <w:p w14:paraId="4CBC486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tcBorders>
          </w:tcPr>
          <w:p w14:paraId="6E32937F"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right w:val="double" w:sz="6" w:space="0" w:color="auto"/>
            </w:tcBorders>
          </w:tcPr>
          <w:p w14:paraId="2551678C"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r w:rsidR="005C5498" w:rsidRPr="00AF1B95" w14:paraId="22338891" w14:textId="77777777" w:rsidTr="00B2195C">
        <w:trPr>
          <w:trHeight w:hRule="exact" w:val="397"/>
        </w:trPr>
        <w:tc>
          <w:tcPr>
            <w:tcW w:w="1118" w:type="dxa"/>
            <w:tcBorders>
              <w:top w:val="single" w:sz="6" w:space="0" w:color="auto"/>
              <w:left w:val="double" w:sz="6" w:space="0" w:color="auto"/>
              <w:bottom w:val="double" w:sz="6" w:space="0" w:color="auto"/>
            </w:tcBorders>
          </w:tcPr>
          <w:p w14:paraId="3A490E6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2340" w:type="dxa"/>
            <w:tcBorders>
              <w:top w:val="single" w:sz="6" w:space="0" w:color="auto"/>
              <w:left w:val="single" w:sz="6" w:space="0" w:color="auto"/>
              <w:bottom w:val="double" w:sz="6" w:space="0" w:color="auto"/>
            </w:tcBorders>
          </w:tcPr>
          <w:p w14:paraId="1FBB351B"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980" w:type="dxa"/>
            <w:tcBorders>
              <w:top w:val="single" w:sz="6" w:space="0" w:color="auto"/>
              <w:left w:val="single" w:sz="6" w:space="0" w:color="auto"/>
              <w:bottom w:val="double" w:sz="6" w:space="0" w:color="auto"/>
            </w:tcBorders>
          </w:tcPr>
          <w:p w14:paraId="6BF1078D"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3060" w:type="dxa"/>
            <w:tcBorders>
              <w:top w:val="single" w:sz="6" w:space="0" w:color="auto"/>
              <w:left w:val="single" w:sz="6" w:space="0" w:color="auto"/>
              <w:bottom w:val="double" w:sz="6" w:space="0" w:color="auto"/>
            </w:tcBorders>
          </w:tcPr>
          <w:p w14:paraId="18BB95A6"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c>
          <w:tcPr>
            <w:tcW w:w="1283" w:type="dxa"/>
            <w:tcBorders>
              <w:top w:val="single" w:sz="6" w:space="0" w:color="auto"/>
              <w:left w:val="single" w:sz="6" w:space="0" w:color="auto"/>
              <w:bottom w:val="double" w:sz="6" w:space="0" w:color="auto"/>
              <w:right w:val="double" w:sz="6" w:space="0" w:color="auto"/>
            </w:tcBorders>
          </w:tcPr>
          <w:p w14:paraId="6F68CAA8" w14:textId="77777777" w:rsidR="005C5498" w:rsidRPr="00AF1B95" w:rsidRDefault="005C5498" w:rsidP="00B2195C">
            <w:pPr>
              <w:tabs>
                <w:tab w:val="left" w:pos="0"/>
                <w:tab w:val="left" w:pos="1298"/>
                <w:tab w:val="left" w:pos="2597"/>
                <w:tab w:val="left" w:pos="3895"/>
                <w:tab w:val="left" w:pos="5194"/>
                <w:tab w:val="left" w:pos="6492"/>
                <w:tab w:val="left" w:pos="7790"/>
                <w:tab w:val="left" w:pos="9089"/>
                <w:tab w:val="left" w:pos="10387"/>
              </w:tabs>
              <w:spacing w:before="90" w:after="54" w:line="240" w:lineRule="auto"/>
              <w:rPr>
                <w:rFonts w:eastAsia="Times New Roman"/>
                <w:sz w:val="28"/>
                <w:szCs w:val="24"/>
              </w:rPr>
            </w:pPr>
          </w:p>
        </w:tc>
      </w:tr>
    </w:tbl>
    <w:p w14:paraId="02C99FAF" w14:textId="1DBA814D" w:rsidR="005C5498" w:rsidRPr="00287948" w:rsidRDefault="005C5498" w:rsidP="005C5498">
      <w:pPr>
        <w:tabs>
          <w:tab w:val="left" w:pos="0"/>
          <w:tab w:val="left" w:pos="4143"/>
        </w:tabs>
        <w:rPr>
          <w:lang w:val="en-US"/>
        </w:rPr>
      </w:pPr>
    </w:p>
    <w:sectPr w:rsidR="005C5498" w:rsidRPr="00287948" w:rsidSect="001F5C30">
      <w:pgSz w:w="11906" w:h="16838"/>
      <w:pgMar w:top="567" w:right="1134" w:bottom="709"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5D68" w14:textId="77777777" w:rsidR="00572444" w:rsidRDefault="00572444">
      <w:pPr>
        <w:spacing w:after="0" w:line="240" w:lineRule="auto"/>
      </w:pPr>
      <w:r>
        <w:separator/>
      </w:r>
    </w:p>
  </w:endnote>
  <w:endnote w:type="continuationSeparator" w:id="0">
    <w:p w14:paraId="646D2B11" w14:textId="77777777" w:rsidR="00572444" w:rsidRDefault="005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3242" w14:textId="77777777" w:rsidR="00C15D46" w:rsidRDefault="005C549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9AB3" w14:textId="77777777" w:rsidR="00C15D46" w:rsidRDefault="005C549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1E02" w14:textId="77777777" w:rsidR="00C15D46" w:rsidRDefault="005C5498">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6C96" w14:textId="77777777" w:rsidR="005C5498" w:rsidRDefault="005C54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B400" w14:textId="77777777" w:rsidR="00572444" w:rsidRDefault="00572444">
      <w:pPr>
        <w:spacing w:after="0" w:line="240" w:lineRule="auto"/>
      </w:pPr>
      <w:r>
        <w:separator/>
      </w:r>
    </w:p>
  </w:footnote>
  <w:footnote w:type="continuationSeparator" w:id="0">
    <w:p w14:paraId="1F320E75" w14:textId="77777777" w:rsidR="00572444" w:rsidRDefault="005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430300"/>
      <w:docPartObj>
        <w:docPartGallery w:val="Page Numbers (Top of Page)"/>
        <w:docPartUnique/>
      </w:docPartObj>
    </w:sdtPr>
    <w:sdtEndPr/>
    <w:sdtContent>
      <w:p w14:paraId="4C5DF7E7" w14:textId="53B40CAC" w:rsidR="00572444" w:rsidRDefault="00572444" w:rsidP="005E370E">
        <w:pPr>
          <w:pStyle w:val="Yltunniste"/>
          <w:tabs>
            <w:tab w:val="clear" w:pos="4819"/>
            <w:tab w:val="clear" w:pos="9638"/>
          </w:tabs>
          <w:jc w:val="right"/>
        </w:pPr>
        <w:r>
          <w:fldChar w:fldCharType="begin"/>
        </w:r>
        <w:r>
          <w:instrText>PAGE   \* MERGEFORMAT</w:instrText>
        </w:r>
        <w:r>
          <w:fldChar w:fldCharType="separate"/>
        </w:r>
        <w:r>
          <w:rPr>
            <w:noProof/>
          </w:rPr>
          <w:t>25</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014A" w14:textId="77777777" w:rsidR="00C15D46" w:rsidRDefault="005C5498">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D080" w14:textId="77777777" w:rsidR="00C92B97" w:rsidRPr="00AF0C8B" w:rsidRDefault="005C5498" w:rsidP="00C15D46">
    <w:pPr>
      <w:pStyle w:val="Yltunniste"/>
      <w:rPr>
        <w:lang w:val="en-US"/>
      </w:rPr>
    </w:pPr>
    <w:r w:rsidRPr="00AF0C8B">
      <w:rPr>
        <w:lang w:val="en-US"/>
      </w:rPr>
      <w:t>The follow up form for</w:t>
    </w:r>
    <w:r>
      <w:rPr>
        <w:lang w:val="en-US"/>
      </w:rPr>
      <w:t xml:space="preserve"> the</w:t>
    </w:r>
    <w:r w:rsidRPr="00AF0C8B">
      <w:rPr>
        <w:lang w:val="en-US"/>
      </w:rPr>
      <w:t xml:space="preserve"> in-house control</w:t>
    </w:r>
    <w:r>
      <w:rPr>
        <w:lang w:val="en-US"/>
      </w:rPr>
      <w:t xml:space="preserve"> </w:t>
    </w:r>
    <w:proofErr w:type="gramStart"/>
    <w:r>
      <w:rPr>
        <w:lang w:val="en-US"/>
      </w:rPr>
      <w:t>system</w:t>
    </w:r>
    <w:proofErr w:type="gram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6E0C" w14:textId="77777777" w:rsidR="00C15D46" w:rsidRDefault="005C5498">
    <w:pPr>
      <w:pStyle w:val="Yltunnis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FC65" w14:textId="77777777" w:rsidR="00A9148D" w:rsidRDefault="005C5498" w:rsidP="00A9148D">
    <w:pPr>
      <w:pStyle w:val="Yltunniste"/>
      <w:rPr>
        <w:lang w:val="en-US"/>
      </w:rPr>
    </w:pPr>
    <w:r w:rsidRPr="00AF0C8B">
      <w:rPr>
        <w:lang w:val="en-US"/>
      </w:rPr>
      <w:t xml:space="preserve">The </w:t>
    </w:r>
    <w:r w:rsidRPr="00AF0C8B">
      <w:rPr>
        <w:lang w:val="en-US"/>
      </w:rPr>
      <w:t>follow up form for</w:t>
    </w:r>
    <w:r>
      <w:rPr>
        <w:lang w:val="en-US"/>
      </w:rPr>
      <w:t xml:space="preserve"> the</w:t>
    </w:r>
    <w:r w:rsidRPr="00AF0C8B">
      <w:rPr>
        <w:lang w:val="en-US"/>
      </w:rPr>
      <w:t xml:space="preserve"> in-house control</w:t>
    </w:r>
    <w:r>
      <w:rPr>
        <w:lang w:val="en-US"/>
      </w:rPr>
      <w:t xml:space="preserve"> </w:t>
    </w:r>
    <w:proofErr w:type="gramStart"/>
    <w:r>
      <w:rPr>
        <w:lang w:val="en-US"/>
      </w:rPr>
      <w:t>system</w:t>
    </w:r>
    <w:proofErr w:type="gram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5D31" w14:textId="77777777" w:rsidR="005C5498" w:rsidRDefault="005C5498" w:rsidP="00A9148D">
    <w:pPr>
      <w:pStyle w:val="Yltunniste"/>
      <w:rPr>
        <w:lang w:val="en-US"/>
      </w:rPr>
    </w:pPr>
    <w:r w:rsidRPr="00AF0C8B">
      <w:rPr>
        <w:lang w:val="en-US"/>
      </w:rPr>
      <w:t>The follow up form for</w:t>
    </w:r>
    <w:r>
      <w:rPr>
        <w:lang w:val="en-US"/>
      </w:rPr>
      <w:t xml:space="preserve"> the</w:t>
    </w:r>
    <w:r w:rsidRPr="00AF0C8B">
      <w:rPr>
        <w:lang w:val="en-US"/>
      </w:rPr>
      <w:t xml:space="preserve"> in-house control</w:t>
    </w:r>
    <w:r>
      <w:rPr>
        <w:lang w:val="en-US"/>
      </w:rPr>
      <w:t xml:space="preserve"> </w:t>
    </w:r>
    <w:proofErr w:type="gramStart"/>
    <w:r>
      <w:rPr>
        <w:lang w:val="en-US"/>
      </w:rPr>
      <w:t>system</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55B5" w14:textId="6C0D1163" w:rsidR="00572444" w:rsidRDefault="00572444" w:rsidP="003C2898">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59536"/>
      <w:docPartObj>
        <w:docPartGallery w:val="Page Numbers (Top of Page)"/>
        <w:docPartUnique/>
      </w:docPartObj>
    </w:sdtPr>
    <w:sdtEndPr/>
    <w:sdtContent>
      <w:p w14:paraId="2F306905" w14:textId="65B2EDE1" w:rsidR="00572444" w:rsidRDefault="00572444">
        <w:pPr>
          <w:pStyle w:val="Yltunniste"/>
          <w:jc w:val="right"/>
        </w:pPr>
        <w:r>
          <w:fldChar w:fldCharType="begin"/>
        </w:r>
        <w:r>
          <w:instrText>PAGE   \* MERGEFORMAT</w:instrText>
        </w:r>
        <w:r>
          <w:fldChar w:fldCharType="separate"/>
        </w:r>
        <w:r w:rsidR="002E4DC5" w:rsidRPr="002E4DC5">
          <w:rPr>
            <w:noProof/>
            <w:lang w:val="fi-FI"/>
          </w:rPr>
          <w:t>3</w:t>
        </w:r>
        <w:r>
          <w:fldChar w:fldCharType="end"/>
        </w:r>
      </w:p>
    </w:sdtContent>
  </w:sdt>
  <w:p w14:paraId="1A356EC8" w14:textId="23AC8A0E" w:rsidR="00572444" w:rsidRPr="000049AE" w:rsidRDefault="00572444" w:rsidP="00EC44D6">
    <w:pPr>
      <w:pStyle w:val="Yltunnis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2D8F" w14:textId="77777777" w:rsidR="00572444" w:rsidRPr="000049AE" w:rsidRDefault="00572444" w:rsidP="00EC44D6">
    <w:pPr>
      <w:pStyle w:val="Yltunniste"/>
      <w:jc w:val="right"/>
    </w:pPr>
    <w:r w:rsidRPr="00EC44D6">
      <w:t>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D6B4" w14:textId="532DFB9C" w:rsidR="00572444" w:rsidRPr="000049AE" w:rsidRDefault="00572444" w:rsidP="00EC44D6">
    <w:pPr>
      <w:pStyle w:val="Yltunniste"/>
      <w:jc w:val="right"/>
    </w:pPr>
    <w:r>
      <w:t>APPENDIX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EFC3" w14:textId="39AD2E9D" w:rsidR="00572444" w:rsidRPr="000049AE" w:rsidRDefault="00572444" w:rsidP="00EC44D6">
    <w:pPr>
      <w:pStyle w:val="Yltunniste"/>
      <w:jc w:val="right"/>
    </w:pPr>
    <w:r>
      <w:t>APPENDIX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F4C0" w14:textId="21BD31F7" w:rsidR="00572444" w:rsidRPr="000049AE" w:rsidRDefault="00572444" w:rsidP="00EC44D6">
    <w:pPr>
      <w:pStyle w:val="Yltunniste"/>
      <w:jc w:val="right"/>
    </w:pPr>
    <w:r>
      <w:t>APPENDIX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91CF" w14:textId="333C215A" w:rsidR="00572444" w:rsidRDefault="00572444" w:rsidP="002A518A">
    <w:pPr>
      <w:pStyle w:val="Yltunniste"/>
      <w:tabs>
        <w:tab w:val="clear" w:pos="4819"/>
        <w:tab w:val="clear" w:pos="9638"/>
        <w:tab w:val="left" w:pos="8906"/>
        <w:tab w:val="right" w:pos="10206"/>
      </w:tabs>
      <w:ind w:right="567"/>
      <w:jc w:val="right"/>
    </w:pPr>
    <w:r>
      <w:t>APPENDIX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5DCC" w14:textId="77777777" w:rsidR="00572444" w:rsidRDefault="00572444" w:rsidP="002A518A">
    <w:pPr>
      <w:pStyle w:val="Yltunniste"/>
      <w:tabs>
        <w:tab w:val="clear" w:pos="4819"/>
        <w:tab w:val="clear" w:pos="9638"/>
        <w:tab w:val="left" w:pos="8906"/>
        <w:tab w:val="right" w:pos="10206"/>
      </w:tabs>
      <w:ind w:right="567"/>
      <w:jc w:val="right"/>
    </w:pPr>
    <w:r>
      <w:t>APPENDIX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CEC956"/>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1273312"/>
    <w:multiLevelType w:val="hybridMultilevel"/>
    <w:tmpl w:val="CFB25670"/>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D66C37"/>
    <w:multiLevelType w:val="hybridMultilevel"/>
    <w:tmpl w:val="81541B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 w15:restartNumberingAfterBreak="0">
    <w:nsid w:val="1A962A18"/>
    <w:multiLevelType w:val="hybridMultilevel"/>
    <w:tmpl w:val="1D2EB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CA634E"/>
    <w:multiLevelType w:val="hybridMultilevel"/>
    <w:tmpl w:val="D9F4F3C2"/>
    <w:lvl w:ilvl="0" w:tplc="E030306A">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F122AD"/>
    <w:multiLevelType w:val="hybridMultilevel"/>
    <w:tmpl w:val="C6065C58"/>
    <w:lvl w:ilvl="0" w:tplc="198092B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365484"/>
    <w:multiLevelType w:val="hybridMultilevel"/>
    <w:tmpl w:val="3E6887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8B1A18"/>
    <w:multiLevelType w:val="hybridMultilevel"/>
    <w:tmpl w:val="6B6C6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547F77"/>
    <w:multiLevelType w:val="hybridMultilevel"/>
    <w:tmpl w:val="85581E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27F14AB"/>
    <w:multiLevelType w:val="hybridMultilevel"/>
    <w:tmpl w:val="F2CAD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40147D"/>
    <w:multiLevelType w:val="hybridMultilevel"/>
    <w:tmpl w:val="036EE6D6"/>
    <w:lvl w:ilvl="0" w:tplc="0D909C0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7E7144"/>
    <w:multiLevelType w:val="hybridMultilevel"/>
    <w:tmpl w:val="E370C1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F5F0F16"/>
    <w:multiLevelType w:val="hybridMultilevel"/>
    <w:tmpl w:val="FA20588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2F6F6009"/>
    <w:multiLevelType w:val="hybridMultilevel"/>
    <w:tmpl w:val="F5CAE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8C5D04"/>
    <w:multiLevelType w:val="multilevel"/>
    <w:tmpl w:val="62A24EF8"/>
    <w:styleLink w:val="WW8Num27"/>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F23322"/>
    <w:multiLevelType w:val="hybridMultilevel"/>
    <w:tmpl w:val="4CB07C5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3C2C2906"/>
    <w:multiLevelType w:val="hybridMultilevel"/>
    <w:tmpl w:val="DD0EF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7859DF"/>
    <w:multiLevelType w:val="hybridMultilevel"/>
    <w:tmpl w:val="3B4EAE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455343D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DA5428"/>
    <w:multiLevelType w:val="hybridMultilevel"/>
    <w:tmpl w:val="3D4AC3C8"/>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4"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6BE0454"/>
    <w:multiLevelType w:val="multilevel"/>
    <w:tmpl w:val="50D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F38A4"/>
    <w:multiLevelType w:val="hybridMultilevel"/>
    <w:tmpl w:val="7A04751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5A9E333C"/>
    <w:multiLevelType w:val="hybridMultilevel"/>
    <w:tmpl w:val="E862A022"/>
    <w:lvl w:ilvl="0" w:tplc="040B0001">
      <w:start w:val="1"/>
      <w:numFmt w:val="bullet"/>
      <w:lvlText w:val=""/>
      <w:lvlJc w:val="left"/>
      <w:pPr>
        <w:ind w:left="720" w:hanging="360"/>
      </w:pPr>
      <w:rPr>
        <w:rFonts w:ascii="Symbol" w:hAnsi="Symbol" w:hint="default"/>
      </w:rPr>
    </w:lvl>
    <w:lvl w:ilvl="1" w:tplc="CEAE82A8">
      <w:numFmt w:val="bullet"/>
      <w:lvlText w:val="•"/>
      <w:lvlJc w:val="left"/>
      <w:pPr>
        <w:ind w:left="1440" w:hanging="360"/>
      </w:pPr>
      <w:rPr>
        <w:rFonts w:ascii="Calibri" w:eastAsia="Calibr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BA063B4"/>
    <w:multiLevelType w:val="hybridMultilevel"/>
    <w:tmpl w:val="550AF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BD84A5A"/>
    <w:multiLevelType w:val="hybridMultilevel"/>
    <w:tmpl w:val="2C8C83AA"/>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31" w15:restartNumberingAfterBreak="0">
    <w:nsid w:val="5FD71592"/>
    <w:multiLevelType w:val="hybridMultilevel"/>
    <w:tmpl w:val="E7205D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4916B4D"/>
    <w:multiLevelType w:val="hybridMultilevel"/>
    <w:tmpl w:val="4C8063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7FE5806"/>
    <w:multiLevelType w:val="hybridMultilevel"/>
    <w:tmpl w:val="ECD4080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6EF45D78"/>
    <w:multiLevelType w:val="hybridMultilevel"/>
    <w:tmpl w:val="713A5F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49D0B52"/>
    <w:multiLevelType w:val="hybridMultilevel"/>
    <w:tmpl w:val="FAE0F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4CF0808"/>
    <w:multiLevelType w:val="hybridMultilevel"/>
    <w:tmpl w:val="71F06A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75A05954"/>
    <w:multiLevelType w:val="hybridMultilevel"/>
    <w:tmpl w:val="83FAA744"/>
    <w:lvl w:ilvl="0" w:tplc="040B0001">
      <w:start w:val="3"/>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90168FE"/>
    <w:multiLevelType w:val="hybridMultilevel"/>
    <w:tmpl w:val="4782B5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95C0E27"/>
    <w:multiLevelType w:val="hybridMultilevel"/>
    <w:tmpl w:val="9962AD4A"/>
    <w:lvl w:ilvl="0" w:tplc="6004F1BA">
      <w:start w:val="1"/>
      <w:numFmt w:val="lowerLetter"/>
      <w:lvlText w:val="%1)"/>
      <w:lvlJc w:val="left"/>
      <w:pPr>
        <w:ind w:left="720" w:hanging="360"/>
      </w:pPr>
      <w:rPr>
        <w:rFonts w:ascii="Calibri" w:eastAsia="Times New Roman" w:hAnsi="Calibri" w:cs="Times New Roman"/>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B6519E3"/>
    <w:multiLevelType w:val="multilevel"/>
    <w:tmpl w:val="7D72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F5CA1"/>
    <w:multiLevelType w:val="hybridMultilevel"/>
    <w:tmpl w:val="F418F256"/>
    <w:lvl w:ilvl="0" w:tplc="741CB8C6">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59461417">
    <w:abstractNumId w:val="24"/>
  </w:num>
  <w:num w:numId="2" w16cid:durableId="720714894">
    <w:abstractNumId w:val="25"/>
  </w:num>
  <w:num w:numId="3" w16cid:durableId="1619488545">
    <w:abstractNumId w:val="33"/>
  </w:num>
  <w:num w:numId="4" w16cid:durableId="662005852">
    <w:abstractNumId w:val="31"/>
  </w:num>
  <w:num w:numId="5" w16cid:durableId="1266772567">
    <w:abstractNumId w:val="10"/>
  </w:num>
  <w:num w:numId="6" w16cid:durableId="991327039">
    <w:abstractNumId w:val="28"/>
  </w:num>
  <w:num w:numId="7" w16cid:durableId="895432369">
    <w:abstractNumId w:val="7"/>
  </w:num>
  <w:num w:numId="8" w16cid:durableId="498036467">
    <w:abstractNumId w:val="26"/>
  </w:num>
  <w:num w:numId="9" w16cid:durableId="1632514058">
    <w:abstractNumId w:val="19"/>
  </w:num>
  <w:num w:numId="10" w16cid:durableId="593705458">
    <w:abstractNumId w:val="0"/>
  </w:num>
  <w:num w:numId="11" w16cid:durableId="760368673">
    <w:abstractNumId w:val="20"/>
  </w:num>
  <w:num w:numId="12" w16cid:durableId="324435301">
    <w:abstractNumId w:val="8"/>
  </w:num>
  <w:num w:numId="13" w16cid:durableId="1427921613">
    <w:abstractNumId w:val="13"/>
  </w:num>
  <w:num w:numId="14" w16cid:durableId="204029237">
    <w:abstractNumId w:val="17"/>
  </w:num>
  <w:num w:numId="15" w16cid:durableId="2111509034">
    <w:abstractNumId w:val="14"/>
  </w:num>
  <w:num w:numId="16" w16cid:durableId="441459076">
    <w:abstractNumId w:val="38"/>
  </w:num>
  <w:num w:numId="17" w16cid:durableId="57020786">
    <w:abstractNumId w:val="4"/>
  </w:num>
  <w:num w:numId="18" w16cid:durableId="499393937">
    <w:abstractNumId w:val="32"/>
  </w:num>
  <w:num w:numId="19" w16cid:durableId="614943736">
    <w:abstractNumId w:val="3"/>
  </w:num>
  <w:num w:numId="20" w16cid:durableId="271547569">
    <w:abstractNumId w:val="12"/>
  </w:num>
  <w:num w:numId="21" w16cid:durableId="1628780022">
    <w:abstractNumId w:val="36"/>
  </w:num>
  <w:num w:numId="22" w16cid:durableId="1348168101">
    <w:abstractNumId w:val="39"/>
  </w:num>
  <w:num w:numId="23" w16cid:durableId="690301866">
    <w:abstractNumId w:val="21"/>
  </w:num>
  <w:num w:numId="24" w16cid:durableId="713776070">
    <w:abstractNumId w:val="18"/>
  </w:num>
  <w:num w:numId="25" w16cid:durableId="1253973763">
    <w:abstractNumId w:val="9"/>
  </w:num>
  <w:num w:numId="26" w16cid:durableId="1285228640">
    <w:abstractNumId w:val="27"/>
  </w:num>
  <w:num w:numId="27" w16cid:durableId="1226648519">
    <w:abstractNumId w:val="2"/>
  </w:num>
  <w:num w:numId="28" w16cid:durableId="16928942">
    <w:abstractNumId w:val="35"/>
  </w:num>
  <w:num w:numId="29" w16cid:durableId="110712242">
    <w:abstractNumId w:val="30"/>
  </w:num>
  <w:num w:numId="30" w16cid:durableId="1668248500">
    <w:abstractNumId w:val="23"/>
  </w:num>
  <w:num w:numId="31" w16cid:durableId="516358271">
    <w:abstractNumId w:val="15"/>
  </w:num>
  <w:num w:numId="32" w16cid:durableId="1345549860">
    <w:abstractNumId w:val="41"/>
  </w:num>
  <w:num w:numId="33" w16cid:durableId="1005130665">
    <w:abstractNumId w:val="34"/>
  </w:num>
  <w:num w:numId="34" w16cid:durableId="603222837">
    <w:abstractNumId w:val="22"/>
  </w:num>
  <w:num w:numId="35" w16cid:durableId="1659070760">
    <w:abstractNumId w:val="40"/>
  </w:num>
  <w:num w:numId="36" w16cid:durableId="77096060">
    <w:abstractNumId w:val="11"/>
  </w:num>
  <w:num w:numId="37" w16cid:durableId="2113472233">
    <w:abstractNumId w:val="6"/>
  </w:num>
  <w:num w:numId="38" w16cid:durableId="564338428">
    <w:abstractNumId w:val="5"/>
  </w:num>
  <w:num w:numId="39" w16cid:durableId="893199103">
    <w:abstractNumId w:val="37"/>
  </w:num>
  <w:num w:numId="40" w16cid:durableId="1668559746">
    <w:abstractNumId w:val="29"/>
  </w:num>
  <w:num w:numId="41" w16cid:durableId="1209490161">
    <w:abstractNumId w:val="1"/>
  </w:num>
  <w:num w:numId="42" w16cid:durableId="166385600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defaultTabStop w:val="1304"/>
  <w:autoHyphenation/>
  <w:hyphenationZone w:val="425"/>
  <w:characterSpacingControl w:val="doNotCompress"/>
  <w:hdrShapeDefaults>
    <o:shapedefaults v:ext="edit" spidmax="180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4D"/>
    <w:rsid w:val="0000032A"/>
    <w:rsid w:val="000049AE"/>
    <w:rsid w:val="00012219"/>
    <w:rsid w:val="00015677"/>
    <w:rsid w:val="00016531"/>
    <w:rsid w:val="000172F8"/>
    <w:rsid w:val="00023A83"/>
    <w:rsid w:val="00025144"/>
    <w:rsid w:val="00025B65"/>
    <w:rsid w:val="00026150"/>
    <w:rsid w:val="00026634"/>
    <w:rsid w:val="00027029"/>
    <w:rsid w:val="000274E8"/>
    <w:rsid w:val="00030DC4"/>
    <w:rsid w:val="00031EB5"/>
    <w:rsid w:val="00033FEC"/>
    <w:rsid w:val="000345F0"/>
    <w:rsid w:val="000474CA"/>
    <w:rsid w:val="0005212B"/>
    <w:rsid w:val="00056964"/>
    <w:rsid w:val="00076553"/>
    <w:rsid w:val="00076BBC"/>
    <w:rsid w:val="00076D41"/>
    <w:rsid w:val="00077443"/>
    <w:rsid w:val="000779A5"/>
    <w:rsid w:val="000878C6"/>
    <w:rsid w:val="000904B3"/>
    <w:rsid w:val="000A7FE2"/>
    <w:rsid w:val="000B081C"/>
    <w:rsid w:val="000B4C87"/>
    <w:rsid w:val="000B4E78"/>
    <w:rsid w:val="000C4FB1"/>
    <w:rsid w:val="000D361D"/>
    <w:rsid w:val="000D778E"/>
    <w:rsid w:val="000D7ACC"/>
    <w:rsid w:val="000E3A32"/>
    <w:rsid w:val="000E458D"/>
    <w:rsid w:val="000E7640"/>
    <w:rsid w:val="000E7AC4"/>
    <w:rsid w:val="000F14CB"/>
    <w:rsid w:val="001031D2"/>
    <w:rsid w:val="00103493"/>
    <w:rsid w:val="00107AAC"/>
    <w:rsid w:val="001111B4"/>
    <w:rsid w:val="001157F8"/>
    <w:rsid w:val="001203DA"/>
    <w:rsid w:val="0012128E"/>
    <w:rsid w:val="001330CB"/>
    <w:rsid w:val="00135FE2"/>
    <w:rsid w:val="001366E9"/>
    <w:rsid w:val="00143FF8"/>
    <w:rsid w:val="00152BEC"/>
    <w:rsid w:val="0015479D"/>
    <w:rsid w:val="00156D7C"/>
    <w:rsid w:val="00160234"/>
    <w:rsid w:val="00160563"/>
    <w:rsid w:val="001647FE"/>
    <w:rsid w:val="001667C1"/>
    <w:rsid w:val="00167ADE"/>
    <w:rsid w:val="00171D8F"/>
    <w:rsid w:val="001726A5"/>
    <w:rsid w:val="001732BF"/>
    <w:rsid w:val="001732FF"/>
    <w:rsid w:val="0018271E"/>
    <w:rsid w:val="00183866"/>
    <w:rsid w:val="0018387C"/>
    <w:rsid w:val="00190EF5"/>
    <w:rsid w:val="0019451F"/>
    <w:rsid w:val="001A031B"/>
    <w:rsid w:val="001A32BC"/>
    <w:rsid w:val="001A4142"/>
    <w:rsid w:val="001A7754"/>
    <w:rsid w:val="001B48C8"/>
    <w:rsid w:val="001C2509"/>
    <w:rsid w:val="001C2ECC"/>
    <w:rsid w:val="001C3B1D"/>
    <w:rsid w:val="001C40E5"/>
    <w:rsid w:val="001D1576"/>
    <w:rsid w:val="001D2B2E"/>
    <w:rsid w:val="001D2C5D"/>
    <w:rsid w:val="001D2D32"/>
    <w:rsid w:val="001D367B"/>
    <w:rsid w:val="001D3E70"/>
    <w:rsid w:val="001D48BE"/>
    <w:rsid w:val="001F06CE"/>
    <w:rsid w:val="001F6B09"/>
    <w:rsid w:val="00201D72"/>
    <w:rsid w:val="00204FC2"/>
    <w:rsid w:val="00206D4B"/>
    <w:rsid w:val="00211A4F"/>
    <w:rsid w:val="002128C6"/>
    <w:rsid w:val="00212AE3"/>
    <w:rsid w:val="00217D14"/>
    <w:rsid w:val="00217F31"/>
    <w:rsid w:val="00221E29"/>
    <w:rsid w:val="00231F2F"/>
    <w:rsid w:val="00232CEB"/>
    <w:rsid w:val="0023318D"/>
    <w:rsid w:val="00236780"/>
    <w:rsid w:val="002402A3"/>
    <w:rsid w:val="0024589C"/>
    <w:rsid w:val="002510CF"/>
    <w:rsid w:val="002537E7"/>
    <w:rsid w:val="002550C2"/>
    <w:rsid w:val="00256FF3"/>
    <w:rsid w:val="002621C7"/>
    <w:rsid w:val="002641E3"/>
    <w:rsid w:val="00264AFA"/>
    <w:rsid w:val="002753AC"/>
    <w:rsid w:val="002772BC"/>
    <w:rsid w:val="00281972"/>
    <w:rsid w:val="00282199"/>
    <w:rsid w:val="00282B89"/>
    <w:rsid w:val="0028496C"/>
    <w:rsid w:val="00292B1A"/>
    <w:rsid w:val="002931F8"/>
    <w:rsid w:val="002A518A"/>
    <w:rsid w:val="002A51A0"/>
    <w:rsid w:val="002B177F"/>
    <w:rsid w:val="002B1EFD"/>
    <w:rsid w:val="002B2852"/>
    <w:rsid w:val="002B763F"/>
    <w:rsid w:val="002C3423"/>
    <w:rsid w:val="002C680A"/>
    <w:rsid w:val="002D3170"/>
    <w:rsid w:val="002D7C94"/>
    <w:rsid w:val="002E4DC5"/>
    <w:rsid w:val="003067F6"/>
    <w:rsid w:val="003069FD"/>
    <w:rsid w:val="0030750A"/>
    <w:rsid w:val="00310632"/>
    <w:rsid w:val="00314C13"/>
    <w:rsid w:val="00314F21"/>
    <w:rsid w:val="003241E9"/>
    <w:rsid w:val="00340FCD"/>
    <w:rsid w:val="00344073"/>
    <w:rsid w:val="00344855"/>
    <w:rsid w:val="00350AA7"/>
    <w:rsid w:val="00355035"/>
    <w:rsid w:val="0035629C"/>
    <w:rsid w:val="00357057"/>
    <w:rsid w:val="00357116"/>
    <w:rsid w:val="003602F1"/>
    <w:rsid w:val="00365F7E"/>
    <w:rsid w:val="00366CD8"/>
    <w:rsid w:val="00367874"/>
    <w:rsid w:val="00371A7F"/>
    <w:rsid w:val="003833FF"/>
    <w:rsid w:val="00383B7A"/>
    <w:rsid w:val="00387D1B"/>
    <w:rsid w:val="003901DB"/>
    <w:rsid w:val="0039143E"/>
    <w:rsid w:val="00391B2C"/>
    <w:rsid w:val="00392391"/>
    <w:rsid w:val="003927A3"/>
    <w:rsid w:val="00395BBB"/>
    <w:rsid w:val="00396C5A"/>
    <w:rsid w:val="003A0550"/>
    <w:rsid w:val="003A5DDF"/>
    <w:rsid w:val="003A67EB"/>
    <w:rsid w:val="003A7B2E"/>
    <w:rsid w:val="003B0237"/>
    <w:rsid w:val="003C217C"/>
    <w:rsid w:val="003C2832"/>
    <w:rsid w:val="003C2898"/>
    <w:rsid w:val="003C5949"/>
    <w:rsid w:val="003C74EE"/>
    <w:rsid w:val="003D28CF"/>
    <w:rsid w:val="003D5A98"/>
    <w:rsid w:val="003F0A72"/>
    <w:rsid w:val="003F6A77"/>
    <w:rsid w:val="00400B65"/>
    <w:rsid w:val="00402F6D"/>
    <w:rsid w:val="00414C79"/>
    <w:rsid w:val="00415910"/>
    <w:rsid w:val="00422FD6"/>
    <w:rsid w:val="004256E5"/>
    <w:rsid w:val="004352DC"/>
    <w:rsid w:val="00436CED"/>
    <w:rsid w:val="004440BB"/>
    <w:rsid w:val="0045390D"/>
    <w:rsid w:val="00455C1B"/>
    <w:rsid w:val="00455D01"/>
    <w:rsid w:val="0045787D"/>
    <w:rsid w:val="00460F24"/>
    <w:rsid w:val="00462459"/>
    <w:rsid w:val="004660C2"/>
    <w:rsid w:val="00471C2F"/>
    <w:rsid w:val="004734C1"/>
    <w:rsid w:val="00474BDA"/>
    <w:rsid w:val="00474C79"/>
    <w:rsid w:val="004775A7"/>
    <w:rsid w:val="00480E78"/>
    <w:rsid w:val="0048325C"/>
    <w:rsid w:val="004868C1"/>
    <w:rsid w:val="0049761D"/>
    <w:rsid w:val="004A1B9F"/>
    <w:rsid w:val="004A36B8"/>
    <w:rsid w:val="004B6262"/>
    <w:rsid w:val="004C3B1B"/>
    <w:rsid w:val="004C4B47"/>
    <w:rsid w:val="004E21C4"/>
    <w:rsid w:val="004E6018"/>
    <w:rsid w:val="004E6EEE"/>
    <w:rsid w:val="004F356B"/>
    <w:rsid w:val="00501129"/>
    <w:rsid w:val="005042A5"/>
    <w:rsid w:val="00504D97"/>
    <w:rsid w:val="0050755D"/>
    <w:rsid w:val="0050791F"/>
    <w:rsid w:val="005120B4"/>
    <w:rsid w:val="00512D4E"/>
    <w:rsid w:val="00512DC9"/>
    <w:rsid w:val="00514415"/>
    <w:rsid w:val="005172FA"/>
    <w:rsid w:val="00526B51"/>
    <w:rsid w:val="00526DA3"/>
    <w:rsid w:val="0052713A"/>
    <w:rsid w:val="00527EEB"/>
    <w:rsid w:val="00534584"/>
    <w:rsid w:val="005408A1"/>
    <w:rsid w:val="00544FB6"/>
    <w:rsid w:val="00545205"/>
    <w:rsid w:val="00550E21"/>
    <w:rsid w:val="005601EC"/>
    <w:rsid w:val="00566880"/>
    <w:rsid w:val="00572444"/>
    <w:rsid w:val="005748DE"/>
    <w:rsid w:val="005754EC"/>
    <w:rsid w:val="00576D8C"/>
    <w:rsid w:val="0058097E"/>
    <w:rsid w:val="00583415"/>
    <w:rsid w:val="00583601"/>
    <w:rsid w:val="005836F3"/>
    <w:rsid w:val="00587A11"/>
    <w:rsid w:val="005A0F9C"/>
    <w:rsid w:val="005A1B83"/>
    <w:rsid w:val="005A64DB"/>
    <w:rsid w:val="005B1CED"/>
    <w:rsid w:val="005B2250"/>
    <w:rsid w:val="005B4262"/>
    <w:rsid w:val="005C5498"/>
    <w:rsid w:val="005C5EEA"/>
    <w:rsid w:val="005D4035"/>
    <w:rsid w:val="005E31F4"/>
    <w:rsid w:val="005E370E"/>
    <w:rsid w:val="005E53BC"/>
    <w:rsid w:val="005F1F72"/>
    <w:rsid w:val="005F26AD"/>
    <w:rsid w:val="005F5F8A"/>
    <w:rsid w:val="00600324"/>
    <w:rsid w:val="00605546"/>
    <w:rsid w:val="00617C1B"/>
    <w:rsid w:val="00622E1E"/>
    <w:rsid w:val="006308AC"/>
    <w:rsid w:val="0063203A"/>
    <w:rsid w:val="00641AFE"/>
    <w:rsid w:val="00643F51"/>
    <w:rsid w:val="006464D8"/>
    <w:rsid w:val="00654330"/>
    <w:rsid w:val="00654A79"/>
    <w:rsid w:val="00656D7B"/>
    <w:rsid w:val="00657ED3"/>
    <w:rsid w:val="00662284"/>
    <w:rsid w:val="00672D5F"/>
    <w:rsid w:val="00673C72"/>
    <w:rsid w:val="0067453F"/>
    <w:rsid w:val="00675F68"/>
    <w:rsid w:val="00676B5C"/>
    <w:rsid w:val="00684187"/>
    <w:rsid w:val="0068434B"/>
    <w:rsid w:val="0068719F"/>
    <w:rsid w:val="0069187B"/>
    <w:rsid w:val="00695D1A"/>
    <w:rsid w:val="006A0E46"/>
    <w:rsid w:val="006A1CD5"/>
    <w:rsid w:val="006A2B84"/>
    <w:rsid w:val="006A351F"/>
    <w:rsid w:val="006B0973"/>
    <w:rsid w:val="006B3A7D"/>
    <w:rsid w:val="006B61E8"/>
    <w:rsid w:val="006B68F3"/>
    <w:rsid w:val="006C3471"/>
    <w:rsid w:val="006C75E8"/>
    <w:rsid w:val="006D178F"/>
    <w:rsid w:val="006E39DE"/>
    <w:rsid w:val="006E7C2C"/>
    <w:rsid w:val="006E7F7D"/>
    <w:rsid w:val="006F0A5E"/>
    <w:rsid w:val="006F47E9"/>
    <w:rsid w:val="0070225C"/>
    <w:rsid w:val="00707F1D"/>
    <w:rsid w:val="007117D0"/>
    <w:rsid w:val="00712D84"/>
    <w:rsid w:val="00714BF0"/>
    <w:rsid w:val="00717D05"/>
    <w:rsid w:val="00721F15"/>
    <w:rsid w:val="00721FAF"/>
    <w:rsid w:val="00723343"/>
    <w:rsid w:val="00731A64"/>
    <w:rsid w:val="00732530"/>
    <w:rsid w:val="007335B6"/>
    <w:rsid w:val="00736DB1"/>
    <w:rsid w:val="00740957"/>
    <w:rsid w:val="00753293"/>
    <w:rsid w:val="00760BF8"/>
    <w:rsid w:val="0076121C"/>
    <w:rsid w:val="00761654"/>
    <w:rsid w:val="00762394"/>
    <w:rsid w:val="00772AD5"/>
    <w:rsid w:val="0077438B"/>
    <w:rsid w:val="00777342"/>
    <w:rsid w:val="0079113A"/>
    <w:rsid w:val="007A1427"/>
    <w:rsid w:val="007A1E64"/>
    <w:rsid w:val="007A3F96"/>
    <w:rsid w:val="007A4938"/>
    <w:rsid w:val="007A5556"/>
    <w:rsid w:val="007C1CA4"/>
    <w:rsid w:val="007D3B19"/>
    <w:rsid w:val="007E4DA6"/>
    <w:rsid w:val="007F000D"/>
    <w:rsid w:val="007F26A5"/>
    <w:rsid w:val="008032E5"/>
    <w:rsid w:val="00803ECB"/>
    <w:rsid w:val="008246B0"/>
    <w:rsid w:val="00825A72"/>
    <w:rsid w:val="008269F5"/>
    <w:rsid w:val="0082714B"/>
    <w:rsid w:val="00830AB1"/>
    <w:rsid w:val="0084106A"/>
    <w:rsid w:val="00846EDD"/>
    <w:rsid w:val="00855CD4"/>
    <w:rsid w:val="00862480"/>
    <w:rsid w:val="008631D3"/>
    <w:rsid w:val="0086345E"/>
    <w:rsid w:val="0086618A"/>
    <w:rsid w:val="00870F52"/>
    <w:rsid w:val="0087231A"/>
    <w:rsid w:val="00892E3E"/>
    <w:rsid w:val="008948B4"/>
    <w:rsid w:val="008A388A"/>
    <w:rsid w:val="008A7E5D"/>
    <w:rsid w:val="008B62FA"/>
    <w:rsid w:val="008B77DB"/>
    <w:rsid w:val="008C0557"/>
    <w:rsid w:val="008C0ECA"/>
    <w:rsid w:val="008C24FE"/>
    <w:rsid w:val="008D03E1"/>
    <w:rsid w:val="008D2BFC"/>
    <w:rsid w:val="008D46DB"/>
    <w:rsid w:val="008E2930"/>
    <w:rsid w:val="008E2A8E"/>
    <w:rsid w:val="008E4909"/>
    <w:rsid w:val="008E7F88"/>
    <w:rsid w:val="008F19A4"/>
    <w:rsid w:val="008F4B18"/>
    <w:rsid w:val="00901CDC"/>
    <w:rsid w:val="009036BA"/>
    <w:rsid w:val="009105AC"/>
    <w:rsid w:val="00920278"/>
    <w:rsid w:val="009252DF"/>
    <w:rsid w:val="00927378"/>
    <w:rsid w:val="009279C1"/>
    <w:rsid w:val="00932FD9"/>
    <w:rsid w:val="00941E02"/>
    <w:rsid w:val="0094581B"/>
    <w:rsid w:val="00970068"/>
    <w:rsid w:val="00970E72"/>
    <w:rsid w:val="00973BFD"/>
    <w:rsid w:val="00982021"/>
    <w:rsid w:val="009839A2"/>
    <w:rsid w:val="00983D9D"/>
    <w:rsid w:val="00984681"/>
    <w:rsid w:val="00987329"/>
    <w:rsid w:val="009950F6"/>
    <w:rsid w:val="00996A6A"/>
    <w:rsid w:val="009B226E"/>
    <w:rsid w:val="009B2B7A"/>
    <w:rsid w:val="009B2C6D"/>
    <w:rsid w:val="009B3480"/>
    <w:rsid w:val="009B4F16"/>
    <w:rsid w:val="009B6038"/>
    <w:rsid w:val="009B6EBA"/>
    <w:rsid w:val="009C448D"/>
    <w:rsid w:val="009C4E49"/>
    <w:rsid w:val="009C63D8"/>
    <w:rsid w:val="009C7832"/>
    <w:rsid w:val="009D204F"/>
    <w:rsid w:val="009D33B1"/>
    <w:rsid w:val="009D4F41"/>
    <w:rsid w:val="009D5125"/>
    <w:rsid w:val="009E02BA"/>
    <w:rsid w:val="009E3DF0"/>
    <w:rsid w:val="009F0218"/>
    <w:rsid w:val="009F1760"/>
    <w:rsid w:val="009F53FD"/>
    <w:rsid w:val="009F6349"/>
    <w:rsid w:val="00A0794A"/>
    <w:rsid w:val="00A103C0"/>
    <w:rsid w:val="00A11D07"/>
    <w:rsid w:val="00A12820"/>
    <w:rsid w:val="00A12B5F"/>
    <w:rsid w:val="00A13FEC"/>
    <w:rsid w:val="00A153CE"/>
    <w:rsid w:val="00A16450"/>
    <w:rsid w:val="00A17332"/>
    <w:rsid w:val="00A26470"/>
    <w:rsid w:val="00A273C0"/>
    <w:rsid w:val="00A31852"/>
    <w:rsid w:val="00A411A1"/>
    <w:rsid w:val="00A45425"/>
    <w:rsid w:val="00A471F8"/>
    <w:rsid w:val="00A50FF2"/>
    <w:rsid w:val="00A553A4"/>
    <w:rsid w:val="00A568CA"/>
    <w:rsid w:val="00A56BA7"/>
    <w:rsid w:val="00A5780A"/>
    <w:rsid w:val="00A600D3"/>
    <w:rsid w:val="00A61699"/>
    <w:rsid w:val="00A628C3"/>
    <w:rsid w:val="00A76860"/>
    <w:rsid w:val="00A7764D"/>
    <w:rsid w:val="00A8037F"/>
    <w:rsid w:val="00A969DB"/>
    <w:rsid w:val="00A97691"/>
    <w:rsid w:val="00AA054D"/>
    <w:rsid w:val="00AA51A4"/>
    <w:rsid w:val="00AA62E9"/>
    <w:rsid w:val="00AB4BE0"/>
    <w:rsid w:val="00AB6128"/>
    <w:rsid w:val="00AC1920"/>
    <w:rsid w:val="00AC607E"/>
    <w:rsid w:val="00AC64A8"/>
    <w:rsid w:val="00AC716A"/>
    <w:rsid w:val="00AD1A22"/>
    <w:rsid w:val="00AD2F3A"/>
    <w:rsid w:val="00AD3F57"/>
    <w:rsid w:val="00AD40CF"/>
    <w:rsid w:val="00AE3A3D"/>
    <w:rsid w:val="00AE4F80"/>
    <w:rsid w:val="00AF0332"/>
    <w:rsid w:val="00AF0B39"/>
    <w:rsid w:val="00AF0DDD"/>
    <w:rsid w:val="00AF3F43"/>
    <w:rsid w:val="00B00B64"/>
    <w:rsid w:val="00B01769"/>
    <w:rsid w:val="00B0358A"/>
    <w:rsid w:val="00B03D7B"/>
    <w:rsid w:val="00B06C95"/>
    <w:rsid w:val="00B075A2"/>
    <w:rsid w:val="00B10A2B"/>
    <w:rsid w:val="00B20881"/>
    <w:rsid w:val="00B24150"/>
    <w:rsid w:val="00B30174"/>
    <w:rsid w:val="00B3698F"/>
    <w:rsid w:val="00B421BF"/>
    <w:rsid w:val="00B44B7D"/>
    <w:rsid w:val="00B468B8"/>
    <w:rsid w:val="00B47420"/>
    <w:rsid w:val="00B70917"/>
    <w:rsid w:val="00B74A4B"/>
    <w:rsid w:val="00B777DE"/>
    <w:rsid w:val="00B80C28"/>
    <w:rsid w:val="00B87BBC"/>
    <w:rsid w:val="00B9044F"/>
    <w:rsid w:val="00B92088"/>
    <w:rsid w:val="00B9471A"/>
    <w:rsid w:val="00B94DDF"/>
    <w:rsid w:val="00B9586D"/>
    <w:rsid w:val="00B96738"/>
    <w:rsid w:val="00B9739A"/>
    <w:rsid w:val="00BA0A9A"/>
    <w:rsid w:val="00BA5839"/>
    <w:rsid w:val="00BA6EAD"/>
    <w:rsid w:val="00BB22B4"/>
    <w:rsid w:val="00BB37B7"/>
    <w:rsid w:val="00BB3A79"/>
    <w:rsid w:val="00BB4DCA"/>
    <w:rsid w:val="00BB7F6F"/>
    <w:rsid w:val="00BC2E12"/>
    <w:rsid w:val="00BC7DA4"/>
    <w:rsid w:val="00BD34BC"/>
    <w:rsid w:val="00BD3ADD"/>
    <w:rsid w:val="00BD5312"/>
    <w:rsid w:val="00BD6577"/>
    <w:rsid w:val="00BE0F30"/>
    <w:rsid w:val="00BE11BE"/>
    <w:rsid w:val="00BE3783"/>
    <w:rsid w:val="00BE7CEA"/>
    <w:rsid w:val="00BF392F"/>
    <w:rsid w:val="00BF5346"/>
    <w:rsid w:val="00C025E6"/>
    <w:rsid w:val="00C02EAA"/>
    <w:rsid w:val="00C07E87"/>
    <w:rsid w:val="00C07EF2"/>
    <w:rsid w:val="00C2094F"/>
    <w:rsid w:val="00C20F71"/>
    <w:rsid w:val="00C2418A"/>
    <w:rsid w:val="00C24C5A"/>
    <w:rsid w:val="00C25BF9"/>
    <w:rsid w:val="00C41A6A"/>
    <w:rsid w:val="00C41D10"/>
    <w:rsid w:val="00C42371"/>
    <w:rsid w:val="00C4293D"/>
    <w:rsid w:val="00C42EF7"/>
    <w:rsid w:val="00C47131"/>
    <w:rsid w:val="00C53FA9"/>
    <w:rsid w:val="00C54079"/>
    <w:rsid w:val="00C61A5E"/>
    <w:rsid w:val="00C75209"/>
    <w:rsid w:val="00C77D2A"/>
    <w:rsid w:val="00CA00F0"/>
    <w:rsid w:val="00CA07AA"/>
    <w:rsid w:val="00CA3E36"/>
    <w:rsid w:val="00CA7589"/>
    <w:rsid w:val="00CB5BA9"/>
    <w:rsid w:val="00CB5D9D"/>
    <w:rsid w:val="00CC77FE"/>
    <w:rsid w:val="00CC7F8F"/>
    <w:rsid w:val="00CD5FE6"/>
    <w:rsid w:val="00CE60B7"/>
    <w:rsid w:val="00CF0F38"/>
    <w:rsid w:val="00CF6C5C"/>
    <w:rsid w:val="00CF6FCB"/>
    <w:rsid w:val="00CF737D"/>
    <w:rsid w:val="00D00C96"/>
    <w:rsid w:val="00D04F78"/>
    <w:rsid w:val="00D05132"/>
    <w:rsid w:val="00D06BA8"/>
    <w:rsid w:val="00D1329F"/>
    <w:rsid w:val="00D21970"/>
    <w:rsid w:val="00D22EEC"/>
    <w:rsid w:val="00D241A0"/>
    <w:rsid w:val="00D27B0F"/>
    <w:rsid w:val="00D30FBB"/>
    <w:rsid w:val="00D33673"/>
    <w:rsid w:val="00D37C89"/>
    <w:rsid w:val="00D440F3"/>
    <w:rsid w:val="00D448AA"/>
    <w:rsid w:val="00D44FC6"/>
    <w:rsid w:val="00D45236"/>
    <w:rsid w:val="00D503F1"/>
    <w:rsid w:val="00D53A4B"/>
    <w:rsid w:val="00D54CC0"/>
    <w:rsid w:val="00D60C59"/>
    <w:rsid w:val="00D658D7"/>
    <w:rsid w:val="00D6610C"/>
    <w:rsid w:val="00D6623C"/>
    <w:rsid w:val="00D70375"/>
    <w:rsid w:val="00D739A9"/>
    <w:rsid w:val="00D73ABA"/>
    <w:rsid w:val="00D743E7"/>
    <w:rsid w:val="00D77A1F"/>
    <w:rsid w:val="00D866BD"/>
    <w:rsid w:val="00D97005"/>
    <w:rsid w:val="00D97316"/>
    <w:rsid w:val="00D97E52"/>
    <w:rsid w:val="00DA50D8"/>
    <w:rsid w:val="00DA69AF"/>
    <w:rsid w:val="00DB0B44"/>
    <w:rsid w:val="00DB2BD1"/>
    <w:rsid w:val="00DB5501"/>
    <w:rsid w:val="00DB7569"/>
    <w:rsid w:val="00DC2D59"/>
    <w:rsid w:val="00DD0559"/>
    <w:rsid w:val="00DD1798"/>
    <w:rsid w:val="00DD252D"/>
    <w:rsid w:val="00DD2BE5"/>
    <w:rsid w:val="00DD708A"/>
    <w:rsid w:val="00DE5D84"/>
    <w:rsid w:val="00DE6E10"/>
    <w:rsid w:val="00DF0A31"/>
    <w:rsid w:val="00DF2003"/>
    <w:rsid w:val="00DF7B4E"/>
    <w:rsid w:val="00E075DA"/>
    <w:rsid w:val="00E3062F"/>
    <w:rsid w:val="00E30998"/>
    <w:rsid w:val="00E50629"/>
    <w:rsid w:val="00E51478"/>
    <w:rsid w:val="00E5354B"/>
    <w:rsid w:val="00E56918"/>
    <w:rsid w:val="00E56FEB"/>
    <w:rsid w:val="00E621DD"/>
    <w:rsid w:val="00E652A4"/>
    <w:rsid w:val="00E86769"/>
    <w:rsid w:val="00E87B24"/>
    <w:rsid w:val="00E87DB4"/>
    <w:rsid w:val="00E92777"/>
    <w:rsid w:val="00E95B41"/>
    <w:rsid w:val="00EA4899"/>
    <w:rsid w:val="00EA69B4"/>
    <w:rsid w:val="00EB3733"/>
    <w:rsid w:val="00EB6E98"/>
    <w:rsid w:val="00EB783B"/>
    <w:rsid w:val="00EC0615"/>
    <w:rsid w:val="00EC342D"/>
    <w:rsid w:val="00EC44D6"/>
    <w:rsid w:val="00EC4BF1"/>
    <w:rsid w:val="00ED076E"/>
    <w:rsid w:val="00ED126D"/>
    <w:rsid w:val="00ED38FD"/>
    <w:rsid w:val="00ED7BD4"/>
    <w:rsid w:val="00EE3EE6"/>
    <w:rsid w:val="00EE4103"/>
    <w:rsid w:val="00EE4C9C"/>
    <w:rsid w:val="00EF1FA0"/>
    <w:rsid w:val="00EF36A0"/>
    <w:rsid w:val="00EF38E8"/>
    <w:rsid w:val="00EF4E8B"/>
    <w:rsid w:val="00F023E3"/>
    <w:rsid w:val="00F02B5F"/>
    <w:rsid w:val="00F02F98"/>
    <w:rsid w:val="00F032E4"/>
    <w:rsid w:val="00F07815"/>
    <w:rsid w:val="00F11B09"/>
    <w:rsid w:val="00F22E0E"/>
    <w:rsid w:val="00F255C4"/>
    <w:rsid w:val="00F3473E"/>
    <w:rsid w:val="00F34888"/>
    <w:rsid w:val="00F35DFC"/>
    <w:rsid w:val="00F40D8F"/>
    <w:rsid w:val="00F41263"/>
    <w:rsid w:val="00F41349"/>
    <w:rsid w:val="00F425F0"/>
    <w:rsid w:val="00F441D3"/>
    <w:rsid w:val="00F4422D"/>
    <w:rsid w:val="00F46287"/>
    <w:rsid w:val="00F51EEC"/>
    <w:rsid w:val="00F54237"/>
    <w:rsid w:val="00F54506"/>
    <w:rsid w:val="00F6190E"/>
    <w:rsid w:val="00F62E36"/>
    <w:rsid w:val="00F701D2"/>
    <w:rsid w:val="00F85298"/>
    <w:rsid w:val="00F90EA3"/>
    <w:rsid w:val="00F91E22"/>
    <w:rsid w:val="00F92C98"/>
    <w:rsid w:val="00F938DB"/>
    <w:rsid w:val="00FA0ACC"/>
    <w:rsid w:val="00FA26F2"/>
    <w:rsid w:val="00FA6D0E"/>
    <w:rsid w:val="00FB0866"/>
    <w:rsid w:val="00FB284A"/>
    <w:rsid w:val="00FB35E0"/>
    <w:rsid w:val="00FB59A9"/>
    <w:rsid w:val="00FC4CD3"/>
    <w:rsid w:val="00FC5F32"/>
    <w:rsid w:val="00FC7FEC"/>
    <w:rsid w:val="00FD4777"/>
    <w:rsid w:val="00FE280C"/>
    <w:rsid w:val="00FE2936"/>
    <w:rsid w:val="00FE74F0"/>
    <w:rsid w:val="00FF09D4"/>
    <w:rsid w:val="00FF462B"/>
    <w:rsid w:val="00FF5B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1EE9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74CA"/>
    <w:pPr>
      <w:spacing w:after="160" w:line="259" w:lineRule="auto"/>
    </w:pPr>
    <w:rPr>
      <w:sz w:val="22"/>
      <w:szCs w:val="22"/>
      <w:lang w:eastAsia="en-US"/>
    </w:rPr>
  </w:style>
  <w:style w:type="paragraph" w:styleId="Otsikko1">
    <w:name w:val="heading 1"/>
    <w:basedOn w:val="Normaali"/>
    <w:next w:val="Normaali"/>
    <w:link w:val="Otsikko1Char"/>
    <w:uiPriority w:val="9"/>
    <w:qFormat/>
    <w:rsid w:val="00A7764D"/>
    <w:pPr>
      <w:keepNext/>
      <w:keepLines/>
      <w:spacing w:before="320" w:after="0" w:line="240" w:lineRule="auto"/>
      <w:outlineLvl w:val="0"/>
    </w:pPr>
    <w:rPr>
      <w:rFonts w:ascii="Cambria" w:eastAsia="Times New Roman" w:hAnsi="Cambria"/>
      <w:color w:val="365F91"/>
      <w:sz w:val="30"/>
      <w:szCs w:val="30"/>
      <w:lang w:eastAsia="fi-FI"/>
    </w:rPr>
  </w:style>
  <w:style w:type="paragraph" w:styleId="Otsikko2">
    <w:name w:val="heading 2"/>
    <w:basedOn w:val="Normaali"/>
    <w:next w:val="Normaali"/>
    <w:link w:val="Otsikko2Char"/>
    <w:uiPriority w:val="9"/>
    <w:unhideWhenUsed/>
    <w:qFormat/>
    <w:rsid w:val="00A7764D"/>
    <w:pPr>
      <w:keepNext/>
      <w:keepLines/>
      <w:spacing w:before="40" w:after="0" w:line="240" w:lineRule="auto"/>
      <w:outlineLvl w:val="1"/>
    </w:pPr>
    <w:rPr>
      <w:rFonts w:ascii="Cambria" w:eastAsia="Times New Roman" w:hAnsi="Cambria"/>
      <w:color w:val="943634"/>
      <w:sz w:val="28"/>
      <w:szCs w:val="28"/>
      <w:lang w:eastAsia="fi-FI"/>
    </w:rPr>
  </w:style>
  <w:style w:type="paragraph" w:styleId="Otsikko3">
    <w:name w:val="heading 3"/>
    <w:basedOn w:val="Normaali"/>
    <w:next w:val="Normaali"/>
    <w:link w:val="Otsikko3Char"/>
    <w:uiPriority w:val="9"/>
    <w:unhideWhenUsed/>
    <w:qFormat/>
    <w:rsid w:val="00A7764D"/>
    <w:pPr>
      <w:keepNext/>
      <w:keepLines/>
      <w:spacing w:before="40" w:after="0" w:line="240" w:lineRule="auto"/>
      <w:outlineLvl w:val="2"/>
    </w:pPr>
    <w:rPr>
      <w:rFonts w:ascii="Cambria" w:eastAsia="Times New Roman" w:hAnsi="Cambria"/>
      <w:color w:val="E36C0A"/>
      <w:sz w:val="26"/>
      <w:szCs w:val="26"/>
      <w:lang w:eastAsia="fi-FI"/>
    </w:rPr>
  </w:style>
  <w:style w:type="paragraph" w:styleId="Otsikko4">
    <w:name w:val="heading 4"/>
    <w:basedOn w:val="Normaali"/>
    <w:next w:val="Normaali"/>
    <w:link w:val="Otsikko4Char"/>
    <w:uiPriority w:val="9"/>
    <w:unhideWhenUsed/>
    <w:qFormat/>
    <w:rsid w:val="00A7764D"/>
    <w:pPr>
      <w:keepNext/>
      <w:keepLines/>
      <w:spacing w:before="40" w:after="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spacing w:before="40" w:after="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spacing w:before="40" w:after="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spacing w:before="40" w:after="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spacing w:before="40" w:after="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spacing w:before="40" w:after="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A7764D"/>
    <w:rPr>
      <w:rFonts w:ascii="Cambria" w:eastAsia="Times New Roman" w:hAnsi="Cambria"/>
      <w:color w:val="365F91"/>
      <w:sz w:val="30"/>
      <w:szCs w:val="30"/>
    </w:rPr>
  </w:style>
  <w:style w:type="character" w:customStyle="1" w:styleId="Otsikko2Char">
    <w:name w:val="Otsikko 2 Char"/>
    <w:link w:val="Otsikko2"/>
    <w:uiPriority w:val="9"/>
    <w:rsid w:val="00A7764D"/>
    <w:rPr>
      <w:rFonts w:ascii="Cambria" w:eastAsia="Times New Roman" w:hAnsi="Cambria"/>
      <w:color w:val="943634"/>
      <w:sz w:val="28"/>
      <w:szCs w:val="28"/>
    </w:rPr>
  </w:style>
  <w:style w:type="character" w:customStyle="1" w:styleId="Otsikko3Char">
    <w:name w:val="Otsikko 3 Char"/>
    <w:link w:val="Otsikko3"/>
    <w:uiPriority w:val="9"/>
    <w:rsid w:val="00A7764D"/>
    <w:rPr>
      <w:rFonts w:ascii="Cambria" w:eastAsia="Times New Roman" w:hAnsi="Cambria"/>
      <w:color w:val="E36C0A"/>
      <w:sz w:val="26"/>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left="720" w:right="720" w:hanging="720"/>
    </w:pPr>
    <w:rPr>
      <w:rFonts w:eastAsia="Times New Roman"/>
      <w:lang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eastAsia="fi-FI"/>
    </w:rPr>
  </w:style>
  <w:style w:type="paragraph" w:customStyle="1" w:styleId="sisluet6">
    <w:name w:val="sisluet 6"/>
    <w:basedOn w:val="Normaali"/>
    <w:rsid w:val="00A7764D"/>
    <w:pPr>
      <w:tabs>
        <w:tab w:val="right" w:pos="9360"/>
      </w:tabs>
      <w:suppressAutoHyphens/>
      <w:ind w:left="720" w:hanging="720"/>
    </w:pPr>
    <w:rPr>
      <w:rFonts w:eastAsia="Times New Roman"/>
      <w:lang w:eastAsia="fi-FI"/>
    </w:rPr>
  </w:style>
  <w:style w:type="paragraph" w:customStyle="1" w:styleId="sisluet7">
    <w:name w:val="sisluet 7"/>
    <w:basedOn w:val="Normaali"/>
    <w:rsid w:val="00A7764D"/>
    <w:pPr>
      <w:suppressAutoHyphens/>
      <w:ind w:left="720" w:hanging="720"/>
    </w:pPr>
    <w:rPr>
      <w:rFonts w:eastAsia="Times New Roman"/>
      <w:lang w:eastAsia="fi-FI"/>
    </w:rPr>
  </w:style>
  <w:style w:type="paragraph" w:customStyle="1" w:styleId="sisluet8">
    <w:name w:val="sisluet 8"/>
    <w:basedOn w:val="Normaali"/>
    <w:rsid w:val="00A7764D"/>
    <w:pPr>
      <w:tabs>
        <w:tab w:val="right" w:pos="9360"/>
      </w:tabs>
      <w:suppressAutoHyphens/>
      <w:ind w:left="720" w:hanging="720"/>
    </w:pPr>
    <w:rPr>
      <w:rFonts w:eastAsia="Times New Roman"/>
      <w:lang w:eastAsia="fi-FI"/>
    </w:rPr>
  </w:style>
  <w:style w:type="paragraph" w:customStyle="1" w:styleId="sisluet9">
    <w:name w:val="sisluet 9"/>
    <w:basedOn w:val="Normaali"/>
    <w:rsid w:val="00A7764D"/>
    <w:pPr>
      <w:tabs>
        <w:tab w:val="right" w:leader="dot" w:pos="9360"/>
      </w:tabs>
      <w:suppressAutoHyphens/>
      <w:ind w:left="720" w:hanging="720"/>
    </w:pPr>
    <w:rPr>
      <w:rFonts w:eastAsia="Times New Roman"/>
      <w:lang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eastAsia="fi-FI"/>
    </w:rPr>
  </w:style>
  <w:style w:type="paragraph" w:customStyle="1" w:styleId="toa">
    <w:name w:val="toa"/>
    <w:basedOn w:val="Normaali"/>
    <w:rsid w:val="00A7764D"/>
    <w:pPr>
      <w:tabs>
        <w:tab w:val="right" w:pos="9360"/>
      </w:tabs>
      <w:suppressAutoHyphens/>
    </w:pPr>
    <w:rPr>
      <w:rFonts w:eastAsia="Times New Roman"/>
      <w:lang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uiPriority w:val="99"/>
    <w:rsid w:val="00A7764D"/>
    <w:pPr>
      <w:tabs>
        <w:tab w:val="center" w:pos="4819"/>
        <w:tab w:val="right" w:pos="9638"/>
      </w:tabs>
    </w:pPr>
    <w:rPr>
      <w:rFonts w:eastAsia="Times New Roman"/>
      <w:lang w:eastAsia="fi-FI"/>
    </w:rPr>
  </w:style>
  <w:style w:type="character" w:customStyle="1" w:styleId="AlatunnisteChar">
    <w:name w:val="Alatunniste Char"/>
    <w:link w:val="Alatunniste"/>
    <w:uiPriority w:val="99"/>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ind w:left="720"/>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spacing w:after="0" w:line="240" w:lineRule="auto"/>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spacing w:after="0" w:line="240" w:lineRule="auto"/>
    </w:pPr>
    <w:rPr>
      <w:rFonts w:eastAsia="Times New Roman"/>
      <w:b/>
      <w:lang w:eastAsia="fi-FI"/>
    </w:rPr>
  </w:style>
  <w:style w:type="paragraph" w:styleId="Sisluet30">
    <w:name w:val="toc 3"/>
    <w:basedOn w:val="Normaali"/>
    <w:next w:val="Normaali"/>
    <w:autoRedefine/>
    <w:uiPriority w:val="39"/>
    <w:unhideWhenUsed/>
    <w:rsid w:val="00673C72"/>
    <w:pPr>
      <w:tabs>
        <w:tab w:val="right" w:leader="dot" w:pos="9476"/>
      </w:tabs>
      <w:spacing w:after="0" w:line="240" w:lineRule="auto"/>
      <w:ind w:left="442"/>
    </w:pPr>
    <w:rPr>
      <w:rFonts w:eastAsia="Times New Roman"/>
      <w:b/>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unhideWhenUsed/>
    <w:rsid w:val="00A7764D"/>
    <w:rPr>
      <w:rFonts w:eastAsia="Times New Roman"/>
      <w:sz w:val="20"/>
      <w:lang w:eastAsia="fi-FI"/>
    </w:rPr>
  </w:style>
  <w:style w:type="character" w:customStyle="1" w:styleId="KommentintekstiChar">
    <w:name w:val="Kommentin teksti Char"/>
    <w:link w:val="Kommentinteksti"/>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pPr>
      <w:spacing w:line="240" w:lineRule="auto"/>
    </w:pPr>
    <w:rPr>
      <w:rFonts w:eastAsia="Times New Roman"/>
      <w:b/>
      <w:bCs/>
      <w:smallCaps/>
      <w:color w:val="4F81BD"/>
      <w:spacing w:val="6"/>
      <w:lang w:eastAsia="fi-FI"/>
    </w:rPr>
  </w:style>
  <w:style w:type="paragraph" w:styleId="Otsikko">
    <w:name w:val="Title"/>
    <w:basedOn w:val="Normaali"/>
    <w:next w:val="Normaali"/>
    <w:link w:val="OtsikkoChar"/>
    <w:uiPriority w:val="10"/>
    <w:qFormat/>
    <w:rsid w:val="00A7764D"/>
    <w:pPr>
      <w:spacing w:after="0" w:line="240" w:lineRule="auto"/>
      <w:contextualSpacing/>
    </w:pPr>
    <w:rPr>
      <w:rFonts w:ascii="Cambria" w:eastAsia="Times New Roman" w:hAnsi="Cambria"/>
      <w:color w:val="365F91"/>
      <w:spacing w:val="-10"/>
      <w:sz w:val="52"/>
      <w:szCs w:val="52"/>
      <w:lang w:eastAsia="fi-FI"/>
    </w:rPr>
  </w:style>
  <w:style w:type="character" w:customStyle="1" w:styleId="OtsikkoChar">
    <w:name w:val="Otsikko Char"/>
    <w:link w:val="Otsikko"/>
    <w:uiPriority w:val="10"/>
    <w:rsid w:val="00A7764D"/>
    <w:rPr>
      <w:rFonts w:ascii="Cambria" w:eastAsia="Times New Roman" w:hAnsi="Cambria"/>
      <w:color w:val="365F91"/>
      <w:spacing w:val="-10"/>
      <w:sz w:val="52"/>
      <w:szCs w:val="52"/>
    </w:rPr>
  </w:style>
  <w:style w:type="paragraph" w:styleId="Alaotsikko">
    <w:name w:val="Subtitle"/>
    <w:basedOn w:val="Normaali"/>
    <w:next w:val="Normaali"/>
    <w:link w:val="AlaotsikkoChar"/>
    <w:uiPriority w:val="11"/>
    <w:qFormat/>
    <w:rsid w:val="00A7764D"/>
    <w:pPr>
      <w:numPr>
        <w:ilvl w:val="1"/>
      </w:numPr>
      <w:spacing w:line="240" w:lineRule="auto"/>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left="720"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10"/>
      </w:numPr>
      <w:contextualSpacing/>
    </w:pPr>
    <w:rPr>
      <w:rFonts w:eastAsia="Times New Roman"/>
      <w:lang w:eastAsia="fi-FI"/>
    </w:rPr>
  </w:style>
  <w:style w:type="character" w:styleId="AvattuHyperlinkki">
    <w:name w:val="FollowedHyperlink"/>
    <w:basedOn w:val="Kappaleenoletusfontti"/>
    <w:uiPriority w:val="99"/>
    <w:semiHidden/>
    <w:unhideWhenUsed/>
    <w:rsid w:val="00656D7B"/>
    <w:rPr>
      <w:color w:val="954F72" w:themeColor="followedHyperlink"/>
      <w:u w:val="single"/>
    </w:rPr>
  </w:style>
  <w:style w:type="table" w:customStyle="1" w:styleId="TaulukkoRuudukko11">
    <w:name w:val="Taulukko Ruudukko11"/>
    <w:basedOn w:val="Normaalitaulukko"/>
    <w:next w:val="TaulukkoRuudukko"/>
    <w:uiPriority w:val="39"/>
    <w:rsid w:val="00AA054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1z0">
    <w:name w:val="WW8Num11z0"/>
    <w:rsid w:val="00583415"/>
    <w:rPr>
      <w:rFonts w:ascii="Symbol" w:hAnsi="Symbol"/>
    </w:rPr>
  </w:style>
  <w:style w:type="numbering" w:customStyle="1" w:styleId="WW8Num27">
    <w:name w:val="WW8Num27"/>
    <w:basedOn w:val="Eiluetteloa"/>
    <w:rsid w:val="00583415"/>
    <w:pPr>
      <w:numPr>
        <w:numId w:val="31"/>
      </w:numPr>
    </w:pPr>
  </w:style>
  <w:style w:type="table" w:customStyle="1" w:styleId="TaulukkoRuudukko2">
    <w:name w:val="Taulukko Ruudukko2"/>
    <w:basedOn w:val="Normaalitaulukko"/>
    <w:next w:val="TaulukkoRuudukko"/>
    <w:uiPriority w:val="39"/>
    <w:rsid w:val="00F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A5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EF1FA0"/>
    <w:rPr>
      <w:sz w:val="22"/>
      <w:szCs w:val="22"/>
      <w:lang w:eastAsia="en-US"/>
    </w:rPr>
  </w:style>
  <w:style w:type="character" w:customStyle="1" w:styleId="ms-rtecustom-leipateksti1">
    <w:name w:val="ms-rtecustom-leipateksti1"/>
    <w:rsid w:val="002A518A"/>
    <w:rPr>
      <w:rFonts w:ascii="Arial" w:hAnsi="Arial" w:cs="Arial" w:hint="default"/>
      <w:b w:val="0"/>
      <w:bCs w:val="0"/>
      <w:color w:val="272727"/>
    </w:rPr>
  </w:style>
  <w:style w:type="table" w:customStyle="1" w:styleId="TaulukkoRuudukko12">
    <w:name w:val="Taulukko Ruudukko12"/>
    <w:basedOn w:val="Normaalitaulukko"/>
    <w:next w:val="TaulukkoRuudukko"/>
    <w:uiPriority w:val="39"/>
    <w:rsid w:val="00FA6D0E"/>
    <w:rPr>
      <w:rFonts w:ascii="Arial" w:eastAsia="Arial" w:hAnsi="Arial"/>
      <w:sz w:val="22"/>
      <w:szCs w:val="22"/>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C5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49248730">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655107493">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293945889">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 w:id="1833983795">
      <w:bodyDiv w:val="1"/>
      <w:marLeft w:val="0"/>
      <w:marRight w:val="0"/>
      <w:marTop w:val="0"/>
      <w:marBottom w:val="0"/>
      <w:divBdr>
        <w:top w:val="none" w:sz="0" w:space="0" w:color="auto"/>
        <w:left w:val="none" w:sz="0" w:space="0" w:color="auto"/>
        <w:bottom w:val="none" w:sz="0" w:space="0" w:color="auto"/>
        <w:right w:val="none" w:sz="0" w:space="0" w:color="auto"/>
      </w:divBdr>
    </w:div>
    <w:div w:id="1947881576">
      <w:bodyDiv w:val="1"/>
      <w:marLeft w:val="0"/>
      <w:marRight w:val="0"/>
      <w:marTop w:val="0"/>
      <w:marBottom w:val="0"/>
      <w:divBdr>
        <w:top w:val="none" w:sz="0" w:space="0" w:color="auto"/>
        <w:left w:val="none" w:sz="0" w:space="0" w:color="auto"/>
        <w:bottom w:val="none" w:sz="0" w:space="0" w:color="auto"/>
        <w:right w:val="none" w:sz="0" w:space="0" w:color="auto"/>
      </w:divBdr>
      <w:divsChild>
        <w:div w:id="88029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21" Type="http://schemas.openxmlformats.org/officeDocument/2006/relationships/hyperlink" Target="https://www.hel.fi/static/ymk/lomakkeet/ohjeita_ja_maarayksia/Elintarvikkeet_messuilla-ohje.pdf" TargetMode="External"/><Relationship Id="rId42" Type="http://schemas.openxmlformats.org/officeDocument/2006/relationships/image" Target="media/image1.png"/><Relationship Id="rId47" Type="http://schemas.openxmlformats.org/officeDocument/2006/relationships/hyperlink" Target="https://www.ruokavirasto.fi/globalassets/tietoa-meista/asiointi/oppaat-ja-lomakkeet/yritykset/elintarvikeala/elintarvikealan-oppaat/elintarvikkeiden-mikrobiologiset-vaatimukset_ohjeita-toimijoille.pdf"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odfries.eu/en/" TargetMode="External"/><Relationship Id="rId29" Type="http://schemas.openxmlformats.org/officeDocument/2006/relationships/hyperlink" Target="https://www.ruokavirasto.fi/tietoa-meista/asiointi/sahkoinen-asiointi/elainperaisten-elintarvikkeiden-sisamarkkinatuojan-kuukausi-ilmoituslomake/" TargetMode="External"/><Relationship Id="rId11" Type="http://schemas.openxmlformats.org/officeDocument/2006/relationships/hyperlink" Target="https://ilppa.fi/" TargetMode="External"/><Relationship Id="rId24"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32" Type="http://schemas.openxmlformats.org/officeDocument/2006/relationships/hyperlink" Target="https://ec.europa.eu/food/safety/international_affairs/trade/non-eu-countries_en" TargetMode="External"/><Relationship Id="rId37" Type="http://schemas.openxmlformats.org/officeDocument/2006/relationships/header" Target="header5.xml"/><Relationship Id="rId40" Type="http://schemas.openxmlformats.org/officeDocument/2006/relationships/hyperlink" Target="https://www.finlex.fi/fi/laki/alkup/2019/20190154" TargetMode="External"/><Relationship Id="rId45" Type="http://schemas.openxmlformats.org/officeDocument/2006/relationships/header" Target="header8.xml"/><Relationship Id="rId53" Type="http://schemas.openxmlformats.org/officeDocument/2006/relationships/hyperlink" Target="mailto:kymp.elintarviketurvallisuus@hel.fi" TargetMode="External"/><Relationship Id="rId58" Type="http://schemas.openxmlformats.org/officeDocument/2006/relationships/hyperlink" Target="mailto:ymparistoterveys@vantaa.fi" TargetMode="External"/><Relationship Id="rId66"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eader" Target="header11.xml"/><Relationship Id="rId19" Type="http://schemas.openxmlformats.org/officeDocument/2006/relationships/hyperlink" Target="https://www.ruokavirasto.fi/globalassets/tietoa-meista/asiointi/oppaat-ja-lomakkeet/yritykset/elintarvikeala/kuljetukset/ohje_ruoan_kuljetuksesta0121.pdf" TargetMode="External"/><Relationship Id="rId14" Type="http://schemas.openxmlformats.org/officeDocument/2006/relationships/hyperlink" Target="https://www.ruokavirasto.fi/tietoa-meista/oppaat/ieh/ieh-06/06-elintarvikkeiden-lampotilojen-hallinta/" TargetMode="External"/><Relationship Id="rId22" Type="http://schemas.openxmlformats.org/officeDocument/2006/relationships/hyperlink" Target="https://www.ruokavirasto.fi/globalassets/tietoa-meista/asiointi/oppaat-ja-lomakkeet/yritykset/elintarvikeala/elintarvikealan-oppaat/elintarviketieto_opas_fi.pdf" TargetMode="External"/><Relationship Id="rId27"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30" Type="http://schemas.openxmlformats.org/officeDocument/2006/relationships/hyperlink" Target="https://www.ruokavirasto.fi/tietoa-meista/asiointi/oppaat-ja-lomakkeet/yritykset/tuonti-ja-vienti/tuonti-EUsta/" TargetMode="External"/><Relationship Id="rId35" Type="http://schemas.openxmlformats.org/officeDocument/2006/relationships/header" Target="header3.xml"/><Relationship Id="rId43" Type="http://schemas.openxmlformats.org/officeDocument/2006/relationships/hyperlink" Target="mailto:kymp.elintarviketurvallisuus@hel.fi" TargetMode="External"/><Relationship Id="rId48" Type="http://schemas.openxmlformats.org/officeDocument/2006/relationships/hyperlink" Target="https://www.ruokavirasto.fi/globalassets/tietoa-meista/asiointi/oppaat-ja-lomakkeet/yritykset/elintarvikeala/elintarvikealan-oppaat/liite-9-vahittaismyyntipaikka.pdf" TargetMode="External"/><Relationship Id="rId56" Type="http://schemas.openxmlformats.org/officeDocument/2006/relationships/hyperlink" Target="mailto:ymparistoterveys@lohja.fi" TargetMode="External"/><Relationship Id="rId64" Type="http://schemas.openxmlformats.org/officeDocument/2006/relationships/header" Target="header12.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elintarvikevalvonta@espoo.fi" TargetMode="External"/><Relationship Id="rId3" Type="http://schemas.openxmlformats.org/officeDocument/2006/relationships/styles" Target="styles.xml"/><Relationship Id="rId12" Type="http://schemas.openxmlformats.org/officeDocument/2006/relationships/hyperlink" Target="https://www.ruokavirasto.fi/yritykset/oppaat/lampomittariohje/elintarvikealan-toiminnassa-kaytettavat-lampomittarit---ohje-toimijoille-ja-valvojille/" TargetMode="External"/><Relationship Id="rId17" Type="http://schemas.openxmlformats.org/officeDocument/2006/relationships/hyperlink" Target="https://www.ruokavirasto.fi/en/companies/food-sector/production/food-information/labelling/naming-of-foods/ham-as-the-name-of-a-food/" TargetMode="External"/><Relationship Id="rId25" Type="http://schemas.openxmlformats.org/officeDocument/2006/relationships/hyperlink" Target="http://www.julkari.fi/bitstream/handle/10024/135327/URN_ISBN_978-952-302-932-3.pdf?sequence=1&amp;isAllowed=y" TargetMode="External"/><Relationship Id="rId33" Type="http://schemas.openxmlformats.org/officeDocument/2006/relationships/hyperlink" Target="http://eur-lex.europa.eu/legal-content/FI/TXT/PDF/?uri=CELEX:32005R1688&amp;qid=1406274935510&amp;from=EN" TargetMode="External"/><Relationship Id="rId38" Type="http://schemas.openxmlformats.org/officeDocument/2006/relationships/header" Target="header6.xml"/><Relationship Id="rId46" Type="http://schemas.openxmlformats.org/officeDocument/2006/relationships/hyperlink" Target="https://www.ruokavirasto.fi/laboratoriopalvelut/ruokaviraston-hyvaksymat-laboratoriot/elintarvikelaboratoriot/" TargetMode="External"/><Relationship Id="rId59" Type="http://schemas.openxmlformats.org/officeDocument/2006/relationships/header" Target="header9.xml"/><Relationship Id="rId67" Type="http://schemas.openxmlformats.org/officeDocument/2006/relationships/header" Target="header14.xml"/><Relationship Id="rId20" Type="http://schemas.openxmlformats.org/officeDocument/2006/relationships/hyperlink" Target="https://www.hel.fi/static/ymk/esitteet/ulkomyyntiohje.pdf" TargetMode="External"/><Relationship Id="rId41" Type="http://schemas.openxmlformats.org/officeDocument/2006/relationships/hyperlink" Target="mailto:kymp.elintarviketurvallisuus@hel.fi" TargetMode="External"/><Relationship Id="rId54" Type="http://schemas.openxmlformats.org/officeDocument/2006/relationships/hyperlink" Target="mailto:kirjaamo@hyvinkaa.fi" TargetMode="External"/><Relationship Id="rId62" Type="http://schemas.openxmlformats.org/officeDocument/2006/relationships/footer" Target="foot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uokavirasto.fi/yritykset/elintarvikeala/elintarvikealan-yhteiset-vaatimukset/elintarvikehygienia/puoliraakojen-jauhelihapihvien-tarjoilu/" TargetMode="External"/><Relationship Id="rId23" Type="http://schemas.openxmlformats.org/officeDocument/2006/relationships/hyperlink" Target="https://www.ruokavirasto.fi/yritykset/elintarvikeala/elintarvikealan-yhteiset-vaatimukset/valvonta/elintarvikkeiden-takaisinvedot/" TargetMode="External"/><Relationship Id="rId28" Type="http://schemas.openxmlformats.org/officeDocument/2006/relationships/hyperlink" Target="https://www.hel.fi/helsinki/fi/asuminen-ja-ymparisto/elintarvikevalvonta-ja-ymparistoterveys/huoneistot/tuonti/" TargetMode="External"/><Relationship Id="rId36" Type="http://schemas.openxmlformats.org/officeDocument/2006/relationships/header" Target="header4.xml"/><Relationship Id="rId49" Type="http://schemas.openxmlformats.org/officeDocument/2006/relationships/image" Target="media/image2.emf"/><Relationship Id="rId57" Type="http://schemas.openxmlformats.org/officeDocument/2006/relationships/hyperlink" Target="mailto:ymparistoterveydenhuolto@porvoo.fi" TargetMode="External"/><Relationship Id="rId10" Type="http://schemas.openxmlformats.org/officeDocument/2006/relationships/hyperlink" Target="https://ilppa.fi/" TargetMode="External"/><Relationship Id="rId31" Type="http://schemas.openxmlformats.org/officeDocument/2006/relationships/hyperlink" Target="https://ec.europa.eu/food/safety/biosafety/food_hygiene/eu_food_establishments_en" TargetMode="External"/><Relationship Id="rId44" Type="http://schemas.openxmlformats.org/officeDocument/2006/relationships/hyperlink" Target="https://www.ruokavirasto.fi/yritykset/elintarvikeala/valmistus/elintarvikkeista-annettavat-tiedot/pakkausmerkinnat/elintarvikkeiden-nimeaminen/kinkku-elintarvikkeen-nimena/" TargetMode="External"/><Relationship Id="rId52" Type="http://schemas.openxmlformats.org/officeDocument/2006/relationships/hyperlink" Target="mailto:halsoinspektor@symi.fi" TargetMode="External"/><Relationship Id="rId60" Type="http://schemas.openxmlformats.org/officeDocument/2006/relationships/header" Target="header10.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mmm.fi/kalat/elinkeinokalatalous/kalastuksen-valvonta-ja-kiintioseuranta/jaljitettavyys" TargetMode="External"/><Relationship Id="rId18" Type="http://schemas.openxmlformats.org/officeDocument/2006/relationships/hyperlink" Target="https://www.ruokavirasto.fi/yritykset/elintarvikeala/elintarvikealan-yhteiset-vaatimukset/havikkiruoka/" TargetMode="External"/><Relationship Id="rId39" Type="http://schemas.openxmlformats.org/officeDocument/2006/relationships/header" Target="header7.xml"/><Relationship Id="rId34"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50" Type="http://schemas.openxmlformats.org/officeDocument/2006/relationships/image" Target="media/image3.emf"/><Relationship Id="rId55" Type="http://schemas.openxmlformats.org/officeDocument/2006/relationships/hyperlink" Target="mailto:yaktoimisto@tuusu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5263-DC8A-4DBD-91DB-9EDA8F4C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9997</Words>
  <Characters>80977</Characters>
  <Application>Microsoft Office Word</Application>
  <DocSecurity>0</DocSecurity>
  <Lines>674</Lines>
  <Paragraphs>181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90793</CharactersWithSpaces>
  <SharedDoc>false</SharedDoc>
  <HLinks>
    <vt:vector size="348" baseType="variant">
      <vt:variant>
        <vt:i4>983059</vt:i4>
      </vt:variant>
      <vt:variant>
        <vt:i4>804</vt:i4>
      </vt:variant>
      <vt:variant>
        <vt:i4>0</vt:i4>
      </vt:variant>
      <vt:variant>
        <vt:i4>5</vt:i4>
      </vt:variant>
      <vt:variant>
        <vt:lpwstr>http://www.evira.fi/</vt:lpwstr>
      </vt:variant>
      <vt:variant>
        <vt:lpwstr/>
      </vt:variant>
      <vt:variant>
        <vt:i4>4718595</vt:i4>
      </vt:variant>
      <vt:variant>
        <vt:i4>801</vt:i4>
      </vt:variant>
      <vt:variant>
        <vt:i4>0</vt:i4>
      </vt:variant>
      <vt:variant>
        <vt:i4>5</vt:i4>
      </vt:variant>
      <vt:variant>
        <vt:lpwstr>http://eur-lex.europa.eu/legal-content/FI/TXT/PDF/?uri=CELEX:32005R1688&amp;qid=1406274935510&amp;from=EN</vt:lpwstr>
      </vt:variant>
      <vt:variant>
        <vt:lpwstr/>
      </vt:variant>
      <vt:variant>
        <vt:i4>393266</vt:i4>
      </vt:variant>
      <vt:variant>
        <vt:i4>798</vt:i4>
      </vt:variant>
      <vt:variant>
        <vt:i4>0</vt:i4>
      </vt:variant>
      <vt:variant>
        <vt:i4>5</vt:i4>
      </vt:variant>
      <vt:variant>
        <vt:lpwstr>mailto:elintarviketurvallisuus@hel.fi</vt:lpwstr>
      </vt:variant>
      <vt:variant>
        <vt:lpwstr/>
      </vt:variant>
      <vt:variant>
        <vt:i4>1048624</vt:i4>
      </vt:variant>
      <vt:variant>
        <vt:i4>393</vt:i4>
      </vt:variant>
      <vt:variant>
        <vt:i4>0</vt:i4>
      </vt:variant>
      <vt:variant>
        <vt:i4>5</vt:i4>
      </vt:variant>
      <vt:variant>
        <vt:lpwstr/>
      </vt:variant>
      <vt:variant>
        <vt:lpwstr>_Toc430671335</vt:lpwstr>
      </vt:variant>
      <vt:variant>
        <vt:i4>1048624</vt:i4>
      </vt:variant>
      <vt:variant>
        <vt:i4>387</vt:i4>
      </vt:variant>
      <vt:variant>
        <vt:i4>0</vt:i4>
      </vt:variant>
      <vt:variant>
        <vt:i4>5</vt:i4>
      </vt:variant>
      <vt:variant>
        <vt:lpwstr/>
      </vt:variant>
      <vt:variant>
        <vt:lpwstr>_Toc430671334</vt:lpwstr>
      </vt:variant>
      <vt:variant>
        <vt:i4>1048624</vt:i4>
      </vt:variant>
      <vt:variant>
        <vt:i4>381</vt:i4>
      </vt:variant>
      <vt:variant>
        <vt:i4>0</vt:i4>
      </vt:variant>
      <vt:variant>
        <vt:i4>5</vt:i4>
      </vt:variant>
      <vt:variant>
        <vt:lpwstr/>
      </vt:variant>
      <vt:variant>
        <vt:lpwstr>_Toc430671333</vt:lpwstr>
      </vt:variant>
      <vt:variant>
        <vt:i4>1048624</vt:i4>
      </vt:variant>
      <vt:variant>
        <vt:i4>375</vt:i4>
      </vt:variant>
      <vt:variant>
        <vt:i4>0</vt:i4>
      </vt:variant>
      <vt:variant>
        <vt:i4>5</vt:i4>
      </vt:variant>
      <vt:variant>
        <vt:lpwstr/>
      </vt:variant>
      <vt:variant>
        <vt:lpwstr>_Toc430671332</vt:lpwstr>
      </vt:variant>
      <vt:variant>
        <vt:i4>1048624</vt:i4>
      </vt:variant>
      <vt:variant>
        <vt:i4>369</vt:i4>
      </vt:variant>
      <vt:variant>
        <vt:i4>0</vt:i4>
      </vt:variant>
      <vt:variant>
        <vt:i4>5</vt:i4>
      </vt:variant>
      <vt:variant>
        <vt:lpwstr/>
      </vt:variant>
      <vt:variant>
        <vt:lpwstr>_Toc430671331</vt:lpwstr>
      </vt:variant>
      <vt:variant>
        <vt:i4>1048624</vt:i4>
      </vt:variant>
      <vt:variant>
        <vt:i4>363</vt:i4>
      </vt:variant>
      <vt:variant>
        <vt:i4>0</vt:i4>
      </vt:variant>
      <vt:variant>
        <vt:i4>5</vt:i4>
      </vt:variant>
      <vt:variant>
        <vt:lpwstr/>
      </vt:variant>
      <vt:variant>
        <vt:lpwstr>_Toc430671330</vt:lpwstr>
      </vt:variant>
      <vt:variant>
        <vt:i4>1114160</vt:i4>
      </vt:variant>
      <vt:variant>
        <vt:i4>357</vt:i4>
      </vt:variant>
      <vt:variant>
        <vt:i4>0</vt:i4>
      </vt:variant>
      <vt:variant>
        <vt:i4>5</vt:i4>
      </vt:variant>
      <vt:variant>
        <vt:lpwstr/>
      </vt:variant>
      <vt:variant>
        <vt:lpwstr>_Toc430671329</vt:lpwstr>
      </vt:variant>
      <vt:variant>
        <vt:i4>1114160</vt:i4>
      </vt:variant>
      <vt:variant>
        <vt:i4>351</vt:i4>
      </vt:variant>
      <vt:variant>
        <vt:i4>0</vt:i4>
      </vt:variant>
      <vt:variant>
        <vt:i4>5</vt:i4>
      </vt:variant>
      <vt:variant>
        <vt:lpwstr/>
      </vt:variant>
      <vt:variant>
        <vt:lpwstr>_Toc430671328</vt:lpwstr>
      </vt:variant>
      <vt:variant>
        <vt:i4>1114160</vt:i4>
      </vt:variant>
      <vt:variant>
        <vt:i4>345</vt:i4>
      </vt:variant>
      <vt:variant>
        <vt:i4>0</vt:i4>
      </vt:variant>
      <vt:variant>
        <vt:i4>5</vt:i4>
      </vt:variant>
      <vt:variant>
        <vt:lpwstr/>
      </vt:variant>
      <vt:variant>
        <vt:lpwstr>_Toc430671327</vt:lpwstr>
      </vt:variant>
      <vt:variant>
        <vt:i4>1114160</vt:i4>
      </vt:variant>
      <vt:variant>
        <vt:i4>339</vt:i4>
      </vt:variant>
      <vt:variant>
        <vt:i4>0</vt:i4>
      </vt:variant>
      <vt:variant>
        <vt:i4>5</vt:i4>
      </vt:variant>
      <vt:variant>
        <vt:lpwstr/>
      </vt:variant>
      <vt:variant>
        <vt:lpwstr>_Toc430671326</vt:lpwstr>
      </vt:variant>
      <vt:variant>
        <vt:i4>720907</vt:i4>
      </vt:variant>
      <vt:variant>
        <vt:i4>285</vt:i4>
      </vt:variant>
      <vt:variant>
        <vt:i4>0</vt:i4>
      </vt:variant>
      <vt:variant>
        <vt:i4>5</vt:i4>
      </vt:variant>
      <vt:variant>
        <vt:lpwstr>http://www.hel.fi/ymk</vt:lpwstr>
      </vt:variant>
      <vt:variant>
        <vt:lpwstr/>
      </vt:variant>
      <vt:variant>
        <vt:i4>1966139</vt:i4>
      </vt:variant>
      <vt:variant>
        <vt:i4>275</vt:i4>
      </vt:variant>
      <vt:variant>
        <vt:i4>0</vt:i4>
      </vt:variant>
      <vt:variant>
        <vt:i4>5</vt:i4>
      </vt:variant>
      <vt:variant>
        <vt:lpwstr/>
      </vt:variant>
      <vt:variant>
        <vt:lpwstr>_Toc456702993</vt:lpwstr>
      </vt:variant>
      <vt:variant>
        <vt:i4>1966139</vt:i4>
      </vt:variant>
      <vt:variant>
        <vt:i4>269</vt:i4>
      </vt:variant>
      <vt:variant>
        <vt:i4>0</vt:i4>
      </vt:variant>
      <vt:variant>
        <vt:i4>5</vt:i4>
      </vt:variant>
      <vt:variant>
        <vt:lpwstr/>
      </vt:variant>
      <vt:variant>
        <vt:lpwstr>_Toc456702992</vt:lpwstr>
      </vt:variant>
      <vt:variant>
        <vt:i4>1966139</vt:i4>
      </vt:variant>
      <vt:variant>
        <vt:i4>263</vt:i4>
      </vt:variant>
      <vt:variant>
        <vt:i4>0</vt:i4>
      </vt:variant>
      <vt:variant>
        <vt:i4>5</vt:i4>
      </vt:variant>
      <vt:variant>
        <vt:lpwstr/>
      </vt:variant>
      <vt:variant>
        <vt:lpwstr>_Toc456702991</vt:lpwstr>
      </vt:variant>
      <vt:variant>
        <vt:i4>1966139</vt:i4>
      </vt:variant>
      <vt:variant>
        <vt:i4>257</vt:i4>
      </vt:variant>
      <vt:variant>
        <vt:i4>0</vt:i4>
      </vt:variant>
      <vt:variant>
        <vt:i4>5</vt:i4>
      </vt:variant>
      <vt:variant>
        <vt:lpwstr/>
      </vt:variant>
      <vt:variant>
        <vt:lpwstr>_Toc456702990</vt:lpwstr>
      </vt:variant>
      <vt:variant>
        <vt:i4>2031675</vt:i4>
      </vt:variant>
      <vt:variant>
        <vt:i4>251</vt:i4>
      </vt:variant>
      <vt:variant>
        <vt:i4>0</vt:i4>
      </vt:variant>
      <vt:variant>
        <vt:i4>5</vt:i4>
      </vt:variant>
      <vt:variant>
        <vt:lpwstr/>
      </vt:variant>
      <vt:variant>
        <vt:lpwstr>_Toc456702989</vt:lpwstr>
      </vt:variant>
      <vt:variant>
        <vt:i4>2031675</vt:i4>
      </vt:variant>
      <vt:variant>
        <vt:i4>245</vt:i4>
      </vt:variant>
      <vt:variant>
        <vt:i4>0</vt:i4>
      </vt:variant>
      <vt:variant>
        <vt:i4>5</vt:i4>
      </vt:variant>
      <vt:variant>
        <vt:lpwstr/>
      </vt:variant>
      <vt:variant>
        <vt:lpwstr>_Toc456702988</vt:lpwstr>
      </vt:variant>
      <vt:variant>
        <vt:i4>2031675</vt:i4>
      </vt:variant>
      <vt:variant>
        <vt:i4>239</vt:i4>
      </vt:variant>
      <vt:variant>
        <vt:i4>0</vt:i4>
      </vt:variant>
      <vt:variant>
        <vt:i4>5</vt:i4>
      </vt:variant>
      <vt:variant>
        <vt:lpwstr/>
      </vt:variant>
      <vt:variant>
        <vt:lpwstr>_Toc456702987</vt:lpwstr>
      </vt:variant>
      <vt:variant>
        <vt:i4>2031675</vt:i4>
      </vt:variant>
      <vt:variant>
        <vt:i4>233</vt:i4>
      </vt:variant>
      <vt:variant>
        <vt:i4>0</vt:i4>
      </vt:variant>
      <vt:variant>
        <vt:i4>5</vt:i4>
      </vt:variant>
      <vt:variant>
        <vt:lpwstr/>
      </vt:variant>
      <vt:variant>
        <vt:lpwstr>_Toc456702986</vt:lpwstr>
      </vt:variant>
      <vt:variant>
        <vt:i4>2031675</vt:i4>
      </vt:variant>
      <vt:variant>
        <vt:i4>227</vt:i4>
      </vt:variant>
      <vt:variant>
        <vt:i4>0</vt:i4>
      </vt:variant>
      <vt:variant>
        <vt:i4>5</vt:i4>
      </vt:variant>
      <vt:variant>
        <vt:lpwstr/>
      </vt:variant>
      <vt:variant>
        <vt:lpwstr>_Toc456702985</vt:lpwstr>
      </vt:variant>
      <vt:variant>
        <vt:i4>2031675</vt:i4>
      </vt:variant>
      <vt:variant>
        <vt:i4>221</vt:i4>
      </vt:variant>
      <vt:variant>
        <vt:i4>0</vt:i4>
      </vt:variant>
      <vt:variant>
        <vt:i4>5</vt:i4>
      </vt:variant>
      <vt:variant>
        <vt:lpwstr/>
      </vt:variant>
      <vt:variant>
        <vt:lpwstr>_Toc456702984</vt:lpwstr>
      </vt:variant>
      <vt:variant>
        <vt:i4>2031675</vt:i4>
      </vt:variant>
      <vt:variant>
        <vt:i4>215</vt:i4>
      </vt:variant>
      <vt:variant>
        <vt:i4>0</vt:i4>
      </vt:variant>
      <vt:variant>
        <vt:i4>5</vt:i4>
      </vt:variant>
      <vt:variant>
        <vt:lpwstr/>
      </vt:variant>
      <vt:variant>
        <vt:lpwstr>_Toc456702983</vt:lpwstr>
      </vt:variant>
      <vt:variant>
        <vt:i4>2031675</vt:i4>
      </vt:variant>
      <vt:variant>
        <vt:i4>209</vt:i4>
      </vt:variant>
      <vt:variant>
        <vt:i4>0</vt:i4>
      </vt:variant>
      <vt:variant>
        <vt:i4>5</vt:i4>
      </vt:variant>
      <vt:variant>
        <vt:lpwstr/>
      </vt:variant>
      <vt:variant>
        <vt:lpwstr>_Toc456702982</vt:lpwstr>
      </vt:variant>
      <vt:variant>
        <vt:i4>2031675</vt:i4>
      </vt:variant>
      <vt:variant>
        <vt:i4>203</vt:i4>
      </vt:variant>
      <vt:variant>
        <vt:i4>0</vt:i4>
      </vt:variant>
      <vt:variant>
        <vt:i4>5</vt:i4>
      </vt:variant>
      <vt:variant>
        <vt:lpwstr/>
      </vt:variant>
      <vt:variant>
        <vt:lpwstr>_Toc456702981</vt:lpwstr>
      </vt:variant>
      <vt:variant>
        <vt:i4>2031675</vt:i4>
      </vt:variant>
      <vt:variant>
        <vt:i4>197</vt:i4>
      </vt:variant>
      <vt:variant>
        <vt:i4>0</vt:i4>
      </vt:variant>
      <vt:variant>
        <vt:i4>5</vt:i4>
      </vt:variant>
      <vt:variant>
        <vt:lpwstr/>
      </vt:variant>
      <vt:variant>
        <vt:lpwstr>_Toc456702980</vt:lpwstr>
      </vt:variant>
      <vt:variant>
        <vt:i4>1048635</vt:i4>
      </vt:variant>
      <vt:variant>
        <vt:i4>191</vt:i4>
      </vt:variant>
      <vt:variant>
        <vt:i4>0</vt:i4>
      </vt:variant>
      <vt:variant>
        <vt:i4>5</vt:i4>
      </vt:variant>
      <vt:variant>
        <vt:lpwstr/>
      </vt:variant>
      <vt:variant>
        <vt:lpwstr>_Toc456702979</vt:lpwstr>
      </vt:variant>
      <vt:variant>
        <vt:i4>1048635</vt:i4>
      </vt:variant>
      <vt:variant>
        <vt:i4>185</vt:i4>
      </vt:variant>
      <vt:variant>
        <vt:i4>0</vt:i4>
      </vt:variant>
      <vt:variant>
        <vt:i4>5</vt:i4>
      </vt:variant>
      <vt:variant>
        <vt:lpwstr/>
      </vt:variant>
      <vt:variant>
        <vt:lpwstr>_Toc456702978</vt:lpwstr>
      </vt:variant>
      <vt:variant>
        <vt:i4>1048635</vt:i4>
      </vt:variant>
      <vt:variant>
        <vt:i4>179</vt:i4>
      </vt:variant>
      <vt:variant>
        <vt:i4>0</vt:i4>
      </vt:variant>
      <vt:variant>
        <vt:i4>5</vt:i4>
      </vt:variant>
      <vt:variant>
        <vt:lpwstr/>
      </vt:variant>
      <vt:variant>
        <vt:lpwstr>_Toc456702977</vt:lpwstr>
      </vt:variant>
      <vt:variant>
        <vt:i4>1048635</vt:i4>
      </vt:variant>
      <vt:variant>
        <vt:i4>173</vt:i4>
      </vt:variant>
      <vt:variant>
        <vt:i4>0</vt:i4>
      </vt:variant>
      <vt:variant>
        <vt:i4>5</vt:i4>
      </vt:variant>
      <vt:variant>
        <vt:lpwstr/>
      </vt:variant>
      <vt:variant>
        <vt:lpwstr>_Toc456702976</vt:lpwstr>
      </vt:variant>
      <vt:variant>
        <vt:i4>1048635</vt:i4>
      </vt:variant>
      <vt:variant>
        <vt:i4>167</vt:i4>
      </vt:variant>
      <vt:variant>
        <vt:i4>0</vt:i4>
      </vt:variant>
      <vt:variant>
        <vt:i4>5</vt:i4>
      </vt:variant>
      <vt:variant>
        <vt:lpwstr/>
      </vt:variant>
      <vt:variant>
        <vt:lpwstr>_Toc456702975</vt:lpwstr>
      </vt:variant>
      <vt:variant>
        <vt:i4>1048635</vt:i4>
      </vt:variant>
      <vt:variant>
        <vt:i4>161</vt:i4>
      </vt:variant>
      <vt:variant>
        <vt:i4>0</vt:i4>
      </vt:variant>
      <vt:variant>
        <vt:i4>5</vt:i4>
      </vt:variant>
      <vt:variant>
        <vt:lpwstr/>
      </vt:variant>
      <vt:variant>
        <vt:lpwstr>_Toc456702974</vt:lpwstr>
      </vt:variant>
      <vt:variant>
        <vt:i4>1048635</vt:i4>
      </vt:variant>
      <vt:variant>
        <vt:i4>155</vt:i4>
      </vt:variant>
      <vt:variant>
        <vt:i4>0</vt:i4>
      </vt:variant>
      <vt:variant>
        <vt:i4>5</vt:i4>
      </vt:variant>
      <vt:variant>
        <vt:lpwstr/>
      </vt:variant>
      <vt:variant>
        <vt:lpwstr>_Toc456702973</vt:lpwstr>
      </vt:variant>
      <vt:variant>
        <vt:i4>1048635</vt:i4>
      </vt:variant>
      <vt:variant>
        <vt:i4>149</vt:i4>
      </vt:variant>
      <vt:variant>
        <vt:i4>0</vt:i4>
      </vt:variant>
      <vt:variant>
        <vt:i4>5</vt:i4>
      </vt:variant>
      <vt:variant>
        <vt:lpwstr/>
      </vt:variant>
      <vt:variant>
        <vt:lpwstr>_Toc456702972</vt:lpwstr>
      </vt:variant>
      <vt:variant>
        <vt:i4>1048635</vt:i4>
      </vt:variant>
      <vt:variant>
        <vt:i4>143</vt:i4>
      </vt:variant>
      <vt:variant>
        <vt:i4>0</vt:i4>
      </vt:variant>
      <vt:variant>
        <vt:i4>5</vt:i4>
      </vt:variant>
      <vt:variant>
        <vt:lpwstr/>
      </vt:variant>
      <vt:variant>
        <vt:lpwstr>_Toc456702971</vt:lpwstr>
      </vt:variant>
      <vt:variant>
        <vt:i4>1048635</vt:i4>
      </vt:variant>
      <vt:variant>
        <vt:i4>137</vt:i4>
      </vt:variant>
      <vt:variant>
        <vt:i4>0</vt:i4>
      </vt:variant>
      <vt:variant>
        <vt:i4>5</vt:i4>
      </vt:variant>
      <vt:variant>
        <vt:lpwstr/>
      </vt:variant>
      <vt:variant>
        <vt:lpwstr>_Toc456702970</vt:lpwstr>
      </vt:variant>
      <vt:variant>
        <vt:i4>1114171</vt:i4>
      </vt:variant>
      <vt:variant>
        <vt:i4>131</vt:i4>
      </vt:variant>
      <vt:variant>
        <vt:i4>0</vt:i4>
      </vt:variant>
      <vt:variant>
        <vt:i4>5</vt:i4>
      </vt:variant>
      <vt:variant>
        <vt:lpwstr/>
      </vt:variant>
      <vt:variant>
        <vt:lpwstr>_Toc456702969</vt:lpwstr>
      </vt:variant>
      <vt:variant>
        <vt:i4>1114171</vt:i4>
      </vt:variant>
      <vt:variant>
        <vt:i4>125</vt:i4>
      </vt:variant>
      <vt:variant>
        <vt:i4>0</vt:i4>
      </vt:variant>
      <vt:variant>
        <vt:i4>5</vt:i4>
      </vt:variant>
      <vt:variant>
        <vt:lpwstr/>
      </vt:variant>
      <vt:variant>
        <vt:lpwstr>_Toc456702968</vt:lpwstr>
      </vt:variant>
      <vt:variant>
        <vt:i4>1114171</vt:i4>
      </vt:variant>
      <vt:variant>
        <vt:i4>119</vt:i4>
      </vt:variant>
      <vt:variant>
        <vt:i4>0</vt:i4>
      </vt:variant>
      <vt:variant>
        <vt:i4>5</vt:i4>
      </vt:variant>
      <vt:variant>
        <vt:lpwstr/>
      </vt:variant>
      <vt:variant>
        <vt:lpwstr>_Toc456702967</vt:lpwstr>
      </vt:variant>
      <vt:variant>
        <vt:i4>1114171</vt:i4>
      </vt:variant>
      <vt:variant>
        <vt:i4>113</vt:i4>
      </vt:variant>
      <vt:variant>
        <vt:i4>0</vt:i4>
      </vt:variant>
      <vt:variant>
        <vt:i4>5</vt:i4>
      </vt:variant>
      <vt:variant>
        <vt:lpwstr/>
      </vt:variant>
      <vt:variant>
        <vt:lpwstr>_Toc456702966</vt:lpwstr>
      </vt:variant>
      <vt:variant>
        <vt:i4>1114171</vt:i4>
      </vt:variant>
      <vt:variant>
        <vt:i4>107</vt:i4>
      </vt:variant>
      <vt:variant>
        <vt:i4>0</vt:i4>
      </vt:variant>
      <vt:variant>
        <vt:i4>5</vt:i4>
      </vt:variant>
      <vt:variant>
        <vt:lpwstr/>
      </vt:variant>
      <vt:variant>
        <vt:lpwstr>_Toc456702965</vt:lpwstr>
      </vt:variant>
      <vt:variant>
        <vt:i4>1114171</vt:i4>
      </vt:variant>
      <vt:variant>
        <vt:i4>101</vt:i4>
      </vt:variant>
      <vt:variant>
        <vt:i4>0</vt:i4>
      </vt:variant>
      <vt:variant>
        <vt:i4>5</vt:i4>
      </vt:variant>
      <vt:variant>
        <vt:lpwstr/>
      </vt:variant>
      <vt:variant>
        <vt:lpwstr>_Toc456702964</vt:lpwstr>
      </vt:variant>
      <vt:variant>
        <vt:i4>1114171</vt:i4>
      </vt:variant>
      <vt:variant>
        <vt:i4>95</vt:i4>
      </vt:variant>
      <vt:variant>
        <vt:i4>0</vt:i4>
      </vt:variant>
      <vt:variant>
        <vt:i4>5</vt:i4>
      </vt:variant>
      <vt:variant>
        <vt:lpwstr/>
      </vt:variant>
      <vt:variant>
        <vt:lpwstr>_Toc456702963</vt:lpwstr>
      </vt:variant>
      <vt:variant>
        <vt:i4>1114171</vt:i4>
      </vt:variant>
      <vt:variant>
        <vt:i4>89</vt:i4>
      </vt:variant>
      <vt:variant>
        <vt:i4>0</vt:i4>
      </vt:variant>
      <vt:variant>
        <vt:i4>5</vt:i4>
      </vt:variant>
      <vt:variant>
        <vt:lpwstr/>
      </vt:variant>
      <vt:variant>
        <vt:lpwstr>_Toc456702962</vt:lpwstr>
      </vt:variant>
      <vt:variant>
        <vt:i4>1114171</vt:i4>
      </vt:variant>
      <vt:variant>
        <vt:i4>83</vt:i4>
      </vt:variant>
      <vt:variant>
        <vt:i4>0</vt:i4>
      </vt:variant>
      <vt:variant>
        <vt:i4>5</vt:i4>
      </vt:variant>
      <vt:variant>
        <vt:lpwstr/>
      </vt:variant>
      <vt:variant>
        <vt:lpwstr>_Toc456702961</vt:lpwstr>
      </vt:variant>
      <vt:variant>
        <vt:i4>1114171</vt:i4>
      </vt:variant>
      <vt:variant>
        <vt:i4>77</vt:i4>
      </vt:variant>
      <vt:variant>
        <vt:i4>0</vt:i4>
      </vt:variant>
      <vt:variant>
        <vt:i4>5</vt:i4>
      </vt:variant>
      <vt:variant>
        <vt:lpwstr/>
      </vt:variant>
      <vt:variant>
        <vt:lpwstr>_Toc456702960</vt:lpwstr>
      </vt:variant>
      <vt:variant>
        <vt:i4>1179707</vt:i4>
      </vt:variant>
      <vt:variant>
        <vt:i4>71</vt:i4>
      </vt:variant>
      <vt:variant>
        <vt:i4>0</vt:i4>
      </vt:variant>
      <vt:variant>
        <vt:i4>5</vt:i4>
      </vt:variant>
      <vt:variant>
        <vt:lpwstr/>
      </vt:variant>
      <vt:variant>
        <vt:lpwstr>_Toc456702959</vt:lpwstr>
      </vt:variant>
      <vt:variant>
        <vt:i4>1179707</vt:i4>
      </vt:variant>
      <vt:variant>
        <vt:i4>65</vt:i4>
      </vt:variant>
      <vt:variant>
        <vt:i4>0</vt:i4>
      </vt:variant>
      <vt:variant>
        <vt:i4>5</vt:i4>
      </vt:variant>
      <vt:variant>
        <vt:lpwstr/>
      </vt:variant>
      <vt:variant>
        <vt:lpwstr>_Toc456702958</vt:lpwstr>
      </vt:variant>
      <vt:variant>
        <vt:i4>1179707</vt:i4>
      </vt:variant>
      <vt:variant>
        <vt:i4>59</vt:i4>
      </vt:variant>
      <vt:variant>
        <vt:i4>0</vt:i4>
      </vt:variant>
      <vt:variant>
        <vt:i4>5</vt:i4>
      </vt:variant>
      <vt:variant>
        <vt:lpwstr/>
      </vt:variant>
      <vt:variant>
        <vt:lpwstr>_Toc456702957</vt:lpwstr>
      </vt:variant>
      <vt:variant>
        <vt:i4>1179707</vt:i4>
      </vt:variant>
      <vt:variant>
        <vt:i4>53</vt:i4>
      </vt:variant>
      <vt:variant>
        <vt:i4>0</vt:i4>
      </vt:variant>
      <vt:variant>
        <vt:i4>5</vt:i4>
      </vt:variant>
      <vt:variant>
        <vt:lpwstr/>
      </vt:variant>
      <vt:variant>
        <vt:lpwstr>_Toc456702956</vt:lpwstr>
      </vt:variant>
      <vt:variant>
        <vt:i4>1179707</vt:i4>
      </vt:variant>
      <vt:variant>
        <vt:i4>47</vt:i4>
      </vt:variant>
      <vt:variant>
        <vt:i4>0</vt:i4>
      </vt:variant>
      <vt:variant>
        <vt:i4>5</vt:i4>
      </vt:variant>
      <vt:variant>
        <vt:lpwstr/>
      </vt:variant>
      <vt:variant>
        <vt:lpwstr>_Toc456702955</vt:lpwstr>
      </vt:variant>
      <vt:variant>
        <vt:i4>1179707</vt:i4>
      </vt:variant>
      <vt:variant>
        <vt:i4>41</vt:i4>
      </vt:variant>
      <vt:variant>
        <vt:i4>0</vt:i4>
      </vt:variant>
      <vt:variant>
        <vt:i4>5</vt:i4>
      </vt:variant>
      <vt:variant>
        <vt:lpwstr/>
      </vt:variant>
      <vt:variant>
        <vt:lpwstr>_Toc456702954</vt:lpwstr>
      </vt:variant>
      <vt:variant>
        <vt:i4>1179707</vt:i4>
      </vt:variant>
      <vt:variant>
        <vt:i4>35</vt:i4>
      </vt:variant>
      <vt:variant>
        <vt:i4>0</vt:i4>
      </vt:variant>
      <vt:variant>
        <vt:i4>5</vt:i4>
      </vt:variant>
      <vt:variant>
        <vt:lpwstr/>
      </vt:variant>
      <vt:variant>
        <vt:lpwstr>_Toc456702953</vt:lpwstr>
      </vt:variant>
      <vt:variant>
        <vt:i4>1179707</vt:i4>
      </vt:variant>
      <vt:variant>
        <vt:i4>29</vt:i4>
      </vt:variant>
      <vt:variant>
        <vt:i4>0</vt:i4>
      </vt:variant>
      <vt:variant>
        <vt:i4>5</vt:i4>
      </vt:variant>
      <vt:variant>
        <vt:lpwstr/>
      </vt:variant>
      <vt:variant>
        <vt:lpwstr>_Toc456702952</vt:lpwstr>
      </vt:variant>
      <vt:variant>
        <vt:i4>1179707</vt:i4>
      </vt:variant>
      <vt:variant>
        <vt:i4>23</vt:i4>
      </vt:variant>
      <vt:variant>
        <vt:i4>0</vt:i4>
      </vt:variant>
      <vt:variant>
        <vt:i4>5</vt:i4>
      </vt:variant>
      <vt:variant>
        <vt:lpwstr/>
      </vt:variant>
      <vt:variant>
        <vt:lpwstr>_Toc456702951</vt:lpwstr>
      </vt:variant>
      <vt:variant>
        <vt:i4>1179707</vt:i4>
      </vt:variant>
      <vt:variant>
        <vt:i4>17</vt:i4>
      </vt:variant>
      <vt:variant>
        <vt:i4>0</vt:i4>
      </vt:variant>
      <vt:variant>
        <vt:i4>5</vt:i4>
      </vt:variant>
      <vt:variant>
        <vt:lpwstr/>
      </vt:variant>
      <vt:variant>
        <vt:lpwstr>_Toc456702950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2023-03-23T11:11:00Z</dcterms:created>
  <dcterms:modified xsi:type="dcterms:W3CDTF">2023-03-23T11:11:00Z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2023-03-23T11:11:04Z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0122a17c-33d8-45d5-963e-acc7beacbec9</vt:lpwstr>
  </property>
  <property fmtid="{D5CDD505-2E9C-101B-9397-08002B2CF9AE}" pid="8" name="MSIP_Label_f35e945f-875f-47b7-87fa-10b3524d17f5_ContentBits">
    <vt:lpwstr>0</vt:lpwstr>
  </property>
</Properties>
</file>