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55A293D7" w:rsidR="00621CE2" w:rsidRPr="001F3007" w:rsidRDefault="005E2208">
            <w:pPr>
              <w:spacing w:before="20"/>
              <w:ind w:firstLine="57"/>
              <w:rPr>
                <w:rFonts w:ascii="Arial" w:hAnsi="Arial" w:cs="Arial"/>
              </w:rPr>
            </w:pPr>
            <w:r>
              <w:rPr>
                <w:rFonts w:ascii="Arial" w:hAnsi="Arial" w:cs="Arial"/>
              </w:rPr>
              <w:t>Vy Hanna-Mustakivi / Mustakivi</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1B458D76" w:rsidR="00621CE2" w:rsidRPr="001F3007" w:rsidRDefault="005E2208" w:rsidP="00841859">
            <w:pPr>
              <w:spacing w:before="20"/>
              <w:ind w:firstLine="57"/>
              <w:rPr>
                <w:rFonts w:ascii="Arial" w:hAnsi="Arial" w:cs="Arial"/>
              </w:rPr>
            </w:pPr>
            <w:r>
              <w:rPr>
                <w:rFonts w:ascii="Arial" w:hAnsi="Arial" w:cs="Arial"/>
              </w:rPr>
              <w:t>2017-2018</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6CB4F887" w:rsidR="00621CE2" w:rsidRPr="00B231AC" w:rsidRDefault="005E2208">
            <w:pPr>
              <w:spacing w:before="20"/>
              <w:ind w:firstLine="57"/>
              <w:rPr>
                <w:rFonts w:ascii="Arial" w:hAnsi="Arial" w:cs="Arial"/>
              </w:rPr>
            </w:pPr>
            <w:r>
              <w:rPr>
                <w:rFonts w:ascii="Arial" w:hAnsi="Arial" w:cs="Arial"/>
              </w:rPr>
              <w:t>Pohjavedenkatu 3, 00980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0F4014B7" w:rsidR="00621CE2" w:rsidRPr="00B231AC" w:rsidRDefault="005E2208">
            <w:pPr>
              <w:spacing w:before="20"/>
              <w:ind w:firstLine="57"/>
              <w:rPr>
                <w:rFonts w:ascii="Arial" w:hAnsi="Arial" w:cs="Arial"/>
              </w:rPr>
            </w:pPr>
            <w:r>
              <w:rPr>
                <w:rFonts w:ascii="Arial" w:hAnsi="Arial" w:cs="Arial"/>
              </w:rPr>
              <w:t>09 310 29391</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20336E08" w:rsidR="00621CE2" w:rsidRPr="00B231AC" w:rsidRDefault="005E2208">
            <w:pPr>
              <w:spacing w:before="20"/>
              <w:ind w:firstLine="57"/>
              <w:rPr>
                <w:rFonts w:ascii="Arial" w:hAnsi="Arial" w:cs="Arial"/>
              </w:rPr>
            </w:pPr>
            <w:r>
              <w:rPr>
                <w:rFonts w:ascii="Arial" w:hAnsi="Arial" w:cs="Arial"/>
              </w:rPr>
              <w:t>pk.mustakivi@hel.fi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3ADF43A4" w14:textId="5F75E7F3" w:rsidR="007C017A" w:rsidRPr="00E002F7" w:rsidRDefault="005E2208" w:rsidP="00B231AC">
            <w:pPr>
              <w:spacing w:before="20"/>
              <w:ind w:firstLine="57"/>
              <w:rPr>
                <w:rFonts w:ascii="Arial" w:hAnsi="Arial" w:cs="Arial"/>
              </w:rPr>
            </w:pPr>
            <w:r>
              <w:rPr>
                <w:rFonts w:ascii="Arial" w:hAnsi="Arial" w:cs="Arial"/>
              </w:rPr>
              <w:t>3.10.2017</w:t>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2585540E" w:rsidR="00B231AC" w:rsidRPr="001F3007" w:rsidRDefault="005E2208" w:rsidP="00B231AC">
            <w:pPr>
              <w:spacing w:before="20"/>
              <w:ind w:firstLine="71"/>
              <w:rPr>
                <w:rFonts w:ascii="Arial" w:hAnsi="Arial"/>
              </w:rPr>
            </w:pPr>
            <w:r>
              <w:rPr>
                <w:rFonts w:ascii="Arial" w:hAnsi="Arial"/>
              </w:rPr>
              <w:t>Hannu Terä</w:t>
            </w:r>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4D9708D3" w:rsidR="00B231AC" w:rsidRPr="00FC5C29" w:rsidRDefault="00B231AC" w:rsidP="00B231AC">
            <w:pPr>
              <w:spacing w:before="20"/>
              <w:ind w:firstLine="57"/>
              <w:rPr>
                <w:rFonts w:ascii="Arial" w:hAnsi="Arial"/>
              </w:rPr>
            </w:pPr>
            <w:r w:rsidRPr="00FC5C29">
              <w:rPr>
                <w:rFonts w:ascii="Arial" w:hAnsi="Arial"/>
                <w:b/>
              </w:rPr>
              <w:t xml:space="preserve">Oppimisympäristön ja pedagogisen toiminnan kuvaus </w:t>
            </w:r>
            <w:r w:rsidRPr="00FC5C29">
              <w:rPr>
                <w:rFonts w:ascii="Arial" w:hAnsi="Arial"/>
                <w:b/>
              </w:rPr>
              <w:br/>
            </w:r>
          </w:p>
          <w:p w14:paraId="3ADF43AC" w14:textId="19C2C648" w:rsidR="00B231AC" w:rsidRDefault="005E2208" w:rsidP="00841859">
            <w:pPr>
              <w:spacing w:before="20"/>
              <w:ind w:firstLine="57"/>
              <w:rPr>
                <w:rFonts w:ascii="Arial" w:hAnsi="Arial" w:cs="Arial"/>
              </w:rPr>
            </w:pPr>
            <w:r>
              <w:rPr>
                <w:rFonts w:ascii="Arial" w:hAnsi="Arial" w:cs="Arial"/>
              </w:rPr>
              <w:t>Päiväkodissamme toimii kaksi esiopetusryhmää: Meripihkat (14 lasta) ja Timantit (17 lasta). Molemmissa ryhmissa myös 5 –vuotiaita lapsia (Kolmen kasvattajan ryhmiä).</w:t>
            </w:r>
          </w:p>
          <w:p w14:paraId="603D7BE4" w14:textId="4DACE1C4" w:rsidR="005E2208" w:rsidRDefault="005E2208" w:rsidP="00841859">
            <w:pPr>
              <w:spacing w:before="20"/>
              <w:ind w:firstLine="57"/>
              <w:rPr>
                <w:rFonts w:ascii="Arial" w:hAnsi="Arial" w:cs="Arial"/>
              </w:rPr>
            </w:pPr>
            <w:r>
              <w:rPr>
                <w:rFonts w:ascii="Arial" w:hAnsi="Arial" w:cs="Arial"/>
              </w:rPr>
              <w:t>Kummallakin ryhmällä on käytössään oma ryhmätila ( kaksi huonetta ) ja omat lepotilat. Päiväkodin ja koulun salitilat käytettävissä yhteisten sopimusten mukaisesti.</w:t>
            </w:r>
          </w:p>
          <w:p w14:paraId="7C5DEB06" w14:textId="5180FB5C" w:rsidR="005E2208" w:rsidRPr="001F3007" w:rsidRDefault="005E2208" w:rsidP="00841859">
            <w:pPr>
              <w:spacing w:before="20"/>
              <w:ind w:firstLine="57"/>
              <w:rPr>
                <w:rFonts w:ascii="Arial" w:hAnsi="Arial" w:cs="Arial"/>
              </w:rPr>
            </w:pPr>
            <w:r>
              <w:rPr>
                <w:rFonts w:ascii="Arial" w:hAnsi="Arial" w:cs="Arial"/>
              </w:rPr>
              <w:t>Esiopetusaika on 8.00-12.00. Tänä aikana toiminta</w:t>
            </w:r>
            <w:r w:rsidR="004B615E">
              <w:rPr>
                <w:rFonts w:ascii="Arial" w:hAnsi="Arial" w:cs="Arial"/>
              </w:rPr>
              <w:t xml:space="preserve"> muodostuu pienryhmätoiminnasta, jossa lapset leikkivät liikkuvat ja tutkivat omassa päiväkotiympäristössämme ja myös laajasti niin Vuosaaren kuin koko kaupunkimme tarjoaman ympäristön puitteissa. Tänä vuonna painotamme erityisesti ryhmässä toimimisen ja Suomen kielen taitoja. ME on tärkeä sana ja Mini-Verso tarjoaa toiminnallisen tavan asioiden käsittelyyn ja sopimiseen yhdessä.</w:t>
            </w:r>
          </w:p>
          <w:p w14:paraId="3ADF43AE" w14:textId="77777777" w:rsidR="00B231AC" w:rsidRPr="00B231AC" w:rsidRDefault="00B231AC" w:rsidP="004B615E">
            <w:pPr>
              <w:spacing w:before="20"/>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500CAE7E" w:rsidR="00FD2D5D" w:rsidRDefault="00FD2D5D" w:rsidP="00FC6A62">
            <w:pPr>
              <w:ind w:firstLine="57"/>
              <w:rPr>
                <w:rFonts w:ascii="Arial" w:hAnsi="Arial" w:cs="Arial"/>
                <w:sz w:val="16"/>
                <w:szCs w:val="16"/>
              </w:rPr>
            </w:pPr>
            <w:r w:rsidRPr="00FC5C29">
              <w:rPr>
                <w:rFonts w:ascii="Arial" w:hAnsi="Arial" w:cs="Arial"/>
                <w:b/>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p>
          <w:p w14:paraId="4C8CE2CD" w14:textId="6411FFC3" w:rsidR="00FC5C29" w:rsidRPr="00F55F4E" w:rsidRDefault="00FC5C29" w:rsidP="00FC6A62">
            <w:pPr>
              <w:ind w:firstLine="57"/>
              <w:rPr>
                <w:rFonts w:ascii="Arial" w:hAnsi="Arial" w:cs="Arial"/>
              </w:rPr>
            </w:pPr>
            <w:r w:rsidRPr="00F55F4E">
              <w:rPr>
                <w:rFonts w:ascii="Arial" w:hAnsi="Arial" w:cs="Arial"/>
              </w:rPr>
              <w:t>Toiminta suunnitellaan edistämään laaja-alaista oppimista monia osa-alueita yhdistäen. Mukaan lukien mm. leikki ja retket. Näissä aikuisen läsnäolo ja osallistuminen ovat oleellinenosa tavoitteellista oppimisen etenemistä. Lasten havainnointi, keskustelut lasten ja vanhempien  kanssa tuovat tietoomme lasten kiinnostuksen kohteet ja vahvuudet joita nostamme osaksi koko ryhmän toimin</w:t>
            </w:r>
            <w:r w:rsidR="00F55F4E" w:rsidRPr="00F55F4E">
              <w:rPr>
                <w:rFonts w:ascii="Arial" w:hAnsi="Arial" w:cs="Arial"/>
              </w:rPr>
              <w:t>nan suunnittelua ja myös muokkaamme oman ryhmätilan oppimisympäristön näiden tietojen pohjalta.</w:t>
            </w:r>
          </w:p>
          <w:p w14:paraId="3ADF43B3" w14:textId="77777777" w:rsidR="00FD2D5D" w:rsidRDefault="00FD2D5D" w:rsidP="004B615E">
            <w:pPr>
              <w:ind w:firstLine="57"/>
              <w:rPr>
                <w:rFonts w:ascii="Arial" w:hAnsi="Arial" w:cs="Arial"/>
                <w:b/>
              </w:rPr>
            </w:pPr>
          </w:p>
        </w:tc>
        <w:bookmarkStart w:id="0" w:name="_GoBack"/>
        <w:bookmarkEnd w:id="0"/>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Pr="00FC5C29" w:rsidRDefault="00891D4A" w:rsidP="00FC6A62">
            <w:pPr>
              <w:ind w:firstLine="57"/>
              <w:rPr>
                <w:rFonts w:ascii="Arial" w:hAnsi="Arial" w:cs="Arial"/>
                <w:b/>
              </w:rPr>
            </w:pPr>
            <w:r w:rsidRPr="00FC5C29">
              <w:rPr>
                <w:rFonts w:ascii="Arial" w:hAnsi="Arial" w:cs="Arial"/>
                <w:b/>
              </w:rPr>
              <w:t>Oppimiskokonaisuudet</w:t>
            </w:r>
            <w:r w:rsidR="00FC6A62" w:rsidRPr="00FC5C29">
              <w:rPr>
                <w:rFonts w:ascii="Arial" w:hAnsi="Arial" w:cs="Arial"/>
                <w:b/>
              </w:rPr>
              <w:t>, teemat,</w:t>
            </w:r>
            <w:r w:rsidR="00DA74D7" w:rsidRPr="00FC5C29">
              <w:rPr>
                <w:rFonts w:ascii="Arial" w:hAnsi="Arial" w:cs="Arial"/>
                <w:b/>
              </w:rPr>
              <w:t xml:space="preserve"> projektit</w:t>
            </w:r>
          </w:p>
          <w:p w14:paraId="363A59F9" w14:textId="77777777" w:rsidR="004B615E" w:rsidRPr="001F3007" w:rsidRDefault="004B615E" w:rsidP="00FC6A62">
            <w:pPr>
              <w:ind w:firstLine="57"/>
              <w:rPr>
                <w:rFonts w:ascii="Arial" w:hAnsi="Arial" w:cs="Arial"/>
                <w:b/>
                <w:sz w:val="16"/>
                <w:szCs w:val="16"/>
              </w:rPr>
            </w:pPr>
          </w:p>
          <w:p w14:paraId="1E3B62AB" w14:textId="77777777" w:rsidR="004B615E" w:rsidRPr="004B615E" w:rsidRDefault="004B615E" w:rsidP="004B615E">
            <w:pPr>
              <w:ind w:firstLine="57"/>
              <w:rPr>
                <w:rFonts w:ascii="Arial" w:hAnsi="Arial" w:cs="Arial"/>
              </w:rPr>
            </w:pPr>
            <w:r w:rsidRPr="004B615E">
              <w:rPr>
                <w:rFonts w:ascii="Arial" w:hAnsi="Arial" w:cs="Arial"/>
              </w:rPr>
              <w:t>Minä: Kieli- ja kulttuuritausta, perhe</w:t>
            </w:r>
          </w:p>
          <w:p w14:paraId="6744F3F7" w14:textId="77777777" w:rsidR="004B615E" w:rsidRPr="004B615E" w:rsidRDefault="004B615E" w:rsidP="004B615E">
            <w:pPr>
              <w:ind w:firstLine="57"/>
              <w:rPr>
                <w:rFonts w:ascii="Arial" w:hAnsi="Arial" w:cs="Arial"/>
              </w:rPr>
            </w:pPr>
            <w:r w:rsidRPr="004B615E">
              <w:rPr>
                <w:rFonts w:ascii="Arial" w:hAnsi="Arial" w:cs="Arial"/>
              </w:rPr>
              <w:t>Yhdessä toimiminen: Hyvät tavat, sosiaaliset taidot, suvaitsevaisuus</w:t>
            </w:r>
          </w:p>
          <w:p w14:paraId="5B502D43" w14:textId="77777777" w:rsidR="004B615E" w:rsidRPr="004B615E" w:rsidRDefault="004B615E" w:rsidP="004B615E">
            <w:pPr>
              <w:ind w:firstLine="57"/>
              <w:rPr>
                <w:rFonts w:ascii="Arial" w:hAnsi="Arial" w:cs="Arial"/>
              </w:rPr>
            </w:pPr>
            <w:r w:rsidRPr="004B615E">
              <w:rPr>
                <w:rFonts w:ascii="Arial" w:hAnsi="Arial" w:cs="Arial"/>
              </w:rPr>
              <w:t>Lähiympäristö: Koti, osoite, Vuosaari, Helsinki</w:t>
            </w:r>
          </w:p>
          <w:p w14:paraId="3ADF43B9" w14:textId="72B1880D" w:rsidR="00FD2D5D" w:rsidRPr="004B615E" w:rsidRDefault="004B615E" w:rsidP="004B615E">
            <w:pPr>
              <w:ind w:firstLine="57"/>
              <w:rPr>
                <w:rFonts w:ascii="Arial" w:hAnsi="Arial" w:cs="Arial"/>
              </w:rPr>
            </w:pPr>
            <w:r w:rsidRPr="004B615E">
              <w:rPr>
                <w:rFonts w:ascii="Arial" w:hAnsi="Arial" w:cs="Arial"/>
              </w:rPr>
              <w:t>Metsä &amp; Luonto: Kasvit &amp; eläimet eri vuodenaikoina ( mustikkaretki, linturetki jne)</w:t>
            </w:r>
          </w:p>
          <w:p w14:paraId="3ADF43BA" w14:textId="77777777" w:rsidR="00FD2D5D" w:rsidRDefault="00FD2D5D" w:rsidP="00FC6A62">
            <w:pPr>
              <w:ind w:firstLine="57"/>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Default="00FD2D5D" w:rsidP="00FD2D5D">
            <w:pPr>
              <w:spacing w:before="20"/>
              <w:rPr>
                <w:rFonts w:ascii="Arial" w:hAnsi="Arial" w:cs="Arial"/>
                <w:b/>
              </w:rPr>
            </w:pPr>
            <w:r w:rsidRPr="00FC5C29">
              <w:rPr>
                <w:rFonts w:ascii="Arial" w:hAnsi="Arial" w:cs="Arial"/>
                <w:b/>
              </w:rPr>
              <w:t xml:space="preserve">Toiminnan dokumentointi </w:t>
            </w:r>
            <w:r w:rsidR="0020574A" w:rsidRPr="00FC5C29">
              <w:rPr>
                <w:rFonts w:ascii="Arial" w:hAnsi="Arial" w:cs="Arial"/>
                <w:b/>
              </w:rPr>
              <w:t xml:space="preserve">ja </w:t>
            </w:r>
            <w:r w:rsidRPr="00FC5C29">
              <w:rPr>
                <w:rFonts w:ascii="Arial" w:hAnsi="Arial" w:cs="Arial"/>
                <w:b/>
              </w:rPr>
              <w:t xml:space="preserve">arviointi </w:t>
            </w:r>
          </w:p>
          <w:p w14:paraId="524C0916" w14:textId="77777777" w:rsidR="00FC5C29" w:rsidRPr="00FC5C29" w:rsidRDefault="00FC5C29" w:rsidP="00FD2D5D">
            <w:pPr>
              <w:spacing w:before="20"/>
              <w:rPr>
                <w:rFonts w:ascii="Arial" w:hAnsi="Arial" w:cs="Arial"/>
                <w:b/>
              </w:rPr>
            </w:pPr>
          </w:p>
          <w:p w14:paraId="3ADF43BD" w14:textId="7D3926D2" w:rsidR="00FD2D5D" w:rsidRDefault="00A63287" w:rsidP="001F3007">
            <w:pPr>
              <w:spacing w:before="20"/>
              <w:ind w:firstLine="61"/>
              <w:rPr>
                <w:rFonts w:ascii="Arial" w:hAnsi="Arial" w:cs="Arial"/>
              </w:rPr>
            </w:pPr>
            <w:r>
              <w:rPr>
                <w:rFonts w:ascii="Arial" w:hAnsi="Arial" w:cs="Arial"/>
              </w:rPr>
              <w:t>Toimintaa dokumentoimme valokuvaamalla ja lasten omien piirrosten ja muiden tuotosten avulla. Emme käytä esiopetuksessa kirjaa, vaan kokoamme jokaiselle lapselle oman vihkon tai kansion vuoden aikana tehdyistä taiteiluista ja tehtävistä. Viikottaiset tiimipalaverit sisältävät toiminnan lähiarvioinnin ja tarvittaessa toiminnan muokkauksen nopealla syklillä. Suurilinjaisempi arviointi ja kehitystyö seuraan koko päiväkodin toimintasuunnitelmaa toimintakaudelle.</w:t>
            </w:r>
          </w:p>
          <w:p w14:paraId="3ADF43BF" w14:textId="77777777" w:rsidR="00FD2D5D" w:rsidRPr="003F34EB" w:rsidRDefault="00FD2D5D" w:rsidP="00FD2D5D">
            <w:pPr>
              <w:spacing w:before="20"/>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481349E2" w:rsidR="007035AA" w:rsidRDefault="0020574A" w:rsidP="00841859">
            <w:pPr>
              <w:spacing w:before="20"/>
              <w:ind w:firstLine="57"/>
              <w:rPr>
                <w:rFonts w:ascii="Arial" w:hAnsi="Arial"/>
              </w:rPr>
            </w:pPr>
            <w:r w:rsidRPr="00FC5C29">
              <w:rPr>
                <w:rFonts w:ascii="Arial" w:hAnsi="Arial"/>
                <w:b/>
              </w:rPr>
              <w:t>Huoltajien</w:t>
            </w:r>
            <w:r w:rsidR="00FC6A62" w:rsidRPr="00FC5C29">
              <w:rPr>
                <w:rFonts w:ascii="Arial" w:hAnsi="Arial"/>
                <w:b/>
              </w:rPr>
              <w:t xml:space="preserve"> osallis</w:t>
            </w:r>
            <w:r w:rsidR="001A39F6" w:rsidRPr="00FC5C29">
              <w:rPr>
                <w:rFonts w:ascii="Arial" w:hAnsi="Arial"/>
                <w:b/>
              </w:rPr>
              <w:t>uus</w:t>
            </w:r>
            <w:r w:rsidR="006C5A58" w:rsidRPr="00FC5C29">
              <w:rPr>
                <w:rFonts w:ascii="Arial" w:hAnsi="Arial"/>
              </w:rPr>
              <w:t xml:space="preserve"> </w:t>
            </w:r>
          </w:p>
          <w:p w14:paraId="5BBBE4F9" w14:textId="77777777" w:rsidR="00FC5C29" w:rsidRPr="00FC5C29" w:rsidRDefault="00FC5C29" w:rsidP="00841859">
            <w:pPr>
              <w:spacing w:before="20"/>
              <w:ind w:firstLine="57"/>
              <w:rPr>
                <w:rFonts w:ascii="Arial" w:hAnsi="Arial"/>
              </w:rPr>
            </w:pPr>
          </w:p>
          <w:p w14:paraId="3ADF43C2" w14:textId="110A9174" w:rsidR="00E002F7" w:rsidRDefault="00A63287" w:rsidP="00841859">
            <w:pPr>
              <w:spacing w:before="20"/>
              <w:ind w:firstLine="57"/>
              <w:rPr>
                <w:rFonts w:ascii="Arial" w:hAnsi="Arial" w:cs="Arial"/>
              </w:rPr>
            </w:pPr>
            <w:r>
              <w:rPr>
                <w:rFonts w:ascii="Arial" w:hAnsi="Arial" w:cs="Arial"/>
              </w:rPr>
              <w:t>Avoin kanssakäyminen huoltajien päivittäin on tärkeä osa yhteistä toimintaamme. Syksyllä yhteinen vanhempainilta jossa osa yhteisiä asioita , sekä ryhmäkohtaiset osiot.</w:t>
            </w:r>
            <w:r w:rsidR="00DD6903">
              <w:rPr>
                <w:rFonts w:ascii="Arial" w:hAnsi="Arial" w:cs="Arial"/>
              </w:rPr>
              <w:t xml:space="preserve"> Toimintakauden aikana useita yhteisiä tilaisuuksia joihin perheet osallistuvat: taidenäyttely, isänpäivä, äitienpäivä, joulu- ja kevätjuhla ja pihaliikuntatapahtuma.</w:t>
            </w:r>
          </w:p>
          <w:p w14:paraId="5D7AB8E0" w14:textId="634590FD" w:rsidR="00DD6903" w:rsidRPr="001F3007" w:rsidRDefault="00DD6903" w:rsidP="00841859">
            <w:pPr>
              <w:spacing w:before="20"/>
              <w:ind w:firstLine="57"/>
              <w:rPr>
                <w:rFonts w:ascii="Arial" w:hAnsi="Arial" w:cs="Arial"/>
              </w:rPr>
            </w:pPr>
            <w:r>
              <w:rPr>
                <w:rFonts w:ascii="Arial" w:hAnsi="Arial" w:cs="Arial"/>
              </w:rPr>
              <w:t>Uuden varhaiskasvatussuunnitelman myötä tulemme myös pyytämään vanhemmilta palautetta jo kuluvan vuoden aikana esim. ”ovensuukyselyjen” muodossa.</w:t>
            </w: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8EF512B" w:rsidR="007035AA" w:rsidRPr="00FC5C29" w:rsidRDefault="0089118A" w:rsidP="001F3007">
            <w:pPr>
              <w:ind w:firstLine="57"/>
              <w:rPr>
                <w:rFonts w:ascii="Arial" w:hAnsi="Arial"/>
              </w:rPr>
            </w:pPr>
            <w:r w:rsidRPr="00FC5C29">
              <w:rPr>
                <w:rFonts w:ascii="Arial" w:hAnsi="Arial"/>
                <w:b/>
              </w:rPr>
              <w:t xml:space="preserve">Yhteisöllinen oppilashuolto </w:t>
            </w:r>
            <w:r w:rsidR="001F3007" w:rsidRPr="00FC5C29">
              <w:rPr>
                <w:rFonts w:ascii="Arial" w:hAnsi="Arial"/>
                <w:b/>
              </w:rPr>
              <w:br/>
            </w:r>
          </w:p>
          <w:p w14:paraId="3ADF43C6" w14:textId="511049E2" w:rsidR="001F3007" w:rsidRPr="001F3007" w:rsidRDefault="00DD6903" w:rsidP="001F3007">
            <w:pPr>
              <w:ind w:firstLine="57"/>
              <w:rPr>
                <w:rFonts w:ascii="Arial" w:hAnsi="Arial"/>
                <w:b/>
                <w:sz w:val="16"/>
                <w:szCs w:val="16"/>
              </w:rPr>
            </w:pPr>
            <w:r>
              <w:rPr>
                <w:rFonts w:ascii="Arial" w:hAnsi="Arial" w:cs="Arial"/>
              </w:rPr>
              <w:t>Ryhmässätoimimisen tukeminen ja erilaisuuden hyväksyminen ovat vahvasti päivittäistä toimintaa. Sovittelu Miniverso menetelmällä alkaa koko päiväkodissamme syksyn koulutuksen myötä.</w:t>
            </w:r>
            <w:r w:rsidR="001F3007">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2794BF04" w:rsidR="00E002F7" w:rsidRPr="00FC5C29" w:rsidRDefault="00FC6A62" w:rsidP="00F65DCA">
            <w:pPr>
              <w:spacing w:before="20"/>
              <w:ind w:firstLine="57"/>
              <w:rPr>
                <w:rFonts w:ascii="Arial" w:hAnsi="Arial"/>
                <w:b/>
              </w:rPr>
            </w:pPr>
            <w:r w:rsidRPr="00FC5C29">
              <w:rPr>
                <w:rFonts w:ascii="Arial" w:hAnsi="Arial"/>
                <w:b/>
              </w:rPr>
              <w:lastRenderedPageBreak/>
              <w:t>Eri kieli- ja kulttur</w:t>
            </w:r>
            <w:r w:rsidR="00F65DCA" w:rsidRPr="00FC5C29">
              <w:rPr>
                <w:rFonts w:ascii="Arial" w:hAnsi="Arial"/>
                <w:b/>
              </w:rPr>
              <w:t>i</w:t>
            </w:r>
            <w:r w:rsidR="00995E4D" w:rsidRPr="00FC5C29">
              <w:rPr>
                <w:rFonts w:ascii="Arial" w:hAnsi="Arial"/>
                <w:b/>
              </w:rPr>
              <w:t>taustaisten lasten suomi toise</w:t>
            </w:r>
            <w:r w:rsidR="00F65DCA" w:rsidRPr="00FC5C29">
              <w:rPr>
                <w:rFonts w:ascii="Arial" w:hAnsi="Arial"/>
                <w:b/>
              </w:rPr>
              <w:t>na kielenä opetuksen</w:t>
            </w:r>
            <w:r w:rsidRPr="00FC5C29">
              <w:rPr>
                <w:rFonts w:ascii="Arial" w:hAnsi="Arial"/>
                <w:b/>
              </w:rPr>
              <w:t xml:space="preserve"> järjestelyt</w:t>
            </w:r>
            <w:r w:rsidR="00AF71B0" w:rsidRPr="00FC5C29">
              <w:rPr>
                <w:rFonts w:ascii="Arial" w:hAnsi="Arial"/>
                <w:b/>
              </w:rPr>
              <w:t xml:space="preserve"> ja äidinkielen tuki</w:t>
            </w:r>
          </w:p>
          <w:p w14:paraId="53B18EBA" w14:textId="77777777" w:rsidR="00E81FD6" w:rsidRDefault="00DD6903" w:rsidP="00FC6A62">
            <w:pPr>
              <w:spacing w:before="20"/>
              <w:ind w:firstLine="57"/>
              <w:rPr>
                <w:rFonts w:ascii="Arial" w:hAnsi="Arial" w:cs="Arial"/>
              </w:rPr>
            </w:pPr>
            <w:r>
              <w:rPr>
                <w:rFonts w:ascii="Arial" w:hAnsi="Arial" w:cs="Arial"/>
              </w:rPr>
              <w:t xml:space="preserve">Säännöllinen pienryhmätoiminta Suomen kielen oppimisen tukena toimii molemmissa ryhmissä. </w:t>
            </w:r>
            <w:r w:rsidR="00E81FD6">
              <w:rPr>
                <w:rFonts w:ascii="Arial" w:hAnsi="Arial" w:cs="Arial"/>
              </w:rPr>
              <w:t xml:space="preserve">Näissä pienryhmissä kuukausittain vaihtuva teema esim sanaston oppimiseen. </w:t>
            </w:r>
            <w:r>
              <w:rPr>
                <w:rFonts w:ascii="Arial" w:hAnsi="Arial" w:cs="Arial"/>
              </w:rPr>
              <w:t xml:space="preserve">Koko päiväkoti toimii kuvatuettuna. Niin lapsille kuin vanhemmillekin luodaan päivä ja viikko-ohjelma </w:t>
            </w:r>
            <w:r w:rsidR="00E81FD6">
              <w:rPr>
                <w:rFonts w:ascii="Arial" w:hAnsi="Arial" w:cs="Arial"/>
              </w:rPr>
              <w:t xml:space="preserve">myös kuvien avulla. </w:t>
            </w:r>
          </w:p>
          <w:p w14:paraId="5F0395C0" w14:textId="0F42CE2C" w:rsidR="00E81FD6" w:rsidRPr="001F3007" w:rsidRDefault="00E81FD6" w:rsidP="00CC7144">
            <w:pPr>
              <w:spacing w:before="20"/>
              <w:ind w:firstLine="57"/>
              <w:rPr>
                <w:rFonts w:ascii="Arial" w:hAnsi="Arial" w:cs="Arial"/>
              </w:rPr>
            </w:pPr>
            <w:r>
              <w:rPr>
                <w:rFonts w:ascii="Arial" w:hAnsi="Arial" w:cs="Arial"/>
              </w:rPr>
              <w:t>Päiväkodissa toimintakielenä on Suomi.</w:t>
            </w: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Pr="00FC5C29" w:rsidRDefault="00AF71B0" w:rsidP="00AF71B0">
            <w:pPr>
              <w:spacing w:before="20"/>
              <w:ind w:firstLine="57"/>
              <w:rPr>
                <w:rFonts w:ascii="Arial" w:hAnsi="Arial"/>
                <w:b/>
              </w:rPr>
            </w:pPr>
            <w:r w:rsidRPr="00FC5C29">
              <w:rPr>
                <w:rFonts w:ascii="Arial" w:hAnsi="Arial"/>
                <w:b/>
              </w:rPr>
              <w:t>Perusopetukseen valmistavan opetuksen järjestelyt esiopetuksessa</w:t>
            </w:r>
          </w:p>
          <w:p w14:paraId="3467903F" w14:textId="77777777" w:rsidR="00D511BC" w:rsidRDefault="00E81FD6" w:rsidP="00AF71B0">
            <w:pPr>
              <w:spacing w:before="20"/>
              <w:ind w:firstLine="57"/>
              <w:rPr>
                <w:rFonts w:ascii="Arial" w:hAnsi="Arial" w:cs="Arial"/>
              </w:rPr>
            </w:pPr>
            <w:r>
              <w:rPr>
                <w:rFonts w:ascii="Arial" w:hAnsi="Arial" w:cs="Arial"/>
              </w:rPr>
              <w:t>Päivittäin klo 13.15-14.00 eriytetty pienryhmä tai yksilöllinen oppimistuokio.</w:t>
            </w:r>
          </w:p>
          <w:p w14:paraId="3ADF43CD" w14:textId="0CBFA7C4" w:rsidR="00CC7144" w:rsidRPr="004B6D06" w:rsidRDefault="00CC7144" w:rsidP="00AF71B0">
            <w:pPr>
              <w:spacing w:before="20"/>
              <w:ind w:firstLine="57"/>
              <w:rPr>
                <w:rFonts w:ascii="Arial" w:hAnsi="Arial"/>
                <w:b/>
                <w:sz w:val="16"/>
                <w:szCs w:val="16"/>
              </w:rPr>
            </w:pP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Default="003C4A56" w:rsidP="00841859">
            <w:pPr>
              <w:spacing w:before="20"/>
              <w:ind w:firstLine="57"/>
              <w:rPr>
                <w:rFonts w:ascii="Arial" w:hAnsi="Arial" w:cs="Arial"/>
                <w:b/>
              </w:rPr>
            </w:pPr>
            <w:r w:rsidRPr="00FC5C29">
              <w:rPr>
                <w:rFonts w:ascii="Arial" w:hAnsi="Arial" w:cs="Arial"/>
                <w:b/>
              </w:rPr>
              <w:t>Yleistä, t</w:t>
            </w:r>
            <w:r w:rsidR="007035AA" w:rsidRPr="00FC5C29">
              <w:rPr>
                <w:rFonts w:ascii="Arial" w:hAnsi="Arial" w:cs="Arial"/>
                <w:b/>
              </w:rPr>
              <w:t>ehostettua ja erityistä tukea saavien lasten esiopetuksen järjestelyt</w:t>
            </w:r>
          </w:p>
          <w:p w14:paraId="7387D26D" w14:textId="77777777" w:rsidR="00FC5C29" w:rsidRPr="00FC5C29" w:rsidRDefault="00FC5C29" w:rsidP="00841859">
            <w:pPr>
              <w:spacing w:before="20"/>
              <w:ind w:firstLine="57"/>
              <w:rPr>
                <w:rFonts w:ascii="Arial" w:hAnsi="Arial" w:cs="Arial"/>
                <w:b/>
              </w:rPr>
            </w:pPr>
          </w:p>
          <w:p w14:paraId="2F93C3C0" w14:textId="3AE85439" w:rsidR="00E81FD6" w:rsidRPr="00FC5C29" w:rsidRDefault="00E81FD6" w:rsidP="000A6B44">
            <w:pPr>
              <w:rPr>
                <w:rFonts w:ascii="Arial" w:hAnsi="Arial" w:cs="Arial"/>
              </w:rPr>
            </w:pPr>
            <w:r w:rsidRPr="00FC5C29">
              <w:rPr>
                <w:rFonts w:ascii="Arial" w:hAnsi="Arial" w:cs="Arial"/>
              </w:rPr>
              <w:t>Pienryhmätoiminnalla taataan lapsille enemmän yksilöllistä huomiota ja tukea asioihin, jotka tuottavat</w:t>
            </w:r>
            <w:r w:rsidR="000A6B44" w:rsidRPr="00FC5C29">
              <w:rPr>
                <w:rFonts w:ascii="Arial" w:hAnsi="Arial" w:cs="Arial"/>
              </w:rPr>
              <w:t xml:space="preserve">  </w:t>
            </w:r>
            <w:r w:rsidRPr="00FC5C29">
              <w:rPr>
                <w:rFonts w:ascii="Arial" w:hAnsi="Arial" w:cs="Arial"/>
              </w:rPr>
              <w:t>vaikeuksia.</w:t>
            </w:r>
          </w:p>
          <w:p w14:paraId="5C3547E3" w14:textId="52C96368" w:rsidR="000A6B44" w:rsidRPr="00FC5C29" w:rsidRDefault="000A6B44" w:rsidP="000A6B44">
            <w:pPr>
              <w:rPr>
                <w:rFonts w:ascii="Arial" w:hAnsi="Arial" w:cs="Arial"/>
                <w:noProof w:val="0"/>
              </w:rPr>
            </w:pPr>
            <w:r w:rsidRPr="00FC5C29">
              <w:rPr>
                <w:rFonts w:ascii="Arial" w:hAnsi="Arial" w:cs="Arial"/>
              </w:rPr>
              <w:t>Huoltajille kerrotaan poikkeavaan koulun aloitukseen liittyvistä asioista ja kuulemismenettelyistä.</w:t>
            </w:r>
          </w:p>
          <w:p w14:paraId="0313C149" w14:textId="77777777" w:rsidR="000A6B44" w:rsidRPr="00FC5C29" w:rsidRDefault="000A6B44" w:rsidP="000A6B44">
            <w:pPr>
              <w:pStyle w:val="Luettelokappale"/>
              <w:numPr>
                <w:ilvl w:val="0"/>
                <w:numId w:val="1"/>
              </w:numPr>
              <w:rPr>
                <w:rFonts w:ascii="Arial" w:hAnsi="Arial" w:cs="Arial"/>
                <w:sz w:val="20"/>
                <w:szCs w:val="20"/>
              </w:rPr>
            </w:pPr>
            <w:r w:rsidRPr="00FC5C29">
              <w:rPr>
                <w:rFonts w:ascii="Arial" w:hAnsi="Arial" w:cs="Arial"/>
                <w:sz w:val="20"/>
                <w:szCs w:val="20"/>
              </w:rPr>
              <w:t>yksilölliset tehostetun ja erityisen tuen suunnitelmat kirjataan lapsikohtaisiin suunnitelmiin.</w:t>
            </w:r>
          </w:p>
          <w:p w14:paraId="27EABDA0" w14:textId="77777777" w:rsidR="000A6B44" w:rsidRPr="00FC5C29" w:rsidRDefault="000A6B44" w:rsidP="000A6B44">
            <w:pPr>
              <w:pStyle w:val="Luettelokappale"/>
              <w:numPr>
                <w:ilvl w:val="0"/>
                <w:numId w:val="1"/>
              </w:numPr>
              <w:rPr>
                <w:rFonts w:ascii="Arial" w:hAnsi="Arial" w:cs="Arial"/>
                <w:sz w:val="20"/>
                <w:szCs w:val="20"/>
              </w:rPr>
            </w:pPr>
            <w:r w:rsidRPr="00FC5C29">
              <w:rPr>
                <w:rFonts w:ascii="Arial" w:hAnsi="Arial" w:cs="Arial"/>
                <w:sz w:val="20"/>
                <w:szCs w:val="20"/>
              </w:rPr>
              <w:t xml:space="preserve">moniammatilliseen arviointikeskusteluun osallistuvat päiväkodin johtaja, lastentarhanopettaja, kiertävä erityislastentarhanopettaja sekä tarvittaessa suomi toisena kielenä </w:t>
            </w:r>
            <w:proofErr w:type="gramStart"/>
            <w:r w:rsidRPr="00FC5C29">
              <w:rPr>
                <w:rFonts w:ascii="Arial" w:hAnsi="Arial" w:cs="Arial"/>
                <w:sz w:val="20"/>
                <w:szCs w:val="20"/>
              </w:rPr>
              <w:t>–opettaja</w:t>
            </w:r>
            <w:proofErr w:type="gramEnd"/>
            <w:r w:rsidRPr="00FC5C29">
              <w:rPr>
                <w:rFonts w:ascii="Arial" w:hAnsi="Arial" w:cs="Arial"/>
                <w:sz w:val="20"/>
                <w:szCs w:val="20"/>
              </w:rPr>
              <w:t>, neuvolan terveydenhoitaja tai muu asiantuntija</w:t>
            </w:r>
          </w:p>
          <w:p w14:paraId="3ADF43D0" w14:textId="77777777" w:rsidR="007035AA" w:rsidRPr="001F3007" w:rsidRDefault="007035AA" w:rsidP="00841859">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1E7217B3" w14:textId="77777777" w:rsidR="00E81FD6" w:rsidRPr="00FC5C29" w:rsidRDefault="003C4A56" w:rsidP="00E81FD6">
            <w:pPr>
              <w:spacing w:before="20"/>
              <w:ind w:firstLine="75"/>
              <w:rPr>
                <w:rFonts w:ascii="Arial" w:hAnsi="Arial"/>
              </w:rPr>
            </w:pPr>
            <w:r w:rsidRPr="00FC5C29">
              <w:rPr>
                <w:rFonts w:ascii="Arial" w:hAnsi="Arial"/>
                <w:b/>
              </w:rPr>
              <w:t>Moniammatillinen</w:t>
            </w:r>
            <w:r w:rsidR="00874933" w:rsidRPr="00FC5C29">
              <w:rPr>
                <w:rFonts w:ascii="Arial" w:hAnsi="Arial"/>
                <w:b/>
              </w:rPr>
              <w:t xml:space="preserve"> arviontikeskustelu</w:t>
            </w:r>
            <w:r w:rsidR="00874933" w:rsidRPr="00FC5C29">
              <w:rPr>
                <w:rFonts w:ascii="Arial" w:hAnsi="Arial"/>
              </w:rPr>
              <w:t xml:space="preserve"> </w:t>
            </w:r>
          </w:p>
          <w:p w14:paraId="2DB02CCD" w14:textId="77777777" w:rsidR="00CC7144" w:rsidRDefault="00E81FD6" w:rsidP="00E81FD6">
            <w:pPr>
              <w:spacing w:before="20"/>
              <w:ind w:firstLine="75"/>
              <w:rPr>
                <w:rFonts w:ascii="Arial" w:hAnsi="Arial"/>
              </w:rPr>
            </w:pPr>
            <w:r w:rsidRPr="00CC7144">
              <w:rPr>
                <w:rFonts w:ascii="Arial" w:hAnsi="Arial"/>
              </w:rPr>
              <w:t xml:space="preserve">Suomi toisenakielena sekä Erityispäivähoidon starttikeskustelut käydään syksyn aikana. Näissä keskusteluissa </w:t>
            </w:r>
            <w:r w:rsidR="00CC7144" w:rsidRPr="00CC7144">
              <w:rPr>
                <w:rFonts w:ascii="Arial" w:hAnsi="Arial"/>
              </w:rPr>
              <w:t>aloitetaan kuluvan toimintakauden yhteistyö ja toimintasuunnitelma.</w:t>
            </w:r>
          </w:p>
          <w:p w14:paraId="3ADF43D3" w14:textId="5AB387A4" w:rsidR="007035AA" w:rsidRPr="00CC7144" w:rsidRDefault="007035AA" w:rsidP="00E81FD6">
            <w:pPr>
              <w:spacing w:before="20"/>
              <w:ind w:firstLine="75"/>
              <w:rPr>
                <w:rFonts w:ascii="Arial" w:hAnsi="Arial" w:cs="Arial"/>
              </w:rPr>
            </w:pPr>
            <w:r w:rsidRPr="00CC7144">
              <w:rPr>
                <w:rFonts w:ascii="Arial" w:hAnsi="Arial" w:cs="Arial"/>
              </w:rPr>
              <w:fldChar w:fldCharType="begin">
                <w:ffData>
                  <w:name w:val="Teksti1"/>
                  <w:enabled/>
                  <w:calcOnExit w:val="0"/>
                  <w:textInput/>
                </w:ffData>
              </w:fldChar>
            </w:r>
            <w:r w:rsidRPr="00CC7144">
              <w:rPr>
                <w:rFonts w:ascii="Arial" w:hAnsi="Arial" w:cs="Arial"/>
              </w:rPr>
              <w:instrText xml:space="preserve"> FORMTEXT </w:instrText>
            </w:r>
            <w:r w:rsidRPr="00CC7144">
              <w:rPr>
                <w:rFonts w:ascii="Arial" w:hAnsi="Arial" w:cs="Arial"/>
              </w:rPr>
            </w:r>
            <w:r w:rsidRPr="00CC7144">
              <w:rPr>
                <w:rFonts w:ascii="Arial" w:hAnsi="Arial" w:cs="Arial"/>
              </w:rPr>
              <w:fldChar w:fldCharType="separate"/>
            </w:r>
            <w:r w:rsidRPr="00CC7144">
              <w:rPr>
                <w:rFonts w:ascii="Arial" w:hAnsi="Arial" w:cs="Arial"/>
              </w:rPr>
              <w:t> </w:t>
            </w:r>
            <w:r w:rsidRPr="00CC7144">
              <w:rPr>
                <w:rFonts w:ascii="Arial" w:hAnsi="Arial" w:cs="Arial"/>
              </w:rPr>
              <w:t> </w:t>
            </w:r>
            <w:r w:rsidRPr="00CC7144">
              <w:rPr>
                <w:rFonts w:ascii="Arial" w:hAnsi="Arial" w:cs="Arial"/>
              </w:rPr>
              <w:t> </w:t>
            </w:r>
            <w:r w:rsidRPr="00CC7144">
              <w:rPr>
                <w:rFonts w:ascii="Arial" w:hAnsi="Arial" w:cs="Arial"/>
              </w:rPr>
              <w:t> </w:t>
            </w:r>
            <w:r w:rsidRPr="00CC7144">
              <w:rPr>
                <w:rFonts w:ascii="Arial" w:hAnsi="Arial" w:cs="Arial"/>
              </w:rPr>
              <w:t> </w:t>
            </w:r>
            <w:r w:rsidRPr="00CC7144">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418DB123" w:rsidR="007035AA" w:rsidRPr="001F3007" w:rsidRDefault="00CC7144">
            <w:pPr>
              <w:spacing w:before="20"/>
              <w:ind w:firstLine="57"/>
              <w:rPr>
                <w:rFonts w:ascii="Arial" w:hAnsi="Arial" w:cs="Arial"/>
              </w:rPr>
            </w:pPr>
            <w:r>
              <w:rPr>
                <w:rFonts w:ascii="Arial" w:hAnsi="Arial" w:cs="Arial"/>
              </w:rPr>
              <w:t>25.9., 5.10. ja 19.10.</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77777777" w:rsidR="007035AA" w:rsidRPr="001F3007" w:rsidRDefault="003971F8">
            <w:pPr>
              <w:spacing w:before="20"/>
              <w:ind w:firstLine="57"/>
              <w:rPr>
                <w:rFonts w:ascii="Arial" w:hAnsi="Arial" w:cs="Arial"/>
                <w:sz w:val="16"/>
                <w:szCs w:val="16"/>
              </w:rPr>
            </w:pPr>
            <w:r w:rsidRPr="00FC5C29">
              <w:rPr>
                <w:rFonts w:ascii="Arial" w:hAnsi="Arial" w:cs="Arial"/>
                <w:b/>
              </w:rPr>
              <w:t xml:space="preserve">Esiopetuksen </w:t>
            </w:r>
            <w:r w:rsidR="007035AA" w:rsidRPr="00FC5C29">
              <w:rPr>
                <w:rFonts w:ascii="Arial" w:hAnsi="Arial" w:cs="Arial"/>
                <w:b/>
              </w:rPr>
              <w:t xml:space="preserve">ja </w:t>
            </w:r>
            <w:r w:rsidRPr="00FC5C29">
              <w:rPr>
                <w:rFonts w:ascii="Arial" w:hAnsi="Arial" w:cs="Arial"/>
                <w:b/>
              </w:rPr>
              <w:t>perusopetuksen</w:t>
            </w:r>
            <w:r w:rsidR="007035AA" w:rsidRPr="00FC5C29">
              <w:rPr>
                <w:rFonts w:ascii="Arial" w:hAnsi="Arial" w:cs="Arial"/>
                <w:b/>
              </w:rPr>
              <w:t xml:space="preserve"> välinen yhteistyö</w:t>
            </w:r>
            <w:r w:rsidR="007035AA" w:rsidRPr="001F3007">
              <w:rPr>
                <w:rFonts w:ascii="Arial" w:hAnsi="Arial" w:cs="Arial"/>
                <w:sz w:val="16"/>
                <w:szCs w:val="16"/>
              </w:rPr>
              <w:t xml:space="preserve"> (yhteistoimintasuunnitelma)</w:t>
            </w:r>
          </w:p>
          <w:p w14:paraId="73D17609" w14:textId="77777777" w:rsidR="007035AA" w:rsidRDefault="003971F8" w:rsidP="003971F8">
            <w:pPr>
              <w:spacing w:before="20"/>
              <w:ind w:firstLine="57"/>
              <w:rPr>
                <w:rFonts w:ascii="Arial" w:hAnsi="Arial" w:cs="Arial"/>
                <w:sz w:val="16"/>
                <w:szCs w:val="16"/>
              </w:rPr>
            </w:pPr>
            <w:r w:rsidRPr="001F3007">
              <w:rPr>
                <w:rFonts w:ascii="Arial" w:hAnsi="Arial" w:cs="Arial"/>
                <w:sz w:val="16"/>
                <w:szCs w:val="16"/>
              </w:rPr>
              <w:t>Liite</w:t>
            </w:r>
          </w:p>
          <w:p w14:paraId="4069961A" w14:textId="77777777" w:rsidR="00CC7144" w:rsidRDefault="00CC7144" w:rsidP="003971F8">
            <w:pPr>
              <w:spacing w:before="20"/>
              <w:ind w:firstLine="57"/>
              <w:rPr>
                <w:rFonts w:ascii="Arial" w:hAnsi="Arial" w:cs="Arial"/>
              </w:rPr>
            </w:pPr>
            <w:r w:rsidRPr="00CC7144">
              <w:rPr>
                <w:rFonts w:ascii="Arial" w:hAnsi="Arial" w:cs="Arial"/>
              </w:rPr>
              <w:t>Puistopolun peruskoulun toiminnan muutokset ( rakennukseen muutti elokuusta alkaen Yläpuisto = 7-9 lk:n oppilaat ja Alapuiston 1-6Lk:n oppilaat ovat Punakiventien tiloissa ) ovat siirtäneet toimintakauden suunnitelman tekemisen myöhemmälle ajankohdalle.</w:t>
            </w:r>
          </w:p>
          <w:p w14:paraId="3ADF43D9" w14:textId="58C86E8F" w:rsidR="00CC7144" w:rsidRPr="00CC7144" w:rsidRDefault="00CC7144" w:rsidP="003971F8">
            <w:pPr>
              <w:spacing w:before="20"/>
              <w:ind w:firstLine="57"/>
              <w:rPr>
                <w:rFonts w:ascii="Arial" w:hAnsi="Arial"/>
              </w:rPr>
            </w:pP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77777777" w:rsidR="007035AA" w:rsidRPr="001F3007" w:rsidRDefault="007035AA">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77777777" w:rsidR="003971F8" w:rsidRPr="00FC5C29" w:rsidRDefault="009573A8" w:rsidP="003971F8">
            <w:pPr>
              <w:spacing w:before="20"/>
              <w:ind w:firstLine="57"/>
              <w:rPr>
                <w:rFonts w:ascii="Arial" w:hAnsi="Arial"/>
                <w:b/>
              </w:rPr>
            </w:pPr>
            <w:r w:rsidRPr="00FC5C29">
              <w:rPr>
                <w:rFonts w:ascii="Arial" w:hAnsi="Arial"/>
                <w:b/>
              </w:rPr>
              <w:t xml:space="preserve">Muut yhteistyötahot </w:t>
            </w:r>
          </w:p>
          <w:p w14:paraId="382D4FA8" w14:textId="77777777" w:rsidR="007035AA" w:rsidRDefault="00CC7144" w:rsidP="00CC7144">
            <w:pPr>
              <w:spacing w:before="20"/>
              <w:rPr>
                <w:rFonts w:ascii="Arial" w:hAnsi="Arial" w:cs="Arial"/>
              </w:rPr>
            </w:pPr>
            <w:r>
              <w:rPr>
                <w:rFonts w:ascii="Arial" w:hAnsi="Arial" w:cs="Arial"/>
              </w:rPr>
              <w:t xml:space="preserve"> Perheiden kanssa keskustellen yhteistyötä tarvittaessa omat asiantuntijamme Suomi toisena kielenä opettaja ja Kiertävä erityislastentarhanopettaja. Tarvittaessa myös neuvolan, Last</w:t>
            </w:r>
            <w:r w:rsidR="00FC5C29">
              <w:rPr>
                <w:rFonts w:ascii="Arial" w:hAnsi="Arial" w:cs="Arial"/>
              </w:rPr>
              <w:t>ensuojelun ja perheneuvolan tuki. Myös lasten kuntoutukseen ja hoitoon osallistuvat asiantuntijat, lääkärit ja terapeutit.</w:t>
            </w:r>
          </w:p>
          <w:p w14:paraId="3ADF43DF" w14:textId="02D81F16" w:rsidR="00FC5C29" w:rsidRPr="001F3007" w:rsidRDefault="00FC5C29" w:rsidP="00CC7144">
            <w:pPr>
              <w:spacing w:before="20"/>
              <w:rPr>
                <w:rFonts w:ascii="Arial" w:hAnsi="Arial" w:cs="Arial"/>
              </w:rPr>
            </w:pP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D55B082" w14:textId="4A0568A8" w:rsidR="007035AA" w:rsidRPr="00FC5C29" w:rsidRDefault="00FC5C29" w:rsidP="00903675">
            <w:pPr>
              <w:spacing w:before="20"/>
              <w:rPr>
                <w:rFonts w:ascii="Arial" w:hAnsi="Arial"/>
                <w:b/>
              </w:rPr>
            </w:pPr>
            <w:r>
              <w:rPr>
                <w:rFonts w:ascii="Arial" w:hAnsi="Arial"/>
                <w:b/>
              </w:rPr>
              <w:t xml:space="preserve"> </w:t>
            </w:r>
            <w:r w:rsidRPr="00FC5C29">
              <w:rPr>
                <w:rFonts w:ascii="Arial" w:hAnsi="Arial"/>
                <w:b/>
              </w:rPr>
              <w:t>Esiopetuksesta vastaava Lto</w:t>
            </w:r>
          </w:p>
          <w:p w14:paraId="7BCEE3ED" w14:textId="77777777" w:rsidR="00FC5C29" w:rsidRPr="00FC5C29" w:rsidRDefault="00FC5C29" w:rsidP="00903675">
            <w:pPr>
              <w:spacing w:before="20"/>
              <w:rPr>
                <w:rFonts w:ascii="Arial" w:hAnsi="Arial"/>
              </w:rPr>
            </w:pPr>
          </w:p>
          <w:p w14:paraId="3ADF43E4" w14:textId="4B0AE80B" w:rsidR="00FC5C29" w:rsidRDefault="00FC5C29" w:rsidP="00903675">
            <w:pPr>
              <w:spacing w:before="20"/>
              <w:rPr>
                <w:rFonts w:ascii="Arial" w:hAnsi="Arial"/>
                <w:sz w:val="14"/>
              </w:rPr>
            </w:pPr>
            <w:r w:rsidRPr="00FC5C29">
              <w:rPr>
                <w:rFonts w:ascii="Arial" w:hAnsi="Arial"/>
              </w:rPr>
              <w:t>Triinu Heinonen</w:t>
            </w:r>
          </w:p>
        </w:tc>
      </w:tr>
    </w:tbl>
    <w:p w14:paraId="3ADF43E6" w14:textId="77777777" w:rsidR="001F3007" w:rsidRDefault="001F3007" w:rsidP="00903675"/>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F43E9" w14:textId="77777777" w:rsidR="008B73F2" w:rsidRDefault="008B73F2" w:rsidP="0098358B">
      <w:r>
        <w:separator/>
      </w:r>
    </w:p>
  </w:endnote>
  <w:endnote w:type="continuationSeparator" w:id="0">
    <w:p w14:paraId="3ADF43EA" w14:textId="77777777" w:rsidR="008B73F2" w:rsidRDefault="008B73F2"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43E7" w14:textId="77777777" w:rsidR="008B73F2" w:rsidRDefault="008B73F2" w:rsidP="0098358B">
      <w:r>
        <w:separator/>
      </w:r>
    </w:p>
  </w:footnote>
  <w:footnote w:type="continuationSeparator" w:id="0">
    <w:p w14:paraId="3ADF43E8" w14:textId="77777777" w:rsidR="008B73F2" w:rsidRDefault="008B73F2" w:rsidP="0098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77777777"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F55F4E">
            <w:rPr>
              <w:rStyle w:val="Sivunumero"/>
              <w:rFonts w:ascii="Arial" w:hAnsi="Arial"/>
              <w:b/>
            </w:rPr>
            <w:t>1</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66512"/>
    <w:rsid w:val="000674F0"/>
    <w:rsid w:val="000A1BD5"/>
    <w:rsid w:val="000A6B44"/>
    <w:rsid w:val="000C27D0"/>
    <w:rsid w:val="000C5534"/>
    <w:rsid w:val="0010521E"/>
    <w:rsid w:val="00127802"/>
    <w:rsid w:val="00130B34"/>
    <w:rsid w:val="001703A8"/>
    <w:rsid w:val="00185E91"/>
    <w:rsid w:val="001A0D39"/>
    <w:rsid w:val="001A39F6"/>
    <w:rsid w:val="001B34F5"/>
    <w:rsid w:val="001C4B18"/>
    <w:rsid w:val="001E78D3"/>
    <w:rsid w:val="001F3007"/>
    <w:rsid w:val="0020574A"/>
    <w:rsid w:val="0022368D"/>
    <w:rsid w:val="00237900"/>
    <w:rsid w:val="00270A74"/>
    <w:rsid w:val="002857DC"/>
    <w:rsid w:val="00297B59"/>
    <w:rsid w:val="002A377C"/>
    <w:rsid w:val="002B29E6"/>
    <w:rsid w:val="002F0643"/>
    <w:rsid w:val="002F11C1"/>
    <w:rsid w:val="00310C59"/>
    <w:rsid w:val="003212EC"/>
    <w:rsid w:val="0036099E"/>
    <w:rsid w:val="003971F8"/>
    <w:rsid w:val="003C3BD8"/>
    <w:rsid w:val="003C4A56"/>
    <w:rsid w:val="003F5E9D"/>
    <w:rsid w:val="004003BF"/>
    <w:rsid w:val="00436311"/>
    <w:rsid w:val="00467275"/>
    <w:rsid w:val="00474510"/>
    <w:rsid w:val="004A25E1"/>
    <w:rsid w:val="004B1C39"/>
    <w:rsid w:val="004B1D92"/>
    <w:rsid w:val="004B615E"/>
    <w:rsid w:val="004B65DF"/>
    <w:rsid w:val="004B6D06"/>
    <w:rsid w:val="004D0668"/>
    <w:rsid w:val="0052515F"/>
    <w:rsid w:val="005415B6"/>
    <w:rsid w:val="00547CB2"/>
    <w:rsid w:val="00570E53"/>
    <w:rsid w:val="005E2208"/>
    <w:rsid w:val="005F18F5"/>
    <w:rsid w:val="00601983"/>
    <w:rsid w:val="00621CE2"/>
    <w:rsid w:val="00635006"/>
    <w:rsid w:val="0064647E"/>
    <w:rsid w:val="00661698"/>
    <w:rsid w:val="006A16AF"/>
    <w:rsid w:val="006A617F"/>
    <w:rsid w:val="006C5A58"/>
    <w:rsid w:val="006F032E"/>
    <w:rsid w:val="007035AA"/>
    <w:rsid w:val="00703C96"/>
    <w:rsid w:val="00725A15"/>
    <w:rsid w:val="00760219"/>
    <w:rsid w:val="007704BD"/>
    <w:rsid w:val="00771A61"/>
    <w:rsid w:val="007821CF"/>
    <w:rsid w:val="0079585A"/>
    <w:rsid w:val="007A0891"/>
    <w:rsid w:val="007C017A"/>
    <w:rsid w:val="007D081A"/>
    <w:rsid w:val="007D4AF7"/>
    <w:rsid w:val="007D694F"/>
    <w:rsid w:val="007F290C"/>
    <w:rsid w:val="0080490C"/>
    <w:rsid w:val="00815F3E"/>
    <w:rsid w:val="00831FA0"/>
    <w:rsid w:val="00841859"/>
    <w:rsid w:val="00857051"/>
    <w:rsid w:val="00874933"/>
    <w:rsid w:val="00882E7C"/>
    <w:rsid w:val="0089118A"/>
    <w:rsid w:val="00891D4A"/>
    <w:rsid w:val="00892AA3"/>
    <w:rsid w:val="008B73F2"/>
    <w:rsid w:val="008C452D"/>
    <w:rsid w:val="008D09CA"/>
    <w:rsid w:val="008F5127"/>
    <w:rsid w:val="00903675"/>
    <w:rsid w:val="009573A8"/>
    <w:rsid w:val="00974A12"/>
    <w:rsid w:val="0098358B"/>
    <w:rsid w:val="00987C4B"/>
    <w:rsid w:val="00995E4D"/>
    <w:rsid w:val="009A702A"/>
    <w:rsid w:val="009B5D00"/>
    <w:rsid w:val="009C6A72"/>
    <w:rsid w:val="009F25A4"/>
    <w:rsid w:val="00A4347A"/>
    <w:rsid w:val="00A45116"/>
    <w:rsid w:val="00A63287"/>
    <w:rsid w:val="00A70991"/>
    <w:rsid w:val="00A967B4"/>
    <w:rsid w:val="00AB3CFB"/>
    <w:rsid w:val="00AD0A2F"/>
    <w:rsid w:val="00AD11C6"/>
    <w:rsid w:val="00AD5079"/>
    <w:rsid w:val="00AE7086"/>
    <w:rsid w:val="00AF71B0"/>
    <w:rsid w:val="00B018EE"/>
    <w:rsid w:val="00B231AC"/>
    <w:rsid w:val="00B3732D"/>
    <w:rsid w:val="00B52BAE"/>
    <w:rsid w:val="00B56BD6"/>
    <w:rsid w:val="00B9427B"/>
    <w:rsid w:val="00B96273"/>
    <w:rsid w:val="00BD5D59"/>
    <w:rsid w:val="00BF030C"/>
    <w:rsid w:val="00C34A60"/>
    <w:rsid w:val="00C4130E"/>
    <w:rsid w:val="00C42410"/>
    <w:rsid w:val="00C508F6"/>
    <w:rsid w:val="00C56A7A"/>
    <w:rsid w:val="00C56B2D"/>
    <w:rsid w:val="00C64E83"/>
    <w:rsid w:val="00C75714"/>
    <w:rsid w:val="00C81B91"/>
    <w:rsid w:val="00C94557"/>
    <w:rsid w:val="00C953AE"/>
    <w:rsid w:val="00CC7144"/>
    <w:rsid w:val="00CE2CE8"/>
    <w:rsid w:val="00D030DE"/>
    <w:rsid w:val="00D15FFA"/>
    <w:rsid w:val="00D40F8C"/>
    <w:rsid w:val="00D511BC"/>
    <w:rsid w:val="00D64A2F"/>
    <w:rsid w:val="00D66FBC"/>
    <w:rsid w:val="00D7527B"/>
    <w:rsid w:val="00D867D9"/>
    <w:rsid w:val="00DA521F"/>
    <w:rsid w:val="00DA645D"/>
    <w:rsid w:val="00DA74D7"/>
    <w:rsid w:val="00DB2BD6"/>
    <w:rsid w:val="00DD6903"/>
    <w:rsid w:val="00DE545F"/>
    <w:rsid w:val="00DF4CD1"/>
    <w:rsid w:val="00E002F7"/>
    <w:rsid w:val="00E556DE"/>
    <w:rsid w:val="00E60716"/>
    <w:rsid w:val="00E67BEC"/>
    <w:rsid w:val="00E81FD6"/>
    <w:rsid w:val="00E85DB8"/>
    <w:rsid w:val="00EA65B3"/>
    <w:rsid w:val="00EA6ED4"/>
    <w:rsid w:val="00EF1A74"/>
    <w:rsid w:val="00EF2FA2"/>
    <w:rsid w:val="00F02271"/>
    <w:rsid w:val="00F3686C"/>
    <w:rsid w:val="00F55F4E"/>
    <w:rsid w:val="00F63BF9"/>
    <w:rsid w:val="00F65DCA"/>
    <w:rsid w:val="00FA1C64"/>
    <w:rsid w:val="00FC5C29"/>
    <w:rsid w:val="00FC6A62"/>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2.xml><?xml version="1.0" encoding="utf-8"?>
<ds:datastoreItem xmlns:ds="http://schemas.openxmlformats.org/officeDocument/2006/customXml" ds:itemID="{ABBD0383-9331-4D24-A926-9AE4A74C54E9}">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fields"/>
    <ds:schemaRef ds:uri="D0585259-D57A-439F-A6F4-C9045E01EBA2"/>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4852</Characters>
  <Application>Microsoft Office Word</Application>
  <DocSecurity>4</DocSecurity>
  <Lines>40</Lines>
  <Paragraphs>10</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Terä Hannu</cp:lastModifiedBy>
  <cp:revision>2</cp:revision>
  <cp:lastPrinted>2016-04-28T07:24:00Z</cp:lastPrinted>
  <dcterms:created xsi:type="dcterms:W3CDTF">2017-10-05T12:20:00Z</dcterms:created>
  <dcterms:modified xsi:type="dcterms:W3CDTF">2017-10-05T12:20:00Z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