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C650D" w14:textId="77590B01" w:rsidR="005355BA" w:rsidRPr="005355BA" w:rsidRDefault="005355BA" w:rsidP="0091115D">
      <w:pPr>
        <w:pStyle w:val="Leipteksti"/>
        <w:spacing w:before="80" w:after="80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5355BA">
        <w:rPr>
          <w:b/>
        </w:rPr>
        <w:t>LIITE</w:t>
      </w:r>
    </w:p>
    <w:p w14:paraId="7E852697" w14:textId="5F728E28" w:rsidR="005355BA" w:rsidRDefault="0066664D" w:rsidP="005355BA">
      <w:pPr>
        <w:pStyle w:val="Leipteksti"/>
        <w:spacing w:before="80" w:after="80"/>
        <w:ind w:left="6516"/>
      </w:pPr>
      <w:r>
        <w:t>Lv 2020 – 2021 ohjeistus media-alan opinnot aloittavalle</w:t>
      </w:r>
    </w:p>
    <w:p w14:paraId="6714EBCB" w14:textId="7E4916BF" w:rsidR="005355BA" w:rsidRDefault="005355BA" w:rsidP="005355BA">
      <w:pPr>
        <w:pStyle w:val="Leipteksti"/>
        <w:spacing w:before="80" w:after="80"/>
      </w:pPr>
    </w:p>
    <w:p w14:paraId="54FA8769" w14:textId="430E2CC5" w:rsidR="005355BA" w:rsidRDefault="005355BA" w:rsidP="005355BA">
      <w:pPr>
        <w:pStyle w:val="Leipteksti"/>
        <w:spacing w:before="80" w:after="80"/>
      </w:pPr>
    </w:p>
    <w:p w14:paraId="11D85590" w14:textId="01B225E3" w:rsidR="005355BA" w:rsidRDefault="005355BA" w:rsidP="005355BA">
      <w:pPr>
        <w:pStyle w:val="Leipteksti"/>
        <w:spacing w:before="80" w:after="80"/>
      </w:pPr>
    </w:p>
    <w:p w14:paraId="24F478C9" w14:textId="09442E4B" w:rsidR="005355BA" w:rsidRPr="00F3245D" w:rsidRDefault="005355BA" w:rsidP="005355BA">
      <w:pPr>
        <w:pStyle w:val="NormaaliWWW"/>
        <w:spacing w:before="0" w:beforeAutospacing="0" w:after="120" w:afterAutospacing="0" w:line="336" w:lineRule="atLeast"/>
        <w:rPr>
          <w:rStyle w:val="Voimakas"/>
          <w:rFonts w:ascii="Helvetica" w:hAnsi="Helvetica"/>
          <w:color w:val="002060"/>
        </w:rPr>
      </w:pPr>
      <w:r w:rsidRPr="00F3245D">
        <w:rPr>
          <w:rStyle w:val="Voimakas"/>
          <w:rFonts w:ascii="Helvetica" w:hAnsi="Helvetica"/>
          <w:color w:val="002060"/>
        </w:rPr>
        <w:t>Media-alan ja kuvallisen ilmaisun perustutkinto</w:t>
      </w:r>
      <w:r w:rsidR="00F3245D" w:rsidRPr="00F3245D">
        <w:rPr>
          <w:rStyle w:val="Voimakas"/>
          <w:rFonts w:ascii="Helvetica" w:hAnsi="Helvetica"/>
          <w:color w:val="002060"/>
        </w:rPr>
        <w:t xml:space="preserve"> / Audiovisuaalinen viestintä</w:t>
      </w:r>
    </w:p>
    <w:p w14:paraId="51CA7D14" w14:textId="4CF38825" w:rsidR="005355BA" w:rsidRPr="00F3245D" w:rsidRDefault="005355BA" w:rsidP="005355BA">
      <w:pPr>
        <w:pStyle w:val="NormaaliWWW"/>
        <w:spacing w:before="0" w:beforeAutospacing="0" w:after="120" w:afterAutospacing="0" w:line="336" w:lineRule="atLeast"/>
        <w:rPr>
          <w:rFonts w:ascii="Helvetica" w:hAnsi="Helvetica"/>
          <w:color w:val="002060"/>
        </w:rPr>
      </w:pPr>
      <w:r w:rsidRPr="00F3245D">
        <w:rPr>
          <w:rFonts w:ascii="Helvetica" w:hAnsi="Helvetica"/>
          <w:color w:val="002060"/>
        </w:rPr>
        <w:t>Uudet opiskelijat aloittavat opintonsa</w:t>
      </w:r>
      <w:r w:rsidR="00F3245D" w:rsidRPr="00F3245D">
        <w:rPr>
          <w:rFonts w:ascii="Helvetica" w:hAnsi="Helvetica"/>
          <w:color w:val="002060"/>
        </w:rPr>
        <w:t xml:space="preserve"> </w:t>
      </w:r>
      <w:r w:rsidR="00F3245D" w:rsidRPr="00F3245D">
        <w:rPr>
          <w:rStyle w:val="Voimakas"/>
          <w:rFonts w:ascii="Helvetica" w:hAnsi="Helvetica"/>
          <w:color w:val="002060"/>
        </w:rPr>
        <w:t>ma 3.8.2020</w:t>
      </w:r>
      <w:r w:rsidRPr="00F3245D">
        <w:rPr>
          <w:rFonts w:ascii="Helvetica" w:hAnsi="Helvetica"/>
          <w:color w:val="002060"/>
        </w:rPr>
        <w:t> Muotoilij</w:t>
      </w:r>
      <w:r w:rsidR="00F3245D" w:rsidRPr="00F3245D">
        <w:rPr>
          <w:rFonts w:ascii="Helvetica" w:hAnsi="Helvetica"/>
          <w:color w:val="002060"/>
        </w:rPr>
        <w:t>ankadun toimipaikassa, os.</w:t>
      </w:r>
    </w:p>
    <w:p w14:paraId="3AAC1FA4" w14:textId="224A8280" w:rsidR="0066664D" w:rsidRPr="00F3245D" w:rsidRDefault="005355BA" w:rsidP="0066664D">
      <w:pPr>
        <w:pStyle w:val="NormaaliWWW"/>
        <w:numPr>
          <w:ilvl w:val="0"/>
          <w:numId w:val="3"/>
        </w:numPr>
        <w:spacing w:before="0" w:beforeAutospacing="0" w:after="120" w:afterAutospacing="0" w:line="336" w:lineRule="atLeast"/>
        <w:rPr>
          <w:rStyle w:val="Voimakas"/>
          <w:rFonts w:ascii="Helvetica" w:hAnsi="Helvetica"/>
          <w:color w:val="002060"/>
        </w:rPr>
      </w:pPr>
      <w:r w:rsidRPr="00F3245D">
        <w:rPr>
          <w:rFonts w:ascii="Helvetica" w:hAnsi="Helvetica"/>
          <w:color w:val="002060"/>
        </w:rPr>
        <w:t>Muotoilijankatu 3, 00560 Helsinki (Arabia) </w:t>
      </w:r>
      <w:r w:rsidR="0066664D" w:rsidRPr="00F3245D">
        <w:rPr>
          <w:rStyle w:val="Voimakas"/>
          <w:rFonts w:ascii="Helvetica" w:hAnsi="Helvetica"/>
          <w:color w:val="002060"/>
        </w:rPr>
        <w:t xml:space="preserve"> </w:t>
      </w:r>
    </w:p>
    <w:p w14:paraId="43750F44" w14:textId="77777777" w:rsidR="0066664D" w:rsidRPr="00F3245D" w:rsidRDefault="0066664D" w:rsidP="0066664D">
      <w:pPr>
        <w:pStyle w:val="Leipteksti"/>
        <w:spacing w:before="80" w:after="80"/>
        <w:rPr>
          <w:b/>
          <w:color w:val="002060"/>
          <w:sz w:val="24"/>
          <w:szCs w:val="24"/>
        </w:rPr>
      </w:pPr>
    </w:p>
    <w:p w14:paraId="3603BD14" w14:textId="06CC10D5" w:rsidR="0066664D" w:rsidRPr="00F3245D" w:rsidRDefault="0066664D" w:rsidP="0066664D">
      <w:pPr>
        <w:pStyle w:val="Leipteksti"/>
        <w:spacing w:before="80" w:after="80"/>
        <w:rPr>
          <w:b/>
          <w:color w:val="002060"/>
          <w:sz w:val="24"/>
          <w:szCs w:val="24"/>
        </w:rPr>
      </w:pPr>
      <w:r w:rsidRPr="00F3245D">
        <w:rPr>
          <w:color w:val="002060"/>
          <w:sz w:val="24"/>
          <w:szCs w:val="24"/>
        </w:rPr>
        <w:t xml:space="preserve">Koronatilanteen takia olemme jakaneet opiskelijoiden aloitukset </w:t>
      </w:r>
      <w:r w:rsidR="00F3245D" w:rsidRPr="00F3245D">
        <w:rPr>
          <w:color w:val="002060"/>
          <w:sz w:val="24"/>
          <w:szCs w:val="24"/>
        </w:rPr>
        <w:t>klo 8.30-11.30 välille</w:t>
      </w:r>
      <w:r w:rsidR="00E94F44" w:rsidRPr="00F3245D">
        <w:rPr>
          <w:color w:val="002060"/>
          <w:sz w:val="24"/>
          <w:szCs w:val="24"/>
        </w:rPr>
        <w:t>.</w:t>
      </w:r>
      <w:r w:rsidR="00E94F44" w:rsidRPr="00F3245D">
        <w:rPr>
          <w:b/>
          <w:color w:val="002060"/>
          <w:sz w:val="24"/>
          <w:szCs w:val="24"/>
        </w:rPr>
        <w:t xml:space="preserve"> Opintojen </w:t>
      </w:r>
      <w:r w:rsidR="00F3245D" w:rsidRPr="00F3245D">
        <w:rPr>
          <w:b/>
          <w:color w:val="002060"/>
          <w:sz w:val="24"/>
          <w:szCs w:val="24"/>
        </w:rPr>
        <w:t xml:space="preserve">tarkka </w:t>
      </w:r>
      <w:r w:rsidR="00E94F44" w:rsidRPr="00F3245D">
        <w:rPr>
          <w:b/>
          <w:color w:val="002060"/>
          <w:sz w:val="24"/>
          <w:szCs w:val="24"/>
        </w:rPr>
        <w:t>aloitusajankohta</w:t>
      </w:r>
      <w:r w:rsidRPr="00F3245D">
        <w:rPr>
          <w:b/>
          <w:color w:val="002060"/>
          <w:sz w:val="24"/>
          <w:szCs w:val="24"/>
        </w:rPr>
        <w:t xml:space="preserve"> ilmoitetaan valintakirjeen yhteydessä.   </w:t>
      </w:r>
    </w:p>
    <w:p w14:paraId="48C5266D" w14:textId="77777777" w:rsidR="00F3245D" w:rsidRDefault="00F3245D" w:rsidP="005355BA">
      <w:pPr>
        <w:pStyle w:val="NormaaliWWW"/>
        <w:spacing w:before="0" w:beforeAutospacing="0" w:after="120" w:afterAutospacing="0" w:line="336" w:lineRule="atLeast"/>
        <w:rPr>
          <w:rFonts w:ascii="Helvetica" w:hAnsi="Helvetica"/>
          <w:b/>
          <w:color w:val="222222"/>
        </w:rPr>
      </w:pPr>
    </w:p>
    <w:p w14:paraId="2F4662C2" w14:textId="33A7D5E3" w:rsidR="001C716A" w:rsidRPr="00F3245D" w:rsidRDefault="001C716A" w:rsidP="005355BA">
      <w:pPr>
        <w:pStyle w:val="NormaaliWWW"/>
        <w:spacing w:before="0" w:beforeAutospacing="0" w:after="120" w:afterAutospacing="0" w:line="336" w:lineRule="atLeast"/>
        <w:rPr>
          <w:rFonts w:ascii="Helvetica" w:hAnsi="Helvetica"/>
          <w:b/>
          <w:color w:val="222222"/>
          <w:sz w:val="36"/>
          <w:szCs w:val="36"/>
        </w:rPr>
      </w:pPr>
      <w:r w:rsidRPr="00F3245D">
        <w:rPr>
          <w:rFonts w:ascii="Helvetica" w:hAnsi="Helvetica"/>
          <w:b/>
          <w:color w:val="222222"/>
          <w:sz w:val="36"/>
          <w:szCs w:val="36"/>
        </w:rPr>
        <w:t>Media-alan opintoihin valmistautuminen lv 2020 - 20201</w:t>
      </w:r>
    </w:p>
    <w:p w14:paraId="52E1FBF2" w14:textId="426D1CF6" w:rsidR="003D25A0" w:rsidRDefault="003D25A0" w:rsidP="003D25A0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Media-alan opinnoiss</w:t>
      </w:r>
      <w:r w:rsidR="00E94F44">
        <w:rPr>
          <w:color w:val="000000"/>
          <w:sz w:val="27"/>
          <w:szCs w:val="27"/>
        </w:rPr>
        <w:t xml:space="preserve">a suositellaan omien </w:t>
      </w:r>
      <w:r w:rsidR="00E94F44" w:rsidRPr="00E94F44">
        <w:rPr>
          <w:b/>
          <w:i/>
          <w:color w:val="000000"/>
          <w:sz w:val="27"/>
          <w:szCs w:val="27"/>
        </w:rPr>
        <w:t xml:space="preserve">kuulokkeiden </w:t>
      </w:r>
      <w:r w:rsidR="00E94F44">
        <w:rPr>
          <w:color w:val="000000"/>
          <w:sz w:val="27"/>
          <w:szCs w:val="27"/>
        </w:rPr>
        <w:t xml:space="preserve">käyttöä. </w:t>
      </w:r>
      <w:r>
        <w:rPr>
          <w:color w:val="000000"/>
          <w:sz w:val="27"/>
          <w:szCs w:val="27"/>
        </w:rPr>
        <w:t xml:space="preserve">Laatuvaatimuksia kuulokkeille ei ole vielä opintojen alussa. </w:t>
      </w:r>
    </w:p>
    <w:p w14:paraId="154968CD" w14:textId="77777777" w:rsidR="003D25A0" w:rsidRDefault="003D25A0" w:rsidP="003D25A0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Media-alan opinnoissa tarvitset </w:t>
      </w:r>
      <w:r w:rsidRPr="003D25A0">
        <w:rPr>
          <w:b/>
          <w:i/>
          <w:color w:val="000000"/>
          <w:sz w:val="27"/>
          <w:szCs w:val="27"/>
        </w:rPr>
        <w:t>ulkoista kovalevyä opiskelutöiden tallentamiseen</w:t>
      </w:r>
      <w:r>
        <w:rPr>
          <w:color w:val="000000"/>
          <w:sz w:val="27"/>
          <w:szCs w:val="27"/>
        </w:rPr>
        <w:t xml:space="preserve">! Tiedot kovalevyhankintaa varten: </w:t>
      </w:r>
    </w:p>
    <w:p w14:paraId="01DB2AA1" w14:textId="225374DA" w:rsidR="003D25A0" w:rsidRPr="003D25A0" w:rsidRDefault="00E94F44" w:rsidP="003D25A0">
      <w:pPr>
        <w:pStyle w:val="NormaaliWWW"/>
        <w:numPr>
          <w:ilvl w:val="0"/>
          <w:numId w:val="3"/>
        </w:numPr>
        <w:rPr>
          <w:color w:val="000000"/>
          <w:szCs w:val="27"/>
        </w:rPr>
      </w:pPr>
      <w:r>
        <w:rPr>
          <w:color w:val="000000"/>
          <w:szCs w:val="27"/>
        </w:rPr>
        <w:t>Ulkoisen</w:t>
      </w:r>
      <w:r w:rsidR="003D25A0" w:rsidRPr="003D25A0">
        <w:rPr>
          <w:color w:val="000000"/>
          <w:szCs w:val="27"/>
        </w:rPr>
        <w:t xml:space="preserve"> kovalevyn hinta on n. 200 euroa</w:t>
      </w:r>
    </w:p>
    <w:p w14:paraId="4D5A20BD" w14:textId="6E6D217E" w:rsidR="003D25A0" w:rsidRPr="003D25A0" w:rsidRDefault="003D25A0" w:rsidP="003D25A0">
      <w:pPr>
        <w:pStyle w:val="NormaaliWWW"/>
        <w:numPr>
          <w:ilvl w:val="0"/>
          <w:numId w:val="3"/>
        </w:numPr>
        <w:rPr>
          <w:color w:val="000000"/>
          <w:szCs w:val="27"/>
        </w:rPr>
      </w:pPr>
      <w:r w:rsidRPr="003D25A0">
        <w:rPr>
          <w:color w:val="000000"/>
          <w:szCs w:val="27"/>
        </w:rPr>
        <w:t xml:space="preserve">USB-C </w:t>
      </w:r>
      <w:r w:rsidR="00E94F44">
        <w:rPr>
          <w:color w:val="000000"/>
          <w:szCs w:val="27"/>
        </w:rPr>
        <w:t>ja USB-A liitännillä</w:t>
      </w:r>
    </w:p>
    <w:p w14:paraId="1739F363" w14:textId="77777777" w:rsidR="003D25A0" w:rsidRPr="003D25A0" w:rsidRDefault="003D25A0" w:rsidP="003D25A0">
      <w:pPr>
        <w:pStyle w:val="NormaaliWWW"/>
        <w:numPr>
          <w:ilvl w:val="0"/>
          <w:numId w:val="3"/>
        </w:numPr>
        <w:rPr>
          <w:color w:val="000000"/>
          <w:szCs w:val="27"/>
        </w:rPr>
      </w:pPr>
      <w:r w:rsidRPr="003D25A0">
        <w:rPr>
          <w:color w:val="000000"/>
          <w:szCs w:val="27"/>
        </w:rPr>
        <w:t>SSD suositeltava</w:t>
      </w:r>
    </w:p>
    <w:p w14:paraId="4F372B68" w14:textId="03FD2FAA" w:rsidR="003D25A0" w:rsidRPr="003D25A0" w:rsidRDefault="003D25A0" w:rsidP="003D25A0">
      <w:pPr>
        <w:pStyle w:val="NormaaliWWW"/>
        <w:numPr>
          <w:ilvl w:val="0"/>
          <w:numId w:val="3"/>
        </w:numPr>
        <w:rPr>
          <w:color w:val="000000"/>
          <w:szCs w:val="27"/>
        </w:rPr>
      </w:pPr>
      <w:r w:rsidRPr="003D25A0">
        <w:rPr>
          <w:color w:val="000000"/>
          <w:szCs w:val="27"/>
        </w:rPr>
        <w:t>FormatointiExFAT</w:t>
      </w:r>
      <w:r w:rsidR="00E94F44">
        <w:rPr>
          <w:color w:val="000000"/>
          <w:szCs w:val="27"/>
        </w:rPr>
        <w:t xml:space="preserve"> </w:t>
      </w:r>
      <w:r w:rsidRPr="003D25A0">
        <w:rPr>
          <w:color w:val="000000"/>
          <w:szCs w:val="27"/>
        </w:rPr>
        <w:t>(voi tehdä koululla)</w:t>
      </w:r>
    </w:p>
    <w:p w14:paraId="6C7D88F0" w14:textId="77777777" w:rsidR="003D25A0" w:rsidRPr="003D25A0" w:rsidRDefault="003D25A0" w:rsidP="003D25A0">
      <w:pPr>
        <w:pStyle w:val="NormaaliWWW"/>
        <w:numPr>
          <w:ilvl w:val="0"/>
          <w:numId w:val="3"/>
        </w:numPr>
        <w:rPr>
          <w:color w:val="000000"/>
          <w:szCs w:val="27"/>
        </w:rPr>
      </w:pPr>
      <w:r w:rsidRPr="003D25A0">
        <w:rPr>
          <w:color w:val="000000"/>
          <w:szCs w:val="27"/>
        </w:rPr>
        <w:t>Ei ulkoista virtalähdettä!</w:t>
      </w:r>
    </w:p>
    <w:p w14:paraId="7FFA518F" w14:textId="2051F599" w:rsidR="003D25A0" w:rsidRPr="003D25A0" w:rsidRDefault="003D25A0" w:rsidP="003D25A0">
      <w:pPr>
        <w:pStyle w:val="NormaaliWWW"/>
        <w:numPr>
          <w:ilvl w:val="0"/>
          <w:numId w:val="3"/>
        </w:numPr>
        <w:rPr>
          <w:color w:val="000000"/>
          <w:szCs w:val="27"/>
        </w:rPr>
      </w:pPr>
      <w:r w:rsidRPr="003D25A0">
        <w:rPr>
          <w:color w:val="000000"/>
          <w:szCs w:val="27"/>
        </w:rPr>
        <w:t>Vähintään 1 TB tilaa</w:t>
      </w:r>
    </w:p>
    <w:p w14:paraId="5DA209B7" w14:textId="7F865BD8" w:rsidR="003D25A0" w:rsidRDefault="003D25A0" w:rsidP="005355BA">
      <w:pPr>
        <w:pStyle w:val="NormaaliWWW"/>
        <w:spacing w:before="0" w:beforeAutospacing="0" w:after="120" w:afterAutospacing="0" w:line="336" w:lineRule="atLeast"/>
        <w:rPr>
          <w:rFonts w:ascii="Helvetica" w:hAnsi="Helvetica"/>
          <w:color w:val="222222"/>
        </w:rPr>
      </w:pPr>
    </w:p>
    <w:p w14:paraId="674F29D8" w14:textId="29EF2BE2" w:rsidR="001C716A" w:rsidRPr="007C1EE4" w:rsidRDefault="001C716A" w:rsidP="005355BA">
      <w:pPr>
        <w:pStyle w:val="NormaaliWWW"/>
        <w:spacing w:before="0" w:beforeAutospacing="0" w:after="120" w:afterAutospacing="0" w:line="336" w:lineRule="atLeast"/>
        <w:rPr>
          <w:rFonts w:ascii="Helvetica" w:hAnsi="Helvetica"/>
          <w:color w:val="222222"/>
          <w:lang w:val="en-US"/>
        </w:rPr>
      </w:pPr>
      <w:r>
        <w:rPr>
          <w:rFonts w:ascii="Helvetica" w:hAnsi="Helvetica"/>
          <w:color w:val="222222"/>
        </w:rPr>
        <w:t xml:space="preserve">Media-alan opinnoissa </w:t>
      </w:r>
      <w:r w:rsidRPr="003D25A0">
        <w:rPr>
          <w:rFonts w:ascii="Helvetica" w:hAnsi="Helvetica"/>
          <w:b/>
          <w:i/>
          <w:color w:val="222222"/>
        </w:rPr>
        <w:t>tietokone on olennainen työväline</w:t>
      </w:r>
      <w:r>
        <w:rPr>
          <w:rFonts w:ascii="Helvetica" w:hAnsi="Helvetica"/>
          <w:color w:val="222222"/>
        </w:rPr>
        <w:t xml:space="preserve">. Jos sinulla ei ole käytössäsi tietokonetta, suosittelemme sen hankkimista. Tietokoneen tulisi täyttää Adobe CC:n ohjelmiston vaatimukset. </w:t>
      </w:r>
      <w:r w:rsidR="002B3094">
        <w:rPr>
          <w:rFonts w:ascii="Helvetica" w:hAnsi="Helvetica"/>
          <w:color w:val="222222"/>
        </w:rPr>
        <w:t xml:space="preserve">Tietokoneen hinta on 500 e ylöspäin. </w:t>
      </w:r>
      <w:r w:rsidRPr="007C1EE4">
        <w:rPr>
          <w:rFonts w:ascii="Helvetica" w:hAnsi="Helvetica"/>
          <w:color w:val="222222"/>
          <w:lang w:val="en-US"/>
        </w:rPr>
        <w:t xml:space="preserve">Tässä ohjeet Windows tai macOS hankintaan. </w:t>
      </w:r>
    </w:p>
    <w:p w14:paraId="27350C8E" w14:textId="6328BFEE" w:rsidR="001C716A" w:rsidRPr="001C716A" w:rsidRDefault="001C716A" w:rsidP="001C716A">
      <w:pPr>
        <w:shd w:val="clear" w:color="auto" w:fill="FFFFFF"/>
        <w:spacing w:before="100" w:beforeAutospacing="1" w:after="300" w:line="240" w:lineRule="atLeast"/>
        <w:outlineLvl w:val="1"/>
        <w:rPr>
          <w:rFonts w:ascii="Calibri" w:eastAsia="Times New Roman" w:hAnsi="Calibri" w:cs="Calibri"/>
          <w:b/>
          <w:bCs/>
          <w:color w:val="000000"/>
          <w:sz w:val="24"/>
          <w:szCs w:val="36"/>
          <w:lang w:val="en-US" w:eastAsia="fi-FI"/>
        </w:rPr>
      </w:pPr>
      <w:r w:rsidRPr="001C716A">
        <w:rPr>
          <w:rFonts w:ascii="Times New Roman" w:eastAsia="Times New Roman" w:hAnsi="Times New Roman" w:cs="Times New Roman"/>
          <w:b/>
          <w:bCs/>
          <w:color w:val="1D1D1D"/>
          <w:sz w:val="24"/>
          <w:szCs w:val="36"/>
          <w:lang w:val="en-US" w:eastAsia="fi-FI"/>
        </w:rPr>
        <w:t>System requirements Adobe CC</w:t>
      </w:r>
    </w:p>
    <w:p w14:paraId="392F71F6" w14:textId="77777777" w:rsidR="001C716A" w:rsidRPr="001C716A" w:rsidRDefault="001C716A" w:rsidP="001C716A">
      <w:pPr>
        <w:shd w:val="clear" w:color="auto" w:fill="FFFFFF"/>
        <w:spacing w:after="270"/>
        <w:rPr>
          <w:rFonts w:ascii="Calibri" w:eastAsia="Times New Roman" w:hAnsi="Calibri" w:cs="Calibri"/>
          <w:color w:val="000000"/>
          <w:sz w:val="16"/>
          <w:lang w:val="en-US" w:eastAsia="fi-FI"/>
        </w:rPr>
      </w:pPr>
      <w:bookmarkStart w:id="1" w:name="main-pars_header_1301169253"/>
      <w:bookmarkEnd w:id="1"/>
      <w:r w:rsidRPr="001C716A">
        <w:rPr>
          <w:rFonts w:ascii="Times New Roman" w:eastAsia="Times New Roman" w:hAnsi="Times New Roman" w:cs="Times New Roman"/>
          <w:b/>
          <w:bCs/>
          <w:color w:val="1D1D1D"/>
          <w:sz w:val="24"/>
          <w:szCs w:val="36"/>
          <w:lang w:val="en-US" w:eastAsia="fi-FI"/>
        </w:rPr>
        <w:t>Windows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380"/>
        <w:gridCol w:w="4302"/>
      </w:tblGrid>
      <w:tr w:rsidR="001C716A" w:rsidRPr="00DD2015" w14:paraId="118FD83C" w14:textId="77777777" w:rsidTr="007B2459">
        <w:tc>
          <w:tcPr>
            <w:tcW w:w="0" w:type="auto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4D4D4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33C40E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bookmarkStart w:id="2" w:name="main-pars_table_208160589"/>
            <w:bookmarkEnd w:id="2"/>
            <w:r w:rsidRPr="00DD2015">
              <w:rPr>
                <w:rFonts w:ascii="Times New Roman" w:eastAsia="Times New Roman" w:hAnsi="Times New Roman" w:cs="Times New Roman"/>
                <w:b/>
                <w:bCs/>
                <w:color w:val="1D1D1D"/>
                <w:lang w:val="en-US" w:eastAsia="fi-FI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4D4D4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8F53730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fi-FI"/>
              </w:rPr>
              <w:t>Minimum specifications</w:t>
            </w:r>
          </w:p>
        </w:tc>
        <w:tc>
          <w:tcPr>
            <w:tcW w:w="0" w:type="auto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4D4D4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252E7B5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fi-FI"/>
              </w:rPr>
              <w:t>Recommended specifications</w:t>
            </w:r>
          </w:p>
        </w:tc>
      </w:tr>
      <w:tr w:rsidR="001C716A" w:rsidRPr="00F3245D" w14:paraId="351C46E9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667223A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Processor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D990042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Intel® 6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bdr w:val="none" w:sz="0" w:space="0" w:color="auto" w:frame="1"/>
                <w:vertAlign w:val="superscript"/>
                <w:lang w:val="en-US" w:eastAsia="fi-FI"/>
              </w:rPr>
              <w:t>th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Gen or newer CPU – or AMD equivalent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1ABC11E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Intel® 7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bdr w:val="none" w:sz="0" w:space="0" w:color="auto" w:frame="1"/>
                <w:vertAlign w:val="superscript"/>
                <w:lang w:val="en-US" w:eastAsia="fi-FI"/>
              </w:rPr>
              <w:t>th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Gen or newer CPU – or AMD equivalent</w:t>
            </w:r>
          </w:p>
        </w:tc>
      </w:tr>
      <w:tr w:rsidR="001C716A" w:rsidRPr="00F3245D" w14:paraId="4DD2A7CF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8D9162A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Operating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B34189B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Microsoft Windows 10 (64-bit) version 1803 or later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8A0D9DB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Microsoft Windows 10 (64-bit) version 1809 or later</w:t>
            </w:r>
          </w:p>
        </w:tc>
      </w:tr>
      <w:tr w:rsidR="001C716A" w:rsidRPr="00F3245D" w14:paraId="739A0B97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7C96C7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7B11D52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8 GB of RAM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0BEA224" w14:textId="77777777" w:rsidR="001C716A" w:rsidRPr="00DD2015" w:rsidRDefault="001C716A" w:rsidP="007B2459">
            <w:pPr>
              <w:spacing w:after="90"/>
              <w:ind w:hanging="36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Calibri" w:eastAsia="Times New Roman" w:hAnsi="Calibri" w:cs="Calibri"/>
                <w:color w:val="000000"/>
                <w:szCs w:val="20"/>
                <w:lang w:val="en-US" w:eastAsia="fi-FI"/>
              </w:rPr>
              <w:t>·</w:t>
            </w:r>
            <w:r w:rsidRPr="00DD2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        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16 GB of RAM for HD media</w:t>
            </w:r>
          </w:p>
          <w:p w14:paraId="4C5F0044" w14:textId="77777777" w:rsidR="001C716A" w:rsidRPr="00DD2015" w:rsidRDefault="001C716A" w:rsidP="007B2459">
            <w:pPr>
              <w:spacing w:after="90"/>
              <w:ind w:hanging="36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Calibri" w:eastAsia="Times New Roman" w:hAnsi="Calibri" w:cs="Calibri"/>
                <w:color w:val="000000"/>
                <w:szCs w:val="20"/>
                <w:lang w:val="en-US" w:eastAsia="fi-FI"/>
              </w:rPr>
              <w:t>·</w:t>
            </w:r>
            <w:r w:rsidRPr="00DD2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        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32 GB for 4K media or higher</w:t>
            </w:r>
          </w:p>
        </w:tc>
      </w:tr>
      <w:tr w:rsidR="001C716A" w:rsidRPr="00F3245D" w14:paraId="095B3C3B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7BB865B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GPU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01E3D7A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2 GB of GPU VRAM</w:t>
            </w:r>
          </w:p>
          <w:p w14:paraId="53296B3A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For a list of recommended graphic cards, see </w:t>
            </w:r>
            <w:hyperlink r:id="rId12" w:anchor="gpu-acceleration" w:history="1">
              <w:r w:rsidRPr="00DD2015">
                <w:rPr>
                  <w:rFonts w:ascii="Times New Roman" w:eastAsia="Times New Roman" w:hAnsi="Times New Roman" w:cs="Times New Roman"/>
                  <w:color w:val="0C4183"/>
                  <w:u w:val="single"/>
                  <w:bdr w:val="none" w:sz="0" w:space="0" w:color="auto" w:frame="1"/>
                  <w:lang w:val="en-US" w:eastAsia="fi-FI"/>
                </w:rPr>
                <w:t>Recommended graphics cards for Adobe Premiere Pro</w:t>
              </w:r>
            </w:hyperlink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7037E49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4 GB of GPU VRAM</w:t>
            </w:r>
          </w:p>
          <w:p w14:paraId="5C10BE23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For a list of recommended graphic cards, see </w:t>
            </w:r>
            <w:hyperlink r:id="rId13" w:anchor="gpu-acceleration" w:history="1">
              <w:r w:rsidRPr="00DD2015">
                <w:rPr>
                  <w:rFonts w:ascii="Times New Roman" w:eastAsia="Times New Roman" w:hAnsi="Times New Roman" w:cs="Times New Roman"/>
                  <w:color w:val="0C4183"/>
                  <w:u w:val="single"/>
                  <w:bdr w:val="none" w:sz="0" w:space="0" w:color="auto" w:frame="1"/>
                  <w:lang w:val="en-US" w:eastAsia="fi-FI"/>
                </w:rPr>
                <w:t>Recommended graphics cards for Adobe Premiere Pro</w:t>
              </w:r>
            </w:hyperlink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.</w:t>
            </w:r>
          </w:p>
        </w:tc>
      </w:tr>
      <w:tr w:rsidR="001C716A" w:rsidRPr="00F3245D" w14:paraId="0A6BA148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C224C0C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Hard disk space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ACC2D12" w14:textId="77777777" w:rsidR="001C716A" w:rsidRPr="00DD2015" w:rsidRDefault="001C716A" w:rsidP="007B2459">
            <w:pPr>
              <w:spacing w:after="90"/>
              <w:ind w:hanging="36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Calibri" w:eastAsia="Times New Roman" w:hAnsi="Calibri" w:cs="Calibri"/>
                <w:color w:val="000000"/>
                <w:szCs w:val="20"/>
                <w:lang w:val="en-US" w:eastAsia="fi-FI"/>
              </w:rPr>
              <w:t>·</w:t>
            </w:r>
            <w:r w:rsidRPr="00DD2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        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8 GB of available hard-disk space for installation; additional free space required during installation (will not install on removable flash storage)</w:t>
            </w:r>
          </w:p>
          <w:p w14:paraId="25E9D4AC" w14:textId="77777777" w:rsidR="001C716A" w:rsidRPr="00DD2015" w:rsidRDefault="001C716A" w:rsidP="007B2459">
            <w:pPr>
              <w:spacing w:after="90"/>
              <w:ind w:hanging="36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Calibri" w:eastAsia="Times New Roman" w:hAnsi="Calibri" w:cs="Calibri"/>
                <w:color w:val="000000"/>
                <w:szCs w:val="20"/>
                <w:lang w:val="en-US" w:eastAsia="fi-FI"/>
              </w:rPr>
              <w:t>·</w:t>
            </w:r>
            <w:r w:rsidRPr="00DD2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        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Additional high-speed drive for media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69088C1" w14:textId="77777777" w:rsidR="001C716A" w:rsidRPr="00DD2015" w:rsidRDefault="001C716A" w:rsidP="007B2459">
            <w:pPr>
              <w:spacing w:after="90"/>
              <w:ind w:hanging="36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Calibri" w:eastAsia="Times New Roman" w:hAnsi="Calibri" w:cs="Calibri"/>
                <w:color w:val="000000"/>
                <w:szCs w:val="20"/>
                <w:lang w:val="en-US" w:eastAsia="fi-FI"/>
              </w:rPr>
              <w:t>·</w:t>
            </w:r>
            <w:r w:rsidRPr="00DD2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        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Fast internal SSD for app installation and cache</w:t>
            </w:r>
          </w:p>
          <w:p w14:paraId="41DB056B" w14:textId="77777777" w:rsidR="001C716A" w:rsidRPr="00DD2015" w:rsidRDefault="001C716A" w:rsidP="007B2459">
            <w:pPr>
              <w:spacing w:after="90"/>
              <w:ind w:hanging="36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Calibri" w:eastAsia="Times New Roman" w:hAnsi="Calibri" w:cs="Calibri"/>
                <w:color w:val="000000"/>
                <w:szCs w:val="20"/>
                <w:lang w:val="en-US" w:eastAsia="fi-FI"/>
              </w:rPr>
              <w:t>·</w:t>
            </w:r>
            <w:r w:rsidRPr="00DD2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        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Additional high-speed drive(s) for media</w:t>
            </w:r>
          </w:p>
        </w:tc>
      </w:tr>
      <w:tr w:rsidR="001C716A" w:rsidRPr="00DD2015" w14:paraId="7AC14B82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E16FE9A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Monitor resolution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33243AC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1280 x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A5ADC47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1920 x 1080 or greater</w:t>
            </w:r>
          </w:p>
        </w:tc>
      </w:tr>
      <w:tr w:rsidR="001C716A" w:rsidRPr="00F3245D" w14:paraId="7669879E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47AB183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Sound 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1F8CF06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ASIO compatible or Microsoft Windows Driver 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12AEA40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ASIO compatible or Microsoft Windows Driver Model</w:t>
            </w:r>
          </w:p>
        </w:tc>
      </w:tr>
      <w:tr w:rsidR="001C716A" w:rsidRPr="00F3245D" w14:paraId="68400894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984A797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Network storage connection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11E3AFA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1 Gigabit Ethernet (HD only)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FC94A9B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10 Gigabit ethernet for 4K shared network workflow</w:t>
            </w:r>
          </w:p>
        </w:tc>
      </w:tr>
      <w:tr w:rsidR="001C716A" w:rsidRPr="00F3245D" w14:paraId="7103E96C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B960D46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Internet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6882BC4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Internet connection and registration are necessary for required software activation, validation of subscriptions, and access to online services.*</w:t>
            </w:r>
          </w:p>
        </w:tc>
      </w:tr>
    </w:tbl>
    <w:p w14:paraId="3E1ED1AA" w14:textId="77777777" w:rsidR="001C716A" w:rsidRPr="00DD2015" w:rsidRDefault="001C716A" w:rsidP="001C716A">
      <w:pPr>
        <w:rPr>
          <w:rFonts w:ascii="Calibri" w:eastAsia="Times New Roman" w:hAnsi="Calibri" w:cs="Calibri"/>
          <w:color w:val="000000"/>
          <w:sz w:val="22"/>
          <w:lang w:val="en-US" w:eastAsia="fi-FI"/>
        </w:rPr>
      </w:pPr>
      <w:r w:rsidRPr="00DD2015">
        <w:rPr>
          <w:rFonts w:ascii="Calibri" w:eastAsia="Times New Roman" w:hAnsi="Calibri" w:cs="Calibri"/>
          <w:color w:val="000000"/>
          <w:sz w:val="22"/>
          <w:lang w:val="en-US" w:eastAsia="fi-FI"/>
        </w:rPr>
        <w:t> </w:t>
      </w:r>
    </w:p>
    <w:p w14:paraId="3F5E434B" w14:textId="77777777" w:rsidR="001C716A" w:rsidRPr="00DD2015" w:rsidRDefault="001C716A" w:rsidP="001C716A">
      <w:pPr>
        <w:rPr>
          <w:rFonts w:ascii="Calibri" w:eastAsia="Times New Roman" w:hAnsi="Calibri" w:cs="Calibri"/>
          <w:color w:val="000000"/>
          <w:sz w:val="22"/>
          <w:lang w:val="en-US" w:eastAsia="fi-FI"/>
        </w:rPr>
      </w:pPr>
      <w:r w:rsidRPr="00DD2015">
        <w:rPr>
          <w:rFonts w:ascii="Calibri" w:eastAsia="Times New Roman" w:hAnsi="Calibri" w:cs="Calibri"/>
          <w:color w:val="000000"/>
          <w:sz w:val="22"/>
          <w:lang w:val="en-US" w:eastAsia="fi-FI"/>
        </w:rPr>
        <w:t> </w:t>
      </w:r>
    </w:p>
    <w:p w14:paraId="1E487A9A" w14:textId="77777777" w:rsidR="001C716A" w:rsidRPr="00DD2015" w:rsidRDefault="001C716A" w:rsidP="001C716A">
      <w:pPr>
        <w:shd w:val="clear" w:color="auto" w:fill="FFFFFF"/>
        <w:spacing w:after="270"/>
        <w:rPr>
          <w:rFonts w:ascii="Calibri" w:eastAsia="Times New Roman" w:hAnsi="Calibri" w:cs="Calibri"/>
          <w:color w:val="000000"/>
          <w:sz w:val="22"/>
          <w:lang w:eastAsia="fi-FI"/>
        </w:rPr>
      </w:pPr>
      <w:r w:rsidRPr="00DD2015">
        <w:rPr>
          <w:rFonts w:ascii="Times New Roman" w:eastAsia="Times New Roman" w:hAnsi="Times New Roman" w:cs="Times New Roman"/>
          <w:b/>
          <w:bCs/>
          <w:color w:val="1D1D1D"/>
          <w:sz w:val="36"/>
          <w:szCs w:val="36"/>
          <w:lang w:eastAsia="fi-FI"/>
        </w:rPr>
        <w:t>macOS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585"/>
        <w:gridCol w:w="4097"/>
      </w:tblGrid>
      <w:tr w:rsidR="001C716A" w:rsidRPr="00DD2015" w14:paraId="2E6D8748" w14:textId="77777777" w:rsidTr="007B2459">
        <w:tc>
          <w:tcPr>
            <w:tcW w:w="0" w:type="auto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D4D4D4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D941E11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bookmarkStart w:id="3" w:name="main-pars_table_2012459974"/>
            <w:bookmarkEnd w:id="3"/>
            <w:r w:rsidRPr="00DD2015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4D4D4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6524DE4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fi-FI"/>
              </w:rPr>
              <w:t>Minimum specifications</w:t>
            </w:r>
          </w:p>
        </w:tc>
        <w:tc>
          <w:tcPr>
            <w:tcW w:w="0" w:type="auto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4D4D4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E82E3E4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b/>
                <w:bCs/>
                <w:color w:val="1D1D1D"/>
                <w:lang w:eastAsia="fi-FI"/>
              </w:rPr>
              <w:t>Recommended specifications</w:t>
            </w:r>
          </w:p>
        </w:tc>
      </w:tr>
      <w:tr w:rsidR="001C716A" w:rsidRPr="00F3245D" w14:paraId="715318FA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AEBACE6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Processor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54C1ED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Intel® 6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bdr w:val="none" w:sz="0" w:space="0" w:color="auto" w:frame="1"/>
                <w:vertAlign w:val="superscript"/>
                <w:lang w:val="en-US" w:eastAsia="fi-FI"/>
              </w:rPr>
              <w:t>th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Gen or newer CPU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4A0A127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Intel® 6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bdr w:val="none" w:sz="0" w:space="0" w:color="auto" w:frame="1"/>
                <w:vertAlign w:val="superscript"/>
                <w:lang w:val="en-US" w:eastAsia="fi-FI"/>
              </w:rPr>
              <w:t>th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Gen or newer CPU</w:t>
            </w:r>
          </w:p>
        </w:tc>
      </w:tr>
      <w:tr w:rsidR="001C716A" w:rsidRPr="00DD2015" w14:paraId="11B026D9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BF2176C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Operating system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1795397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macOS v10.13 or later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6889B07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macOS v10.13 or later</w:t>
            </w:r>
          </w:p>
        </w:tc>
      </w:tr>
      <w:tr w:rsidR="001C716A" w:rsidRPr="00F3245D" w14:paraId="71D464B2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CF1B5D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lastRenderedPageBreak/>
              <w:t>macOS v10.13 or laterRAM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D599207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8 GB of 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0440F2D" w14:textId="77777777" w:rsidR="001C716A" w:rsidRPr="006200DA" w:rsidRDefault="001C716A" w:rsidP="007B2459">
            <w:pPr>
              <w:spacing w:after="90"/>
              <w:ind w:hanging="36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Calibri" w:eastAsia="Times New Roman" w:hAnsi="Calibri" w:cs="Calibri"/>
                <w:color w:val="000000"/>
                <w:szCs w:val="20"/>
                <w:lang w:val="en-US" w:eastAsia="fi-FI"/>
              </w:rPr>
              <w:t>·</w:t>
            </w:r>
            <w:r w:rsidRPr="00DD2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        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16 GB of RAM for HD media</w:t>
            </w:r>
          </w:p>
          <w:p w14:paraId="7E071C44" w14:textId="77777777" w:rsidR="001C716A" w:rsidRPr="006200DA" w:rsidRDefault="001C716A" w:rsidP="007B2459">
            <w:pPr>
              <w:spacing w:after="90"/>
              <w:ind w:hanging="36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Calibri" w:eastAsia="Times New Roman" w:hAnsi="Calibri" w:cs="Calibri"/>
                <w:color w:val="000000"/>
                <w:szCs w:val="20"/>
                <w:lang w:val="en-US" w:eastAsia="fi-FI"/>
              </w:rPr>
              <w:t>·</w:t>
            </w:r>
            <w:r w:rsidRPr="00DD2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        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32 GB for 4K media or higher</w:t>
            </w:r>
          </w:p>
        </w:tc>
      </w:tr>
      <w:tr w:rsidR="001C716A" w:rsidRPr="00DD2015" w14:paraId="74029871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C27F493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GPU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3DEAB9B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2 GB of GPU VRAM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06A2B0E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4 GB of GPU VRAM</w:t>
            </w:r>
          </w:p>
        </w:tc>
      </w:tr>
      <w:tr w:rsidR="001C716A" w:rsidRPr="00F3245D" w14:paraId="1D72FD59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29F1785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Hard disk space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C561585" w14:textId="77777777" w:rsidR="001C716A" w:rsidRPr="006200DA" w:rsidRDefault="001C716A" w:rsidP="007B2459">
            <w:pPr>
              <w:spacing w:after="90"/>
              <w:ind w:hanging="36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Calibri" w:eastAsia="Times New Roman" w:hAnsi="Calibri" w:cs="Calibri"/>
                <w:color w:val="000000"/>
                <w:szCs w:val="20"/>
                <w:lang w:val="en-US" w:eastAsia="fi-FI"/>
              </w:rPr>
              <w:t>·</w:t>
            </w:r>
            <w:r w:rsidRPr="00DD2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        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8 GB of available hard-disk space for installation; additional free space required during installation (will not install on a volume that uses a case sensitive file system or on removable flash storage devices).</w:t>
            </w:r>
          </w:p>
          <w:p w14:paraId="1D845EBE" w14:textId="77777777" w:rsidR="001C716A" w:rsidRPr="006200DA" w:rsidRDefault="001C716A" w:rsidP="007B2459">
            <w:pPr>
              <w:spacing w:after="90"/>
              <w:ind w:hanging="36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Calibri" w:eastAsia="Times New Roman" w:hAnsi="Calibri" w:cs="Calibri"/>
                <w:color w:val="000000"/>
                <w:szCs w:val="20"/>
                <w:lang w:val="en-US" w:eastAsia="fi-FI"/>
              </w:rPr>
              <w:t>·</w:t>
            </w:r>
            <w:r w:rsidRPr="00DD2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        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Additional high-speed drive for media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A33672D" w14:textId="77777777" w:rsidR="001C716A" w:rsidRPr="006200DA" w:rsidRDefault="001C716A" w:rsidP="007B2459">
            <w:pPr>
              <w:spacing w:after="90"/>
              <w:ind w:hanging="36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Calibri" w:eastAsia="Times New Roman" w:hAnsi="Calibri" w:cs="Calibri"/>
                <w:color w:val="000000"/>
                <w:szCs w:val="20"/>
                <w:lang w:val="en-US" w:eastAsia="fi-FI"/>
              </w:rPr>
              <w:t>·</w:t>
            </w:r>
            <w:r w:rsidRPr="00DD2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        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Fast internal SSD for app installation and cache</w:t>
            </w:r>
          </w:p>
          <w:p w14:paraId="210A267B" w14:textId="77777777" w:rsidR="001C716A" w:rsidRPr="006200DA" w:rsidRDefault="001C716A" w:rsidP="007B2459">
            <w:pPr>
              <w:spacing w:after="240"/>
              <w:ind w:hanging="360"/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Calibri" w:eastAsia="Times New Roman" w:hAnsi="Calibri" w:cs="Calibri"/>
                <w:color w:val="000000"/>
                <w:szCs w:val="20"/>
                <w:lang w:val="en-US" w:eastAsia="fi-FI"/>
              </w:rPr>
              <w:t>·</w:t>
            </w:r>
            <w:r w:rsidRPr="00DD20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i-FI"/>
              </w:rPr>
              <w:t>        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Additional high-speed drive(s) for media</w:t>
            </w:r>
            <w:r w:rsidRPr="00DD2015">
              <w:rPr>
                <w:rFonts w:ascii="Times New Roman" w:eastAsia="Times New Roman" w:hAnsi="Times New Roman" w:cs="Times New Roman"/>
                <w:color w:val="1D1D1D"/>
                <w:sz w:val="2"/>
                <w:szCs w:val="2"/>
                <w:lang w:val="en-US" w:eastAsia="fi-FI"/>
              </w:rPr>
              <w:br/>
            </w:r>
          </w:p>
        </w:tc>
      </w:tr>
      <w:tr w:rsidR="001C716A" w:rsidRPr="00DD2015" w14:paraId="69FEF01D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F6E0FCE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Monitor resolution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C612ED3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1280 x 800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74E1816" w14:textId="77777777" w:rsidR="001C716A" w:rsidRPr="00DD2015" w:rsidRDefault="001C716A" w:rsidP="007B2459">
            <w:pPr>
              <w:spacing w:after="150"/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1920 x 1080 or greater</w:t>
            </w:r>
          </w:p>
        </w:tc>
      </w:tr>
      <w:tr w:rsidR="001C716A" w:rsidRPr="00F3245D" w14:paraId="23184293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44E667E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Network storage connection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BEE76E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1 Gigabit Ethernet (HD only)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CC16A4F" w14:textId="77777777" w:rsidR="001C716A" w:rsidRPr="006200DA" w:rsidRDefault="001C716A" w:rsidP="007B2459">
            <w:pPr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10 Gigabit ethernet for 4K shared network workflow</w:t>
            </w:r>
          </w:p>
        </w:tc>
      </w:tr>
      <w:tr w:rsidR="001C716A" w:rsidRPr="00F3245D" w14:paraId="3CF17D94" w14:textId="77777777" w:rsidTr="007B2459"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4BECE33" w14:textId="77777777" w:rsidR="001C716A" w:rsidRPr="00DD2015" w:rsidRDefault="001C716A" w:rsidP="007B2459">
            <w:pPr>
              <w:rPr>
                <w:rFonts w:ascii="Calibri" w:eastAsia="Times New Roman" w:hAnsi="Calibri" w:cs="Calibri"/>
                <w:sz w:val="22"/>
                <w:lang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eastAsia="fi-FI"/>
              </w:rPr>
              <w:t>Internet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6F981B2" w14:textId="77777777" w:rsidR="001C716A" w:rsidRPr="006200DA" w:rsidRDefault="001C716A" w:rsidP="007B2459">
            <w:pPr>
              <w:rPr>
                <w:rFonts w:ascii="Calibri" w:eastAsia="Times New Roman" w:hAnsi="Calibri" w:cs="Calibri"/>
                <w:sz w:val="22"/>
                <w:lang w:val="en-US" w:eastAsia="fi-FI"/>
              </w:rPr>
            </w:pPr>
            <w:r w:rsidRPr="00DD2015">
              <w:rPr>
                <w:rFonts w:ascii="Times New Roman" w:eastAsia="Times New Roman" w:hAnsi="Times New Roman" w:cs="Times New Roman"/>
                <w:color w:val="1D1D1D"/>
                <w:lang w:val="en-US" w:eastAsia="fi-FI"/>
              </w:rPr>
              <w:t>Internet connection and registration are necessary for required software activation, validation of subscriptions, and access to online services.*</w:t>
            </w:r>
          </w:p>
        </w:tc>
      </w:tr>
    </w:tbl>
    <w:p w14:paraId="28EE8FCE" w14:textId="77777777" w:rsidR="003D25A0" w:rsidRPr="002B3094" w:rsidRDefault="003D25A0" w:rsidP="005355BA">
      <w:pPr>
        <w:pStyle w:val="NormaaliWWW"/>
        <w:spacing w:before="0" w:beforeAutospacing="0" w:after="120" w:afterAutospacing="0" w:line="336" w:lineRule="atLeast"/>
        <w:rPr>
          <w:rFonts w:ascii="Helvetica" w:hAnsi="Helvetica"/>
          <w:color w:val="222222"/>
          <w:lang w:val="en-US"/>
        </w:rPr>
      </w:pPr>
    </w:p>
    <w:p w14:paraId="6EE4C60D" w14:textId="5D67D16D" w:rsidR="005355BA" w:rsidRPr="0066664D" w:rsidRDefault="005355BA" w:rsidP="005355BA">
      <w:pPr>
        <w:pStyle w:val="Leipteksti"/>
        <w:spacing w:before="80" w:after="80"/>
        <w:rPr>
          <w:sz w:val="24"/>
          <w:szCs w:val="24"/>
        </w:rPr>
      </w:pPr>
    </w:p>
    <w:p w14:paraId="72DA21E7" w14:textId="74C6DF64" w:rsidR="005355BA" w:rsidRPr="0066664D" w:rsidRDefault="005355BA" w:rsidP="005355BA">
      <w:pPr>
        <w:pStyle w:val="Leipteksti"/>
        <w:spacing w:before="80" w:after="80"/>
        <w:rPr>
          <w:sz w:val="24"/>
          <w:szCs w:val="24"/>
        </w:rPr>
      </w:pPr>
    </w:p>
    <w:sectPr w:rsidR="005355BA" w:rsidRPr="0066664D" w:rsidSect="00EF3A4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680" w:bottom="153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705FB" w14:textId="77777777" w:rsidR="0084757D" w:rsidRDefault="0084757D" w:rsidP="00AC7BC5">
      <w:r>
        <w:separator/>
      </w:r>
    </w:p>
  </w:endnote>
  <w:endnote w:type="continuationSeparator" w:id="0">
    <w:p w14:paraId="391286A6" w14:textId="77777777" w:rsidR="0084757D" w:rsidRDefault="0084757D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380B2" w14:textId="77777777" w:rsidR="00AD45B9" w:rsidRDefault="00AD45B9" w:rsidP="00AD45B9">
    <w:pPr>
      <w:pStyle w:val="Alatunniste"/>
    </w:pPr>
  </w:p>
  <w:p w14:paraId="09ECE58A" w14:textId="77777777" w:rsidR="00AD45B9" w:rsidRDefault="00AD45B9" w:rsidP="00AD45B9">
    <w:pPr>
      <w:pStyle w:val="Alatunniste"/>
    </w:pPr>
  </w:p>
  <w:tbl>
    <w:tblPr>
      <w:tblStyle w:val="TaulukkoRuudukko"/>
      <w:tblW w:w="10262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5159"/>
      <w:gridCol w:w="1701"/>
    </w:tblGrid>
    <w:tr w:rsidR="00AD45B9" w:rsidRPr="00DC1380" w14:paraId="69B70DED" w14:textId="77777777" w:rsidTr="001B0A68">
      <w:trPr>
        <w:cantSplit/>
        <w:trHeight w:hRule="exact" w:val="737"/>
      </w:trPr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602E8D70" w14:textId="77777777" w:rsidR="00AD45B9" w:rsidRPr="007F2068" w:rsidRDefault="00AD45B9" w:rsidP="00AD45B9">
          <w:pPr>
            <w:pStyle w:val="Alatunniste"/>
            <w:rPr>
              <w:b/>
              <w:lang w:val="fi-FI"/>
            </w:rPr>
          </w:pPr>
          <w:r w:rsidRPr="007F2068">
            <w:rPr>
              <w:b/>
              <w:lang w:val="fi-FI"/>
            </w:rPr>
            <w:t>Stadin ammatt</w:t>
          </w:r>
          <w:r w:rsidR="00827A16">
            <w:rPr>
              <w:b/>
              <w:lang w:val="fi-FI"/>
            </w:rPr>
            <w:t>i- ja aikuisopisto</w:t>
          </w:r>
        </w:p>
        <w:p w14:paraId="74F4FC42" w14:textId="77777777" w:rsidR="00AD45B9" w:rsidRPr="008A052B" w:rsidRDefault="00AD45B9" w:rsidP="00BF2053">
          <w:pPr>
            <w:pStyle w:val="Alatunniste"/>
            <w:rPr>
              <w:lang w:val="fi-FI"/>
            </w:rPr>
          </w:pPr>
          <w:r w:rsidRPr="007F2068">
            <w:rPr>
              <w:lang w:val="fi-FI"/>
            </w:rPr>
            <w:t xml:space="preserve">PL </w:t>
          </w:r>
          <w:r w:rsidR="00BF2053">
            <w:rPr>
              <w:lang w:val="fi-FI"/>
            </w:rPr>
            <w:t>55308</w:t>
          </w:r>
          <w:r w:rsidRPr="007F2068">
            <w:rPr>
              <w:lang w:val="fi-FI"/>
            </w:rPr>
            <w:t xml:space="preserve"> · 00099, Helsingin kaupunki</w:t>
          </w:r>
        </w:p>
      </w:tc>
      <w:tc>
        <w:tcPr>
          <w:tcW w:w="5159" w:type="dxa"/>
          <w:tcMar>
            <w:left w:w="0" w:type="dxa"/>
            <w:right w:w="0" w:type="dxa"/>
          </w:tcMar>
          <w:vAlign w:val="bottom"/>
        </w:tcPr>
        <w:p w14:paraId="757E672F" w14:textId="77777777" w:rsidR="00AD45B9" w:rsidRPr="007F2068" w:rsidRDefault="00AD45B9" w:rsidP="00AD45B9">
          <w:pPr>
            <w:pStyle w:val="Alatunniste"/>
            <w:rPr>
              <w:lang w:val="fi-FI"/>
            </w:rPr>
          </w:pPr>
          <w:r w:rsidRPr="007F2068">
            <w:rPr>
              <w:lang w:val="fi-FI"/>
            </w:rPr>
            <w:t>Vaihde 09 310 8</w:t>
          </w:r>
          <w:r w:rsidR="00BF2053">
            <w:rPr>
              <w:lang w:val="fi-FI"/>
            </w:rPr>
            <w:t>600</w:t>
          </w:r>
        </w:p>
        <w:p w14:paraId="0D4975FB" w14:textId="77777777" w:rsidR="00AD45B9" w:rsidRPr="003E056F" w:rsidRDefault="00AD45B9" w:rsidP="00AD45B9">
          <w:pPr>
            <w:pStyle w:val="Alatunniste"/>
            <w:rPr>
              <w:lang w:val="fi-FI"/>
            </w:rPr>
          </w:pPr>
          <w:r w:rsidRPr="007F2068">
            <w:rPr>
              <w:lang w:val="fi-FI"/>
            </w:rPr>
            <w:t>www.stadinammattiopisto.fi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14:paraId="563FD40E" w14:textId="45232159" w:rsidR="00AD45B9" w:rsidRPr="007F2068" w:rsidRDefault="00AD45B9" w:rsidP="00AD45B9">
          <w:pPr>
            <w:pStyle w:val="Alatunniste"/>
            <w:jc w:val="right"/>
            <w:rPr>
              <w:sz w:val="20"/>
              <w:lang w:val="fi-FI"/>
            </w:rPr>
          </w:pPr>
          <w:r w:rsidRPr="007F2068">
            <w:rPr>
              <w:sz w:val="20"/>
            </w:rPr>
            <w:fldChar w:fldCharType="begin"/>
          </w:r>
          <w:r w:rsidRPr="007F2068">
            <w:rPr>
              <w:sz w:val="20"/>
            </w:rPr>
            <w:instrText>PAGE</w:instrText>
          </w:r>
          <w:r w:rsidRPr="007F2068">
            <w:rPr>
              <w:sz w:val="20"/>
            </w:rPr>
            <w:fldChar w:fldCharType="separate"/>
          </w:r>
          <w:r w:rsidR="008676D9">
            <w:rPr>
              <w:noProof/>
              <w:sz w:val="20"/>
            </w:rPr>
            <w:t>1</w:t>
          </w:r>
          <w:r w:rsidRPr="007F2068">
            <w:rPr>
              <w:sz w:val="20"/>
            </w:rPr>
            <w:fldChar w:fldCharType="end"/>
          </w:r>
          <w:r w:rsidRPr="007F2068">
            <w:rPr>
              <w:sz w:val="20"/>
            </w:rPr>
            <w:t xml:space="preserve"> / </w:t>
          </w:r>
          <w:r w:rsidRPr="007F2068">
            <w:rPr>
              <w:sz w:val="20"/>
            </w:rPr>
            <w:fldChar w:fldCharType="begin"/>
          </w:r>
          <w:r w:rsidRPr="007F2068">
            <w:rPr>
              <w:sz w:val="20"/>
            </w:rPr>
            <w:instrText>NUMPAGES</w:instrText>
          </w:r>
          <w:r w:rsidRPr="007F2068">
            <w:rPr>
              <w:sz w:val="20"/>
            </w:rPr>
            <w:fldChar w:fldCharType="separate"/>
          </w:r>
          <w:r w:rsidR="008676D9">
            <w:rPr>
              <w:noProof/>
              <w:sz w:val="20"/>
            </w:rPr>
            <w:t>3</w:t>
          </w:r>
          <w:r w:rsidRPr="007F2068">
            <w:rPr>
              <w:sz w:val="20"/>
            </w:rPr>
            <w:fldChar w:fldCharType="end"/>
          </w:r>
        </w:p>
      </w:tc>
    </w:tr>
  </w:tbl>
  <w:p w14:paraId="2E9E2C11" w14:textId="77777777" w:rsidR="004A475E" w:rsidRPr="00AD45B9" w:rsidRDefault="004A475E" w:rsidP="00AD45B9">
    <w:pPr>
      <w:pStyle w:val="Alatunniste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D6D7" w14:textId="77777777" w:rsidR="008A052B" w:rsidRDefault="008A052B" w:rsidP="008A052B">
    <w:pPr>
      <w:pStyle w:val="Alatunniste"/>
    </w:pPr>
  </w:p>
  <w:p w14:paraId="665AE48C" w14:textId="77777777" w:rsidR="008A052B" w:rsidRDefault="008A052B" w:rsidP="008A052B">
    <w:pPr>
      <w:pStyle w:val="Alatunniste"/>
    </w:pPr>
  </w:p>
  <w:tbl>
    <w:tblPr>
      <w:tblStyle w:val="TaulukkoRuudukko"/>
      <w:tblW w:w="10262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5159"/>
      <w:gridCol w:w="1701"/>
    </w:tblGrid>
    <w:tr w:rsidR="008A052B" w:rsidRPr="00DC1380" w14:paraId="1C76E72B" w14:textId="77777777" w:rsidTr="007F2068">
      <w:trPr>
        <w:cantSplit/>
        <w:trHeight w:hRule="exact" w:val="737"/>
      </w:trPr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47FEC52C" w14:textId="77777777" w:rsidR="007F2068" w:rsidRPr="007F2068" w:rsidRDefault="007F2068" w:rsidP="007F2068">
          <w:pPr>
            <w:pStyle w:val="Alatunniste"/>
            <w:rPr>
              <w:b/>
              <w:lang w:val="fi-FI"/>
            </w:rPr>
          </w:pPr>
          <w:r w:rsidRPr="007F2068">
            <w:rPr>
              <w:b/>
              <w:lang w:val="fi-FI"/>
            </w:rPr>
            <w:t>Stadin ammattiopisto</w:t>
          </w:r>
        </w:p>
        <w:p w14:paraId="13DEFB8F" w14:textId="77777777" w:rsidR="008A052B" w:rsidRPr="008A052B" w:rsidRDefault="002434FB" w:rsidP="007F2068">
          <w:pPr>
            <w:pStyle w:val="Alatunniste"/>
            <w:rPr>
              <w:lang w:val="fi-FI"/>
            </w:rPr>
          </w:pPr>
          <w:r>
            <w:rPr>
              <w:lang w:val="fi-FI"/>
            </w:rPr>
            <w:t>PL 55308</w:t>
          </w:r>
          <w:r w:rsidR="007F2068" w:rsidRPr="007F2068">
            <w:rPr>
              <w:lang w:val="fi-FI"/>
            </w:rPr>
            <w:t xml:space="preserve"> · 00099, Helsingin kaupunki</w:t>
          </w:r>
        </w:p>
      </w:tc>
      <w:tc>
        <w:tcPr>
          <w:tcW w:w="5159" w:type="dxa"/>
          <w:tcMar>
            <w:left w:w="0" w:type="dxa"/>
            <w:right w:w="0" w:type="dxa"/>
          </w:tcMar>
          <w:vAlign w:val="bottom"/>
        </w:tcPr>
        <w:p w14:paraId="6C6556DE" w14:textId="77777777" w:rsidR="007F2068" w:rsidRPr="007F2068" w:rsidRDefault="007F2068" w:rsidP="007F2068">
          <w:pPr>
            <w:pStyle w:val="Alatunniste"/>
            <w:rPr>
              <w:lang w:val="fi-FI"/>
            </w:rPr>
          </w:pPr>
          <w:r w:rsidRPr="007F2068">
            <w:rPr>
              <w:lang w:val="fi-FI"/>
            </w:rPr>
            <w:t>Vaihde 09 310 8415</w:t>
          </w:r>
        </w:p>
        <w:p w14:paraId="06C26C27" w14:textId="77777777" w:rsidR="008A052B" w:rsidRPr="003E056F" w:rsidRDefault="007F2068" w:rsidP="007F2068">
          <w:pPr>
            <w:pStyle w:val="Alatunniste"/>
            <w:rPr>
              <w:lang w:val="fi-FI"/>
            </w:rPr>
          </w:pPr>
          <w:r w:rsidRPr="007F2068">
            <w:rPr>
              <w:lang w:val="fi-FI"/>
            </w:rPr>
            <w:t>www.stadinammattiopisto.fi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14:paraId="6BBBBE0D" w14:textId="77777777" w:rsidR="008A052B" w:rsidRPr="007F2068" w:rsidRDefault="007F2068" w:rsidP="008A052B">
          <w:pPr>
            <w:pStyle w:val="Alatunniste"/>
            <w:jc w:val="right"/>
            <w:rPr>
              <w:sz w:val="20"/>
              <w:lang w:val="fi-FI"/>
            </w:rPr>
          </w:pPr>
          <w:r w:rsidRPr="007F2068">
            <w:rPr>
              <w:sz w:val="20"/>
            </w:rPr>
            <w:fldChar w:fldCharType="begin"/>
          </w:r>
          <w:r w:rsidRPr="007F2068">
            <w:rPr>
              <w:sz w:val="20"/>
            </w:rPr>
            <w:instrText>PAGE</w:instrText>
          </w:r>
          <w:r w:rsidRPr="007F2068">
            <w:rPr>
              <w:sz w:val="20"/>
            </w:rPr>
            <w:fldChar w:fldCharType="separate"/>
          </w:r>
          <w:r w:rsidR="0085672A">
            <w:rPr>
              <w:noProof/>
              <w:sz w:val="20"/>
            </w:rPr>
            <w:t>1</w:t>
          </w:r>
          <w:r w:rsidRPr="007F2068">
            <w:rPr>
              <w:sz w:val="20"/>
            </w:rPr>
            <w:fldChar w:fldCharType="end"/>
          </w:r>
          <w:r w:rsidRPr="007F2068">
            <w:rPr>
              <w:sz w:val="20"/>
            </w:rPr>
            <w:t xml:space="preserve"> / </w:t>
          </w:r>
          <w:r w:rsidRPr="007F2068">
            <w:rPr>
              <w:sz w:val="20"/>
            </w:rPr>
            <w:fldChar w:fldCharType="begin"/>
          </w:r>
          <w:r w:rsidRPr="007F2068">
            <w:rPr>
              <w:sz w:val="20"/>
            </w:rPr>
            <w:instrText>NUMPAGES</w:instrText>
          </w:r>
          <w:r w:rsidRPr="007F2068">
            <w:rPr>
              <w:sz w:val="20"/>
            </w:rPr>
            <w:fldChar w:fldCharType="separate"/>
          </w:r>
          <w:r w:rsidR="00BF2053">
            <w:rPr>
              <w:noProof/>
              <w:sz w:val="20"/>
            </w:rPr>
            <w:t>1</w:t>
          </w:r>
          <w:r w:rsidRPr="007F2068">
            <w:rPr>
              <w:sz w:val="20"/>
            </w:rPr>
            <w:fldChar w:fldCharType="end"/>
          </w:r>
        </w:p>
      </w:tc>
    </w:tr>
  </w:tbl>
  <w:p w14:paraId="188F2C93" w14:textId="77777777" w:rsidR="00DC1380" w:rsidRPr="007F2068" w:rsidRDefault="00DC1380" w:rsidP="007F2068">
    <w:pPr>
      <w:pStyle w:val="Alatunnist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09E0C" w14:textId="77777777" w:rsidR="0084757D" w:rsidRDefault="0084757D" w:rsidP="00AC7BC5">
      <w:r>
        <w:separator/>
      </w:r>
    </w:p>
  </w:footnote>
  <w:footnote w:type="continuationSeparator" w:id="0">
    <w:p w14:paraId="0F0B01CB" w14:textId="77777777" w:rsidR="0084757D" w:rsidRDefault="0084757D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5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44"/>
    </w:tblGrid>
    <w:tr w:rsidR="00EF3A43" w:rsidRPr="00A001F1" w14:paraId="1A54C125" w14:textId="77777777" w:rsidTr="00EF3A43">
      <w:trPr>
        <w:cantSplit/>
        <w:trHeight w:hRule="exact" w:val="255"/>
      </w:trPr>
      <w:tc>
        <w:tcPr>
          <w:tcW w:w="5144" w:type="dxa"/>
          <w:tcMar>
            <w:left w:w="0" w:type="dxa"/>
            <w:right w:w="0" w:type="dxa"/>
          </w:tcMar>
          <w:vAlign w:val="bottom"/>
        </w:tcPr>
        <w:p w14:paraId="4869B515" w14:textId="77777777" w:rsidR="00EF3A43" w:rsidRPr="00A001F1" w:rsidRDefault="00EF3A43" w:rsidP="001E2ADE">
          <w:pPr>
            <w:pStyle w:val="Yltunniste"/>
          </w:pPr>
        </w:p>
      </w:tc>
    </w:tr>
    <w:tr w:rsidR="00EF3A43" w:rsidRPr="00A001F1" w14:paraId="6679FC1B" w14:textId="77777777" w:rsidTr="00EF3A43">
      <w:trPr>
        <w:cantSplit/>
        <w:trHeight w:hRule="exact" w:val="255"/>
      </w:trPr>
      <w:tc>
        <w:tcPr>
          <w:tcW w:w="5144" w:type="dxa"/>
          <w:tcMar>
            <w:left w:w="0" w:type="dxa"/>
            <w:right w:w="0" w:type="dxa"/>
          </w:tcMar>
        </w:tcPr>
        <w:p w14:paraId="40826C1A" w14:textId="77777777" w:rsidR="00EF3A43" w:rsidRPr="00A001F1" w:rsidRDefault="00EF3A43" w:rsidP="001E2ADE">
          <w:pPr>
            <w:pStyle w:val="Yltunniste"/>
          </w:pPr>
        </w:p>
      </w:tc>
    </w:tr>
    <w:tr w:rsidR="00EF3A43" w:rsidRPr="00A001F1" w14:paraId="7F9D4AFC" w14:textId="77777777" w:rsidTr="00EF3A43">
      <w:trPr>
        <w:cantSplit/>
        <w:trHeight w:hRule="exact" w:val="255"/>
      </w:trPr>
      <w:tc>
        <w:tcPr>
          <w:tcW w:w="5144" w:type="dxa"/>
          <w:tcMar>
            <w:left w:w="0" w:type="dxa"/>
            <w:right w:w="0" w:type="dxa"/>
          </w:tcMar>
          <w:vAlign w:val="bottom"/>
        </w:tcPr>
        <w:p w14:paraId="70C98FC4" w14:textId="77777777" w:rsidR="00EF3A43" w:rsidRPr="00A001F1" w:rsidRDefault="00EF3A43" w:rsidP="001E2ADE">
          <w:pPr>
            <w:pStyle w:val="Yltunniste"/>
          </w:pPr>
        </w:p>
      </w:tc>
    </w:tr>
    <w:tr w:rsidR="00EF3A43" w:rsidRPr="00A001F1" w14:paraId="0C8E156F" w14:textId="77777777" w:rsidTr="00EF3A43">
      <w:trPr>
        <w:cantSplit/>
        <w:trHeight w:hRule="exact" w:val="255"/>
      </w:trPr>
      <w:tc>
        <w:tcPr>
          <w:tcW w:w="5144" w:type="dxa"/>
          <w:tcMar>
            <w:left w:w="0" w:type="dxa"/>
            <w:right w:w="0" w:type="dxa"/>
          </w:tcMar>
          <w:vAlign w:val="bottom"/>
        </w:tcPr>
        <w:p w14:paraId="50529E41" w14:textId="77777777" w:rsidR="00EF3A43" w:rsidRPr="00A001F1" w:rsidRDefault="00827A16" w:rsidP="001E2ADE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76670" behindDoc="0" locked="0" layoutInCell="1" allowOverlap="1" wp14:anchorId="6B6E2123" wp14:editId="7AFA3253">
                <wp:simplePos x="0" y="0"/>
                <wp:positionH relativeFrom="column">
                  <wp:posOffset>-15240</wp:posOffset>
                </wp:positionH>
                <wp:positionV relativeFrom="paragraph">
                  <wp:posOffset>-374015</wp:posOffset>
                </wp:positionV>
                <wp:extent cx="2127250" cy="920115"/>
                <wp:effectExtent l="0" t="0" r="6350" b="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7250" cy="920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F3A43" w:rsidRPr="00A001F1" w14:paraId="3AFF8DF7" w14:textId="77777777" w:rsidTr="00EF3A43">
      <w:trPr>
        <w:cantSplit/>
        <w:trHeight w:hRule="exact" w:val="255"/>
      </w:trPr>
      <w:tc>
        <w:tcPr>
          <w:tcW w:w="5144" w:type="dxa"/>
          <w:tcMar>
            <w:left w:w="0" w:type="dxa"/>
            <w:right w:w="0" w:type="dxa"/>
          </w:tcMar>
          <w:vAlign w:val="bottom"/>
        </w:tcPr>
        <w:p w14:paraId="41D8F36E" w14:textId="77777777" w:rsidR="00EF3A43" w:rsidRPr="00A001F1" w:rsidRDefault="00EF3A43" w:rsidP="001E2ADE">
          <w:pPr>
            <w:pStyle w:val="Yltunniste"/>
          </w:pPr>
        </w:p>
      </w:tc>
    </w:tr>
  </w:tbl>
  <w:p w14:paraId="78F60FBF" w14:textId="77777777" w:rsidR="001E2ADE" w:rsidRPr="00A001F1" w:rsidRDefault="001E2ADE" w:rsidP="001E2ADE">
    <w:pPr>
      <w:pStyle w:val="Yltunniste"/>
    </w:pPr>
  </w:p>
  <w:p w14:paraId="41F659A0" w14:textId="77777777" w:rsidR="00372826" w:rsidRPr="001E2ADE" w:rsidRDefault="00372826" w:rsidP="001E2ADE">
    <w:pPr>
      <w:pStyle w:val="Yltunnist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4647A" w14:textId="77777777" w:rsidR="0014405D" w:rsidRPr="00A001F1" w:rsidRDefault="008D3050" w:rsidP="00A001F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5646" behindDoc="0" locked="0" layoutInCell="1" allowOverlap="1" wp14:anchorId="6B6988AB" wp14:editId="4AAD0553">
          <wp:simplePos x="0" y="0"/>
          <wp:positionH relativeFrom="column">
            <wp:posOffset>-205951</wp:posOffset>
          </wp:positionH>
          <wp:positionV relativeFrom="paragraph">
            <wp:posOffset>3810</wp:posOffset>
          </wp:positionV>
          <wp:extent cx="2057400" cy="10795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dinAjaA_2rivinen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566"/>
    <w:multiLevelType w:val="hybridMultilevel"/>
    <w:tmpl w:val="C166116E"/>
    <w:lvl w:ilvl="0" w:tplc="1ACEB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04687"/>
    <w:multiLevelType w:val="hybridMultilevel"/>
    <w:tmpl w:val="01846D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75635"/>
    <w:multiLevelType w:val="multilevel"/>
    <w:tmpl w:val="DE0A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53"/>
    <w:rsid w:val="00017962"/>
    <w:rsid w:val="00077191"/>
    <w:rsid w:val="000922EF"/>
    <w:rsid w:val="000A33DE"/>
    <w:rsid w:val="000B00BC"/>
    <w:rsid w:val="000B77F0"/>
    <w:rsid w:val="000C7E8C"/>
    <w:rsid w:val="000D183A"/>
    <w:rsid w:val="0014405D"/>
    <w:rsid w:val="00147ADF"/>
    <w:rsid w:val="00162F3F"/>
    <w:rsid w:val="001736E7"/>
    <w:rsid w:val="001974A8"/>
    <w:rsid w:val="001C716A"/>
    <w:rsid w:val="001D4C5D"/>
    <w:rsid w:val="001D6732"/>
    <w:rsid w:val="001E2ADE"/>
    <w:rsid w:val="001E4A97"/>
    <w:rsid w:val="00224FC5"/>
    <w:rsid w:val="002366CC"/>
    <w:rsid w:val="002434FB"/>
    <w:rsid w:val="00243B80"/>
    <w:rsid w:val="002756DF"/>
    <w:rsid w:val="002A7678"/>
    <w:rsid w:val="002B3094"/>
    <w:rsid w:val="002C243C"/>
    <w:rsid w:val="002C52A4"/>
    <w:rsid w:val="002E566E"/>
    <w:rsid w:val="002F7F27"/>
    <w:rsid w:val="00300166"/>
    <w:rsid w:val="00300F12"/>
    <w:rsid w:val="00323404"/>
    <w:rsid w:val="00345B8C"/>
    <w:rsid w:val="0035532F"/>
    <w:rsid w:val="00356779"/>
    <w:rsid w:val="00372826"/>
    <w:rsid w:val="00392633"/>
    <w:rsid w:val="003926BD"/>
    <w:rsid w:val="003C3092"/>
    <w:rsid w:val="003D25A0"/>
    <w:rsid w:val="003D3B8A"/>
    <w:rsid w:val="003E056F"/>
    <w:rsid w:val="00402612"/>
    <w:rsid w:val="00414E27"/>
    <w:rsid w:val="0045390F"/>
    <w:rsid w:val="00454896"/>
    <w:rsid w:val="004A475E"/>
    <w:rsid w:val="004D3B45"/>
    <w:rsid w:val="005355BA"/>
    <w:rsid w:val="00575367"/>
    <w:rsid w:val="005945EA"/>
    <w:rsid w:val="005971F1"/>
    <w:rsid w:val="005B0008"/>
    <w:rsid w:val="005B2E24"/>
    <w:rsid w:val="005B7196"/>
    <w:rsid w:val="005C137F"/>
    <w:rsid w:val="005C1FDC"/>
    <w:rsid w:val="005D4C87"/>
    <w:rsid w:val="00606D3B"/>
    <w:rsid w:val="00627F0B"/>
    <w:rsid w:val="00635974"/>
    <w:rsid w:val="00640D8A"/>
    <w:rsid w:val="0066156D"/>
    <w:rsid w:val="00663D81"/>
    <w:rsid w:val="0066664D"/>
    <w:rsid w:val="006A73AA"/>
    <w:rsid w:val="006E6393"/>
    <w:rsid w:val="006F0BFB"/>
    <w:rsid w:val="007035B2"/>
    <w:rsid w:val="007255E9"/>
    <w:rsid w:val="0077364E"/>
    <w:rsid w:val="007A6258"/>
    <w:rsid w:val="007A6FBD"/>
    <w:rsid w:val="007A761A"/>
    <w:rsid w:val="007C1EE4"/>
    <w:rsid w:val="007F2068"/>
    <w:rsid w:val="0080581C"/>
    <w:rsid w:val="00827A16"/>
    <w:rsid w:val="0083235A"/>
    <w:rsid w:val="008339E3"/>
    <w:rsid w:val="0084757D"/>
    <w:rsid w:val="00856354"/>
    <w:rsid w:val="0085672A"/>
    <w:rsid w:val="00857766"/>
    <w:rsid w:val="008676D9"/>
    <w:rsid w:val="008A052B"/>
    <w:rsid w:val="008B1667"/>
    <w:rsid w:val="008B1CA0"/>
    <w:rsid w:val="008D3050"/>
    <w:rsid w:val="008D3DFC"/>
    <w:rsid w:val="008E5D98"/>
    <w:rsid w:val="008F4E29"/>
    <w:rsid w:val="0091115D"/>
    <w:rsid w:val="00912237"/>
    <w:rsid w:val="0092325A"/>
    <w:rsid w:val="00925943"/>
    <w:rsid w:val="00956526"/>
    <w:rsid w:val="009569CA"/>
    <w:rsid w:val="0098266C"/>
    <w:rsid w:val="00992CD5"/>
    <w:rsid w:val="009D635A"/>
    <w:rsid w:val="009E32B4"/>
    <w:rsid w:val="00A001F1"/>
    <w:rsid w:val="00A011C1"/>
    <w:rsid w:val="00A1639A"/>
    <w:rsid w:val="00A22EEB"/>
    <w:rsid w:val="00A265C9"/>
    <w:rsid w:val="00A351A7"/>
    <w:rsid w:val="00A45C17"/>
    <w:rsid w:val="00A5232B"/>
    <w:rsid w:val="00A81BF3"/>
    <w:rsid w:val="00AA0AD1"/>
    <w:rsid w:val="00AB0778"/>
    <w:rsid w:val="00AB3675"/>
    <w:rsid w:val="00AC7BC5"/>
    <w:rsid w:val="00AD45B9"/>
    <w:rsid w:val="00B03199"/>
    <w:rsid w:val="00B03926"/>
    <w:rsid w:val="00B06142"/>
    <w:rsid w:val="00B11AB9"/>
    <w:rsid w:val="00B176E2"/>
    <w:rsid w:val="00B57976"/>
    <w:rsid w:val="00B936FF"/>
    <w:rsid w:val="00BA180A"/>
    <w:rsid w:val="00BC1D69"/>
    <w:rsid w:val="00BD4DD5"/>
    <w:rsid w:val="00BD6FB8"/>
    <w:rsid w:val="00BF2053"/>
    <w:rsid w:val="00BF3CAD"/>
    <w:rsid w:val="00C21AB3"/>
    <w:rsid w:val="00C479A0"/>
    <w:rsid w:val="00C81DF7"/>
    <w:rsid w:val="00C9425F"/>
    <w:rsid w:val="00CC0DA8"/>
    <w:rsid w:val="00CC0EBB"/>
    <w:rsid w:val="00CC6BED"/>
    <w:rsid w:val="00CE070B"/>
    <w:rsid w:val="00D7534D"/>
    <w:rsid w:val="00D847BD"/>
    <w:rsid w:val="00DA1632"/>
    <w:rsid w:val="00DC1380"/>
    <w:rsid w:val="00E36442"/>
    <w:rsid w:val="00E50C1B"/>
    <w:rsid w:val="00E51B48"/>
    <w:rsid w:val="00E72462"/>
    <w:rsid w:val="00E94F44"/>
    <w:rsid w:val="00EB14C1"/>
    <w:rsid w:val="00EB4A1E"/>
    <w:rsid w:val="00EB4C7A"/>
    <w:rsid w:val="00ED0D01"/>
    <w:rsid w:val="00ED4841"/>
    <w:rsid w:val="00EF3A43"/>
    <w:rsid w:val="00F07695"/>
    <w:rsid w:val="00F3245D"/>
    <w:rsid w:val="00F370E7"/>
    <w:rsid w:val="00F710E7"/>
    <w:rsid w:val="00F712DD"/>
    <w:rsid w:val="00F952FC"/>
    <w:rsid w:val="00F96492"/>
    <w:rsid w:val="00FA476D"/>
    <w:rsid w:val="00FC015F"/>
    <w:rsid w:val="00FC0352"/>
    <w:rsid w:val="01C8C5F8"/>
    <w:rsid w:val="026B0F79"/>
    <w:rsid w:val="0459624B"/>
    <w:rsid w:val="0F2B7B2B"/>
    <w:rsid w:val="15DE1D00"/>
    <w:rsid w:val="1A749556"/>
    <w:rsid w:val="21C95353"/>
    <w:rsid w:val="26D33A90"/>
    <w:rsid w:val="3084D62C"/>
    <w:rsid w:val="31F4B953"/>
    <w:rsid w:val="32663038"/>
    <w:rsid w:val="39860F80"/>
    <w:rsid w:val="3B71DF57"/>
    <w:rsid w:val="3D077705"/>
    <w:rsid w:val="43ADFEC8"/>
    <w:rsid w:val="48336567"/>
    <w:rsid w:val="58DC5850"/>
    <w:rsid w:val="5A203002"/>
    <w:rsid w:val="5A3701E1"/>
    <w:rsid w:val="5D56747B"/>
    <w:rsid w:val="6283BC1B"/>
    <w:rsid w:val="6527101A"/>
    <w:rsid w:val="693450CC"/>
    <w:rsid w:val="6C167899"/>
    <w:rsid w:val="6D13C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C4B149"/>
  <w15:docId w15:val="{04D43D47-1F2F-4B04-8471-100DF279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C243C"/>
    <w:rPr>
      <w:sz w:val="20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A001F1"/>
    <w:pPr>
      <w:jc w:val="right"/>
    </w:pPr>
    <w:rPr>
      <w:b/>
      <w:caps/>
    </w:rPr>
  </w:style>
  <w:style w:type="paragraph" w:styleId="Leipteksti">
    <w:name w:val="Body Text"/>
    <w:basedOn w:val="Otsikko"/>
    <w:link w:val="LeiptekstiChar"/>
    <w:uiPriority w:val="99"/>
    <w:qFormat/>
    <w:rsid w:val="002C243C"/>
    <w:rPr>
      <w:b w:val="0"/>
      <w:sz w:val="20"/>
    </w:rPr>
  </w:style>
  <w:style w:type="character" w:customStyle="1" w:styleId="LeiptekstiChar">
    <w:name w:val="Leipäteksti Char"/>
    <w:basedOn w:val="Kappaleenoletusfontti"/>
    <w:link w:val="Leipteksti"/>
    <w:uiPriority w:val="99"/>
    <w:rsid w:val="002C243C"/>
    <w:rPr>
      <w:rFonts w:asciiTheme="majorHAnsi" w:eastAsiaTheme="majorEastAsia" w:hAnsiTheme="majorHAnsi" w:cstheme="majorHAnsi"/>
      <w:kern w:val="28"/>
      <w:sz w:val="20"/>
      <w:szCs w:val="52"/>
    </w:rPr>
  </w:style>
  <w:style w:type="character" w:customStyle="1" w:styleId="YltunnisteChar">
    <w:name w:val="Ylätunniste Char"/>
    <w:basedOn w:val="Kappaleenoletusfontti"/>
    <w:link w:val="Yltunniste"/>
    <w:uiPriority w:val="99"/>
    <w:rsid w:val="00A001F1"/>
    <w:rPr>
      <w:b/>
      <w:caps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7F2068"/>
    <w:pPr>
      <w:spacing w:line="264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F2068"/>
    <w:rPr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customStyle="1" w:styleId="paragraph">
    <w:name w:val="paragraph"/>
    <w:basedOn w:val="Normaali"/>
    <w:rsid w:val="00B57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B57976"/>
  </w:style>
  <w:style w:type="character" w:customStyle="1" w:styleId="eop">
    <w:name w:val="eop"/>
    <w:basedOn w:val="Kappaleenoletusfontti"/>
    <w:rsid w:val="00B57976"/>
  </w:style>
  <w:style w:type="character" w:customStyle="1" w:styleId="spellingerror">
    <w:name w:val="spellingerror"/>
    <w:basedOn w:val="Kappaleenoletusfontti"/>
    <w:rsid w:val="00B57976"/>
  </w:style>
  <w:style w:type="character" w:customStyle="1" w:styleId="bcx0">
    <w:name w:val="bcx0"/>
    <w:basedOn w:val="Kappaleenoletusfontti"/>
    <w:rsid w:val="00B57976"/>
  </w:style>
  <w:style w:type="character" w:customStyle="1" w:styleId="bold">
    <w:name w:val="bold"/>
    <w:uiPriority w:val="99"/>
    <w:rsid w:val="007255E9"/>
    <w:rPr>
      <w:b/>
      <w:bCs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3D3B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35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x.adobe.com/fi/premiere-pro/system-requirement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elpx.adobe.com/fi/premiere-pro/system-requirement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47F9475DBECC489B7DEB643E766DB6" ma:contentTypeVersion="11" ma:contentTypeDescription="Luo uusi asiakirja." ma:contentTypeScope="" ma:versionID="b511ce24ab799d2493b349536f46e539">
  <xsd:schema xmlns:xsd="http://www.w3.org/2001/XMLSchema" xmlns:xs="http://www.w3.org/2001/XMLSchema" xmlns:p="http://schemas.microsoft.com/office/2006/metadata/properties" xmlns:ns2="73cf64e2-d372-4ffb-ac17-cd8202905de9" xmlns:ns3="fcfa8674-7cbf-4d39-a01b-e807a7e18998" targetNamespace="http://schemas.microsoft.com/office/2006/metadata/properties" ma:root="true" ma:fieldsID="ada081727be188d22b93d0cd6575710a" ns2:_="" ns3:_="">
    <xsd:import namespace="73cf64e2-d372-4ffb-ac17-cd8202905de9"/>
    <xsd:import namespace="fcfa8674-7cbf-4d39-a01b-e807a7e18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f64e2-d372-4ffb-ac17-cd8202905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a8674-7cbf-4d39-a01b-e807a7e18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4992EC-9109-49ED-ADEF-EB1F2C663471}">
  <ds:schemaRefs>
    <ds:schemaRef ds:uri="http://purl.org/dc/terms/"/>
    <ds:schemaRef ds:uri="fcfa8674-7cbf-4d39-a01b-e807a7e1899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3cf64e2-d372-4ffb-ac17-cd8202905d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50B93D-A4BA-4E6B-9F87-490A30FF6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70026-2108-4865-8A61-E97C13347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f64e2-d372-4ffb-ac17-cd8202905de9"/>
    <ds:schemaRef ds:uri="fcfa8674-7cbf-4d39-a01b-e807a7e18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6D3155-2CFE-48BE-90B1-8F5D5B4C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Turtiainen;Arja Salo</dc:creator>
  <cp:lastModifiedBy>Soosalu Silvia</cp:lastModifiedBy>
  <cp:revision>2</cp:revision>
  <dcterms:created xsi:type="dcterms:W3CDTF">2020-06-02T10:13:00Z</dcterms:created>
  <dcterms:modified xsi:type="dcterms:W3CDTF">2020-06-02T10:13:00Z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0x010100FC47F9475DBECC489B7DEB643E766DB6</vt:lpwstr>
  </property>
</Properties>
</file>