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aalearuudukkotaulukko1"/>
        <w:tblW w:w="9922" w:type="dxa"/>
        <w:tblInd w:w="279" w:type="dxa"/>
        <w:tblLook w:val="04A0" w:firstRow="1" w:lastRow="0" w:firstColumn="1" w:lastColumn="0" w:noHBand="0" w:noVBand="1"/>
      </w:tblPr>
      <w:tblGrid>
        <w:gridCol w:w="457"/>
        <w:gridCol w:w="2604"/>
        <w:gridCol w:w="6861"/>
      </w:tblGrid>
      <w:tr w:rsidR="003A517A" w:rsidRPr="0074505C" w14:paraId="7BFD77B6" w14:textId="77777777" w:rsidTr="00424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gridSpan w:val="2"/>
            <w:tcBorders>
              <w:bottom w:val="single" w:sz="18" w:space="0" w:color="999999" w:themeColor="text1" w:themeTint="66"/>
            </w:tcBorders>
          </w:tcPr>
          <w:p w14:paraId="428ED59D" w14:textId="3DAD0C6E" w:rsidR="003A517A" w:rsidRPr="0074505C" w:rsidRDefault="004E0F4B">
            <w:r>
              <w:t>Hakijan tiedot</w:t>
            </w:r>
          </w:p>
        </w:tc>
        <w:tc>
          <w:tcPr>
            <w:tcW w:w="6861" w:type="dxa"/>
            <w:tcBorders>
              <w:bottom w:val="single" w:sz="18" w:space="0" w:color="999999" w:themeColor="text1" w:themeTint="66"/>
            </w:tcBorders>
          </w:tcPr>
          <w:p w14:paraId="7CA5B429" w14:textId="38305C38" w:rsidR="003A517A" w:rsidRPr="0074505C" w:rsidRDefault="004E0F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Kaisaniemenpuiston</w:t>
            </w:r>
            <w:proofErr w:type="spellEnd"/>
            <w:r>
              <w:t xml:space="preserve"> tennis</w:t>
            </w:r>
            <w:r w:rsidR="00072773" w:rsidRPr="0074505C">
              <w:t xml:space="preserve"> </w:t>
            </w:r>
            <w:r w:rsidR="004E2763" w:rsidRPr="0074505C">
              <w:t xml:space="preserve">/ </w:t>
            </w:r>
            <w:r w:rsidR="0074505C" w:rsidRPr="0074505C">
              <w:t>HEL 202</w:t>
            </w:r>
            <w:r>
              <w:t>4-</w:t>
            </w:r>
            <w:r w:rsidR="00464FE1">
              <w:t>008987</w:t>
            </w:r>
          </w:p>
        </w:tc>
      </w:tr>
      <w:tr w:rsidR="00072773" w14:paraId="3A1C9155" w14:textId="77777777" w:rsidTr="00424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tcBorders>
              <w:right w:val="nil"/>
            </w:tcBorders>
          </w:tcPr>
          <w:p w14:paraId="4D00C280" w14:textId="719EFD7B" w:rsidR="00072773" w:rsidRDefault="004E0F4B">
            <w:pPr>
              <w:rPr>
                <w:bCs w:val="0"/>
              </w:rPr>
            </w:pPr>
            <w:r>
              <w:rPr>
                <w:bCs w:val="0"/>
              </w:rPr>
              <w:t>1</w:t>
            </w:r>
            <w:r w:rsidR="00072773">
              <w:rPr>
                <w:bCs w:val="0"/>
              </w:rPr>
              <w:t>.</w:t>
            </w:r>
          </w:p>
        </w:tc>
        <w:tc>
          <w:tcPr>
            <w:tcW w:w="2604" w:type="dxa"/>
            <w:tcBorders>
              <w:left w:val="nil"/>
            </w:tcBorders>
          </w:tcPr>
          <w:p w14:paraId="31329200" w14:textId="2613C3C3" w:rsidR="00072773" w:rsidRDefault="00072773" w:rsidP="0007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Hakijan nimi/</w:t>
            </w:r>
            <w:r w:rsidR="00E46B94">
              <w:t xml:space="preserve">hakijoiden </w:t>
            </w:r>
            <w:r>
              <w:t>nimet (ja mahdollinen y-tunnus)</w:t>
            </w:r>
          </w:p>
        </w:tc>
        <w:tc>
          <w:tcPr>
            <w:tcW w:w="6861" w:type="dxa"/>
          </w:tcPr>
          <w:p w14:paraId="7C17DA3F" w14:textId="77777777" w:rsidR="00072773" w:rsidRDefault="0007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773" w14:paraId="116AB32C" w14:textId="77777777" w:rsidTr="00424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tcBorders>
              <w:right w:val="nil"/>
            </w:tcBorders>
          </w:tcPr>
          <w:p w14:paraId="750039D3" w14:textId="753E82AA" w:rsidR="00072773" w:rsidRDefault="004E0F4B">
            <w:pPr>
              <w:rPr>
                <w:bCs w:val="0"/>
              </w:rPr>
            </w:pPr>
            <w:r>
              <w:rPr>
                <w:bCs w:val="0"/>
              </w:rPr>
              <w:t>2</w:t>
            </w:r>
            <w:r w:rsidR="00072773">
              <w:rPr>
                <w:bCs w:val="0"/>
              </w:rPr>
              <w:t>.</w:t>
            </w:r>
          </w:p>
        </w:tc>
        <w:tc>
          <w:tcPr>
            <w:tcW w:w="2604" w:type="dxa"/>
            <w:tcBorders>
              <w:left w:val="nil"/>
            </w:tcBorders>
          </w:tcPr>
          <w:p w14:paraId="24B74C97" w14:textId="77777777" w:rsidR="00072773" w:rsidRDefault="00072773" w:rsidP="00072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Hakijan postiosoite</w:t>
            </w:r>
          </w:p>
        </w:tc>
        <w:tc>
          <w:tcPr>
            <w:tcW w:w="6861" w:type="dxa"/>
          </w:tcPr>
          <w:p w14:paraId="331EA0F2" w14:textId="77777777" w:rsidR="00072773" w:rsidRDefault="00072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5B73B7" w14:textId="77777777" w:rsidR="005E0D62" w:rsidRDefault="005E0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05E419" w14:textId="77777777" w:rsidR="005E0D62" w:rsidRDefault="005E0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01F6ED" w14:textId="77777777" w:rsidR="005E0D62" w:rsidRDefault="005E0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773" w14:paraId="3892DF77" w14:textId="77777777" w:rsidTr="00424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tcBorders>
              <w:right w:val="nil"/>
            </w:tcBorders>
          </w:tcPr>
          <w:p w14:paraId="456866FE" w14:textId="60F32D51" w:rsidR="00072773" w:rsidRDefault="004E0F4B">
            <w:pPr>
              <w:rPr>
                <w:bCs w:val="0"/>
              </w:rPr>
            </w:pPr>
            <w:r>
              <w:rPr>
                <w:bCs w:val="0"/>
              </w:rPr>
              <w:t>3</w:t>
            </w:r>
            <w:r w:rsidR="00072773">
              <w:rPr>
                <w:bCs w:val="0"/>
              </w:rPr>
              <w:t>.</w:t>
            </w:r>
          </w:p>
        </w:tc>
        <w:tc>
          <w:tcPr>
            <w:tcW w:w="2604" w:type="dxa"/>
            <w:tcBorders>
              <w:left w:val="nil"/>
            </w:tcBorders>
          </w:tcPr>
          <w:p w14:paraId="5143E71A" w14:textId="27BB78E9" w:rsidR="00072773" w:rsidRDefault="0007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Hakijan yhteyshenkilö, sähköpostiosoite</w:t>
            </w:r>
            <w:r w:rsidR="005E0D62">
              <w:t xml:space="preserve"> ja</w:t>
            </w:r>
            <w:r>
              <w:t xml:space="preserve"> puhelinnumero</w:t>
            </w:r>
          </w:p>
        </w:tc>
        <w:tc>
          <w:tcPr>
            <w:tcW w:w="6861" w:type="dxa"/>
          </w:tcPr>
          <w:p w14:paraId="36B69781" w14:textId="77777777" w:rsidR="00072773" w:rsidRDefault="0007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478745" w14:textId="77777777" w:rsidR="00547CB7" w:rsidRDefault="005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BE59E7" w14:textId="77777777" w:rsidR="00547CB7" w:rsidRDefault="005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05BF91" w14:textId="77777777" w:rsidR="00547CB7" w:rsidRDefault="005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4FE1" w14:paraId="2F6B1AB6" w14:textId="77777777" w:rsidTr="00424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tcBorders>
              <w:right w:val="nil"/>
            </w:tcBorders>
          </w:tcPr>
          <w:p w14:paraId="0050F2FF" w14:textId="1F9721F7" w:rsidR="00464FE1" w:rsidRDefault="00464FE1">
            <w:r>
              <w:t>4.</w:t>
            </w:r>
          </w:p>
        </w:tc>
        <w:tc>
          <w:tcPr>
            <w:tcW w:w="2604" w:type="dxa"/>
            <w:tcBorders>
              <w:left w:val="nil"/>
            </w:tcBorders>
          </w:tcPr>
          <w:p w14:paraId="3C86C6A0" w14:textId="070A00D9" w:rsidR="00464FE1" w:rsidRDefault="0046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Hakijan laskutusosoite varausmaksua varten</w:t>
            </w:r>
          </w:p>
        </w:tc>
        <w:tc>
          <w:tcPr>
            <w:tcW w:w="6861" w:type="dxa"/>
          </w:tcPr>
          <w:p w14:paraId="56D83984" w14:textId="77777777" w:rsidR="00464FE1" w:rsidRDefault="0046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B5AC18" w14:textId="77777777" w:rsidR="00547CB7" w:rsidRDefault="005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7EC57D" w14:textId="77777777" w:rsidR="00547CB7" w:rsidRDefault="005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4B91" w14:paraId="406823E0" w14:textId="77777777" w:rsidTr="00424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tcBorders>
              <w:right w:val="nil"/>
            </w:tcBorders>
          </w:tcPr>
          <w:p w14:paraId="056BDA9F" w14:textId="4B201511" w:rsidR="00424B91" w:rsidRDefault="00424B91">
            <w:r>
              <w:rPr>
                <w:bCs w:val="0"/>
              </w:rPr>
              <w:t>5</w:t>
            </w:r>
            <w:r>
              <w:rPr>
                <w:bCs w:val="0"/>
              </w:rPr>
              <w:t>.</w:t>
            </w:r>
          </w:p>
        </w:tc>
        <w:tc>
          <w:tcPr>
            <w:tcW w:w="2604" w:type="dxa"/>
            <w:tcBorders>
              <w:left w:val="nil"/>
            </w:tcBorders>
          </w:tcPr>
          <w:p w14:paraId="15AEB45F" w14:textId="572775B6" w:rsidR="00424B91" w:rsidRDefault="00424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F3E">
              <w:t>Suostumus sähköiseen tiedoksiantoon</w:t>
            </w:r>
          </w:p>
        </w:tc>
        <w:tc>
          <w:tcPr>
            <w:tcW w:w="6861" w:type="dxa"/>
          </w:tcPr>
          <w:p w14:paraId="6A4A533C" w14:textId="60CADE46" w:rsidR="00424B91" w:rsidRDefault="00424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37730935"/>
                <w:lock w:val="contentLocked"/>
                <w:placeholder>
                  <w:docPart w:val="E17A63162ED448B78A6E0A3A2834B904"/>
                </w:placeholder>
                <w:group/>
              </w:sdtPr>
              <w:sdtContent>
                <w:sdt>
                  <w:sdtPr>
                    <w:id w:val="1170604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Pr="008A4F3E">
                  <w:t>Suostun siihen, että Helsingin kaupunki voi antaa tätä hakemusta koskevan päätöksen</w:t>
                </w:r>
                <w:r>
                  <w:t xml:space="preserve"> </w:t>
                </w:r>
                <w:r w:rsidRPr="008A4F3E">
                  <w:t>tai muun asiakirjan tiedoksi sähköisenä viestinä edellä ilmoittamaani sähköpostiosoitteeseen siten, kuin sähköisestä asioinnista viranomaistoiminnassa annetun lain 19 §:ssä säädetään</w:t>
                </w:r>
              </w:sdtContent>
            </w:sdt>
            <w:r w:rsidRPr="008A4F3E">
              <w:t>.</w:t>
            </w:r>
          </w:p>
        </w:tc>
      </w:tr>
      <w:tr w:rsidR="00072773" w14:paraId="34B87004" w14:textId="77777777" w:rsidTr="00424B91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tcBorders>
              <w:right w:val="nil"/>
            </w:tcBorders>
          </w:tcPr>
          <w:p w14:paraId="75939E23" w14:textId="53E3C9C8" w:rsidR="00072773" w:rsidRDefault="00424B91" w:rsidP="00072773">
            <w:pPr>
              <w:rPr>
                <w:bCs w:val="0"/>
              </w:rPr>
            </w:pPr>
            <w:r>
              <w:rPr>
                <w:bCs w:val="0"/>
              </w:rPr>
              <w:t>6.</w:t>
            </w:r>
          </w:p>
        </w:tc>
        <w:tc>
          <w:tcPr>
            <w:tcW w:w="2604" w:type="dxa"/>
            <w:tcBorders>
              <w:left w:val="nil"/>
            </w:tcBorders>
          </w:tcPr>
          <w:p w14:paraId="4E625C36" w14:textId="4759C472" w:rsidR="00424B91" w:rsidRDefault="00424B91" w:rsidP="00424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Vakuutus koskien kansainvälisiä pakotteita ja rajoitteita</w:t>
            </w:r>
          </w:p>
          <w:p w14:paraId="650193ED" w14:textId="77777777" w:rsidR="00424B91" w:rsidRDefault="00424B91" w:rsidP="00424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B5DF77" w14:textId="6B8BDBBE" w:rsidR="00424B91" w:rsidRDefault="00424B91" w:rsidP="00424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Pakotteilla ja rajoitteilla tarkoitetaan Euroopan unionin, Yhdistyneiden kansakuntien ja Suomen viranomaisten asettamia pakotteita ja rajoitteita. Varojen jäädyttämispäätöksillä tarkoitetaan Suomen viranomaisten asettamia varojen jäädyttämispäätöksiä.</w:t>
            </w:r>
          </w:p>
          <w:p w14:paraId="3B26909D" w14:textId="584AA6FB" w:rsidR="00072773" w:rsidRDefault="00072773" w:rsidP="00072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1" w:type="dxa"/>
          </w:tcPr>
          <w:p w14:paraId="554D7E0C" w14:textId="77777777" w:rsidR="00072773" w:rsidRDefault="00424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9816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KYLLÄ</w:t>
            </w:r>
          </w:p>
          <w:p w14:paraId="4E7B4B9A" w14:textId="77777777" w:rsidR="00424B91" w:rsidRDefault="00424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DE443C" w14:textId="1C0ADBCF" w:rsidR="00424B91" w:rsidRDefault="00424B91" w:rsidP="00424B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Vakuutamme, että </w:t>
            </w:r>
            <w:r w:rsidRPr="00424B91">
              <w:rPr>
                <w:rFonts w:eastAsia="Times New Roman"/>
              </w:rPr>
              <w:t>emme itse tai yksikään suora tai välillinen omistajamme</w:t>
            </w:r>
            <w:r>
              <w:rPr>
                <w:rFonts w:eastAsia="Times New Roman"/>
              </w:rPr>
              <w:t xml:space="preserve"> </w:t>
            </w:r>
            <w:r w:rsidRPr="00424B91">
              <w:rPr>
                <w:rStyle w:val="Voimakas"/>
                <w:rFonts w:eastAsia="Times New Roman"/>
                <w:vertAlign w:val="superscript"/>
              </w:rPr>
              <w:t>[1]</w:t>
            </w:r>
            <w:r w:rsidRPr="00424B91">
              <w:rPr>
                <w:rFonts w:eastAsia="Times New Roman"/>
              </w:rPr>
              <w:t>, vastuuhenkilömme tai muu lähellämme oleva taho ole pakotteiden kohteena tai että pakotteita tai varojen jäädyttämispäätöksiä ei ole asetettu meille tai hallinto-, johto-, tai valvontaelimemme jäsenille tai edustus-, päätös-, määräys- tai valvontavaltaa käyttäville henkilöille tai tahoille.</w:t>
            </w:r>
          </w:p>
          <w:p w14:paraId="56200FD2" w14:textId="77777777" w:rsidR="00424B91" w:rsidRDefault="00424B91" w:rsidP="00424B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0D286B8A" w14:textId="5C12BA88" w:rsidR="00424B91" w:rsidRDefault="00424B91" w:rsidP="00424B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Lisätietoja: </w:t>
            </w:r>
          </w:p>
          <w:p w14:paraId="4D3DAA07" w14:textId="77777777" w:rsidR="00424B91" w:rsidRDefault="00424B91" w:rsidP="00424B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0055737F" w14:textId="77777777" w:rsidR="00424B91" w:rsidRPr="00424B91" w:rsidRDefault="00424B91" w:rsidP="00424B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5186A017" w14:textId="39645A05" w:rsidR="00424B91" w:rsidRDefault="00424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D7AFD3" w14:textId="2698A64A" w:rsidR="005E0D62" w:rsidRDefault="00424B91" w:rsidP="004E0F4B">
      <w:pPr>
        <w:ind w:left="284"/>
      </w:pPr>
      <w:r>
        <w:rPr>
          <w:rStyle w:val="Alaviitteenviite"/>
        </w:rPr>
        <w:footnoteRef/>
      </w:r>
      <w:r>
        <w:t xml:space="preserve"> omistuksella tarkoitetaan Neuvoston asetuksen 2580/2001 1 artiklan mukaista omistusta. Omistukseksi katsotaan vähintään 50 prosentin omistus ko. oikeushenkilön omistusoikeuksista taikka sen osake-enemmistö.</w:t>
      </w:r>
    </w:p>
    <w:sectPr w:rsidR="005E0D62" w:rsidSect="006856A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884B" w14:textId="77777777" w:rsidR="006856A5" w:rsidRDefault="006856A5" w:rsidP="006856A5">
      <w:pPr>
        <w:spacing w:after="0"/>
      </w:pPr>
      <w:r>
        <w:separator/>
      </w:r>
    </w:p>
  </w:endnote>
  <w:endnote w:type="continuationSeparator" w:id="0">
    <w:p w14:paraId="289617FD" w14:textId="77777777" w:rsidR="006856A5" w:rsidRDefault="006856A5" w:rsidP="006856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B30D" w14:textId="77777777" w:rsidR="006856A5" w:rsidRDefault="006856A5" w:rsidP="006856A5">
      <w:pPr>
        <w:spacing w:after="0"/>
      </w:pPr>
      <w:r>
        <w:separator/>
      </w:r>
    </w:p>
  </w:footnote>
  <w:footnote w:type="continuationSeparator" w:id="0">
    <w:p w14:paraId="1C5E02B0" w14:textId="77777777" w:rsidR="006856A5" w:rsidRDefault="006856A5" w:rsidP="006856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70D9" w14:textId="1E8280A8" w:rsidR="006856A5" w:rsidRDefault="006856A5">
    <w:pPr>
      <w:pStyle w:val="Yltunniste"/>
    </w:pPr>
    <w:r>
      <w:rPr>
        <w:noProof/>
      </w:rPr>
      <w:drawing>
        <wp:inline distT="0" distB="0" distL="0" distR="0" wp14:anchorId="54A95D4D" wp14:editId="03DC3817">
          <wp:extent cx="779488" cy="361666"/>
          <wp:effectExtent l="0" t="0" r="1905" b="635"/>
          <wp:docPr id="1" name="Kuva 1" descr="Kuva, joka sisältää kohteen teksti, merkk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merkk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01" cy="377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8E67B4" w14:textId="77777777" w:rsidR="006856A5" w:rsidRDefault="006856A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E43"/>
    <w:multiLevelType w:val="hybridMultilevel"/>
    <w:tmpl w:val="503C9682"/>
    <w:lvl w:ilvl="0" w:tplc="547693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15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7A"/>
    <w:rsid w:val="00003B88"/>
    <w:rsid w:val="00036618"/>
    <w:rsid w:val="0004549E"/>
    <w:rsid w:val="00072773"/>
    <w:rsid w:val="00090536"/>
    <w:rsid w:val="0013662E"/>
    <w:rsid w:val="00154CB0"/>
    <w:rsid w:val="00194ACA"/>
    <w:rsid w:val="003A517A"/>
    <w:rsid w:val="00424B91"/>
    <w:rsid w:val="00446E3D"/>
    <w:rsid w:val="00464FE1"/>
    <w:rsid w:val="004C139C"/>
    <w:rsid w:val="004E0F4B"/>
    <w:rsid w:val="004E2763"/>
    <w:rsid w:val="0053136A"/>
    <w:rsid w:val="00547CB7"/>
    <w:rsid w:val="005B5DCE"/>
    <w:rsid w:val="005E0D62"/>
    <w:rsid w:val="005E78E0"/>
    <w:rsid w:val="00625325"/>
    <w:rsid w:val="006856A5"/>
    <w:rsid w:val="00694A9D"/>
    <w:rsid w:val="006B0150"/>
    <w:rsid w:val="0074505C"/>
    <w:rsid w:val="007F02B8"/>
    <w:rsid w:val="00853F3B"/>
    <w:rsid w:val="008B0203"/>
    <w:rsid w:val="00910003"/>
    <w:rsid w:val="009202A9"/>
    <w:rsid w:val="00940D1E"/>
    <w:rsid w:val="00A33C4D"/>
    <w:rsid w:val="00A41174"/>
    <w:rsid w:val="00AE77A0"/>
    <w:rsid w:val="00B2569D"/>
    <w:rsid w:val="00B43954"/>
    <w:rsid w:val="00B74E8E"/>
    <w:rsid w:val="00BC42E8"/>
    <w:rsid w:val="00D94659"/>
    <w:rsid w:val="00DB02C0"/>
    <w:rsid w:val="00E10CDF"/>
    <w:rsid w:val="00E12C9F"/>
    <w:rsid w:val="00E46B94"/>
    <w:rsid w:val="00E5640A"/>
    <w:rsid w:val="00EB0E51"/>
    <w:rsid w:val="00F2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9209AA"/>
  <w15:chartTrackingRefBased/>
  <w15:docId w15:val="{1FB497A1-A130-4DB9-AB03-DD1909F5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F02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7F02B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F02B8"/>
    <w:rPr>
      <w:rFonts w:eastAsiaTheme="majorEastAsia" w:cstheme="majorBidi"/>
      <w:sz w:val="32"/>
      <w:szCs w:val="32"/>
    </w:rPr>
  </w:style>
  <w:style w:type="table" w:customStyle="1" w:styleId="Muistiotaulukko">
    <w:name w:val="Muistiotaulukko"/>
    <w:basedOn w:val="Normaalitaulukko"/>
    <w:uiPriority w:val="99"/>
    <w:rsid w:val="00853F3B"/>
    <w:tblPr/>
  </w:style>
  <w:style w:type="character" w:customStyle="1" w:styleId="Kappaletekstirtf">
    <w:name w:val="Kappaleteksti rtf"/>
    <w:basedOn w:val="Kappaleenoletusfontti"/>
    <w:uiPriority w:val="1"/>
    <w:rsid w:val="00853F3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F02B8"/>
    <w:pPr>
      <w:ind w:left="720"/>
      <w:contextualSpacing/>
    </w:pPr>
  </w:style>
  <w:style w:type="table" w:styleId="TaulukkoRuudukko">
    <w:name w:val="Table Grid"/>
    <w:basedOn w:val="Normaalitaulukko"/>
    <w:rsid w:val="003A51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">
    <w:name w:val="Grid Table 1 Light"/>
    <w:basedOn w:val="Normaalitaulukko"/>
    <w:uiPriority w:val="46"/>
    <w:rsid w:val="003A517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rPr>
        <w:b w:val="0"/>
      </w:rPr>
    </w:tblStylePr>
  </w:style>
  <w:style w:type="character" w:styleId="Paikkamerkkiteksti">
    <w:name w:val="Placeholder Text"/>
    <w:basedOn w:val="Kappaleenoletusfontti"/>
    <w:uiPriority w:val="99"/>
    <w:semiHidden/>
    <w:rsid w:val="005B5DCE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6856A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6856A5"/>
  </w:style>
  <w:style w:type="paragraph" w:styleId="Alatunniste">
    <w:name w:val="footer"/>
    <w:basedOn w:val="Normaali"/>
    <w:link w:val="AlatunnisteChar"/>
    <w:uiPriority w:val="99"/>
    <w:unhideWhenUsed/>
    <w:rsid w:val="006856A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856A5"/>
  </w:style>
  <w:style w:type="paragraph" w:styleId="Leipteksti">
    <w:name w:val="Body Text"/>
    <w:basedOn w:val="Normaali"/>
    <w:link w:val="LeiptekstiChar"/>
    <w:uiPriority w:val="99"/>
    <w:qFormat/>
    <w:rsid w:val="00424B9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before="120" w:after="0"/>
    </w:pPr>
    <w:rPr>
      <w:rFonts w:asciiTheme="minorHAnsi" w:hAnsiTheme="minorHAnsi"/>
      <w:sz w:val="20"/>
    </w:rPr>
  </w:style>
  <w:style w:type="character" w:customStyle="1" w:styleId="LeiptekstiChar">
    <w:name w:val="Leipäteksti Char"/>
    <w:basedOn w:val="Kappaleenoletusfontti"/>
    <w:link w:val="Leipteksti"/>
    <w:uiPriority w:val="99"/>
    <w:rsid w:val="00424B91"/>
    <w:rPr>
      <w:rFonts w:asciiTheme="minorHAnsi" w:hAnsiTheme="minorHAnsi"/>
      <w:sz w:val="2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24B91"/>
    <w:pPr>
      <w:spacing w:after="0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24B91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424B91"/>
    <w:rPr>
      <w:vertAlign w:val="superscript"/>
    </w:rPr>
  </w:style>
  <w:style w:type="character" w:styleId="Voimakas">
    <w:name w:val="Strong"/>
    <w:basedOn w:val="Kappaleenoletusfontti"/>
    <w:uiPriority w:val="22"/>
    <w:qFormat/>
    <w:rsid w:val="00424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7A63162ED448B78A6E0A3A2834B9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F9B3DA-98C0-41EA-B279-A2FF5A96EE6C}"/>
      </w:docPartPr>
      <w:docPartBody>
        <w:p w:rsidR="0067175E" w:rsidRDefault="0067175E" w:rsidP="0067175E">
          <w:pPr>
            <w:pStyle w:val="E17A63162ED448B78A6E0A3A2834B904"/>
          </w:pPr>
          <w:r w:rsidRPr="0033077C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E6"/>
    <w:rsid w:val="0004484E"/>
    <w:rsid w:val="001A5A03"/>
    <w:rsid w:val="002842E6"/>
    <w:rsid w:val="002B6F62"/>
    <w:rsid w:val="0067175E"/>
    <w:rsid w:val="00E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7175E"/>
    <w:rPr>
      <w:color w:val="808080"/>
    </w:rPr>
  </w:style>
  <w:style w:type="paragraph" w:customStyle="1" w:styleId="D866B896969F415C9D2C568B34173180">
    <w:name w:val="D866B896969F415C9D2C568B34173180"/>
    <w:rsid w:val="0004484E"/>
  </w:style>
  <w:style w:type="paragraph" w:customStyle="1" w:styleId="E17A63162ED448B78A6E0A3A2834B904">
    <w:name w:val="E17A63162ED448B78A6E0A3A2834B904"/>
    <w:rsid w:val="006717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37F1BA0AFF439084C6630B09EE1022">
    <w:name w:val="6937F1BA0AFF439084C6630B09EE1022"/>
    <w:rsid w:val="0067175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Mukautettu 2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FFCCFF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5D98-58B7-4B3F-A226-5EA27303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164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19</cp:revision>
  <dcterms:created xsi:type="dcterms:W3CDTF">2021-11-17T07:28:00Z</dcterms:created>
  <dcterms:modified xsi:type="dcterms:W3CDTF">2025-03-07T12:01:00Z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2024-01-04T11:44:27Z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5ffaa44c-6d2e-456c-adc9-b3d5b08380bf</vt:lpwstr>
  </property>
  <property fmtid="{D5CDD505-2E9C-101B-9397-08002B2CF9AE}" pid="8" name="MSIP_Label_f35e945f-875f-47b7-87fa-10b3524d17f5_ContentBits">
    <vt:lpwstr>0</vt:lpwstr>
  </property>
</Properties>
</file>