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392"/>
        <w:gridCol w:w="2711"/>
        <w:gridCol w:w="2694"/>
      </w:tblGrid>
      <w:tr w:rsidR="00B610BE" w14:paraId="123C0B78" w14:textId="77777777" w:rsidTr="006D79E7"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DC3B7" w14:textId="77777777" w:rsidR="00B610BE" w:rsidRPr="004C0895" w:rsidRDefault="00B610BE" w:rsidP="00CF729F">
            <w:pPr>
              <w:rPr>
                <w:b/>
                <w:bCs/>
                <w:sz w:val="16"/>
              </w:rPr>
            </w:pPr>
            <w:r w:rsidRPr="004C0895">
              <w:rPr>
                <w:b/>
                <w:bCs/>
                <w:sz w:val="16"/>
              </w:rPr>
              <w:t>Kehittämishankkeen nimi</w:t>
            </w:r>
            <w:r>
              <w:rPr>
                <w:b/>
                <w:bCs/>
                <w:sz w:val="16"/>
              </w:rPr>
              <w:t xml:space="preserve"> (suomi ja englanti)</w:t>
            </w:r>
          </w:p>
          <w:p w14:paraId="2BEA2F4E" w14:textId="77777777" w:rsidR="00B610BE" w:rsidRPr="004C0895" w:rsidRDefault="00B610BE" w:rsidP="00CF729F">
            <w:pPr>
              <w:rPr>
                <w:bCs/>
                <w:sz w:val="20"/>
                <w:szCs w:val="20"/>
              </w:rPr>
            </w:pPr>
            <w:r w:rsidRPr="007B25D4">
              <w:rPr>
                <w:bCs/>
                <w:sz w:val="20"/>
                <w:szCs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C0895">
              <w:rPr>
                <w:bCs/>
                <w:sz w:val="20"/>
                <w:szCs w:val="20"/>
              </w:rPr>
              <w:instrText xml:space="preserve"> FORMTEXT </w:instrText>
            </w:r>
            <w:r w:rsidRPr="007B25D4">
              <w:rPr>
                <w:bCs/>
                <w:sz w:val="20"/>
                <w:szCs w:val="20"/>
                <w:lang w:val="sv-SE"/>
              </w:rPr>
            </w:r>
            <w:r w:rsidRPr="007B25D4">
              <w:rPr>
                <w:bCs/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5856C" w14:textId="77777777" w:rsidR="00B610BE" w:rsidRPr="004C0895" w:rsidRDefault="0019711A" w:rsidP="00CF72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Haettu tontti</w:t>
            </w:r>
          </w:p>
          <w:p w14:paraId="047C6205" w14:textId="77777777" w:rsidR="00B610BE" w:rsidRPr="004F2827" w:rsidRDefault="00DA75B5" w:rsidP="00CF72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0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4F2827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28310/5 (AK) Oulunkylä</w:t>
            </w:r>
          </w:p>
          <w:p w14:paraId="32C90EDE" w14:textId="77777777" w:rsidR="00B610BE" w:rsidRDefault="00DA75B5" w:rsidP="00CF72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92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 w:rsidRPr="004F28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4F2827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Ko. 33, Kaarela, Malminkartanontien länsipää</w:t>
            </w:r>
          </w:p>
          <w:p w14:paraId="664C2533" w14:textId="77777777" w:rsidR="00B610BE" w:rsidRPr="002305F9" w:rsidRDefault="00DA75B5" w:rsidP="00CF729F">
            <w:pPr>
              <w:rPr>
                <w:b/>
                <w:sz w:val="16"/>
                <w:lang w:val="sv-SE"/>
              </w:rPr>
            </w:pPr>
            <w:sdt>
              <w:sdtPr>
                <w:rPr>
                  <w:sz w:val="20"/>
                  <w:szCs w:val="20"/>
                </w:rPr>
                <w:id w:val="-5623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47079/5 (AK) ja 47081/1 (LPA), Mellunkylä</w:t>
            </w:r>
          </w:p>
        </w:tc>
      </w:tr>
      <w:tr w:rsidR="00B610BE" w:rsidRPr="004F2827" w14:paraId="0B9DD47A" w14:textId="77777777" w:rsidTr="006D79E7"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A53" w14:textId="77777777" w:rsidR="00B610BE" w:rsidRPr="002A33AB" w:rsidRDefault="00B610BE" w:rsidP="00CF729F">
            <w:pPr>
              <w:rPr>
                <w:b/>
                <w:bCs/>
                <w:sz w:val="16"/>
                <w:lang w:val="sv-SE"/>
              </w:rPr>
            </w:pPr>
          </w:p>
        </w:tc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0AD" w14:textId="77777777" w:rsidR="00B610BE" w:rsidRPr="007B25D4" w:rsidRDefault="00B610BE" w:rsidP="00CF729F">
            <w:pPr>
              <w:rPr>
                <w:sz w:val="20"/>
                <w:szCs w:val="20"/>
              </w:rPr>
            </w:pPr>
          </w:p>
        </w:tc>
      </w:tr>
      <w:tr w:rsidR="008D3069" w:rsidRPr="004F2827" w14:paraId="207B3CFD" w14:textId="77777777" w:rsidTr="0050409E">
        <w:trPr>
          <w:cantSplit/>
          <w:trHeight w:val="201"/>
        </w:trPr>
        <w:tc>
          <w:tcPr>
            <w:tcW w:w="5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D07D0" w14:textId="308EF86C" w:rsidR="008D3069" w:rsidRPr="00617655" w:rsidRDefault="00CF729F" w:rsidP="00CF729F">
            <w:pPr>
              <w:rPr>
                <w:sz w:val="16"/>
              </w:rPr>
            </w:pPr>
            <w:r w:rsidRPr="00617655">
              <w:rPr>
                <w:b/>
                <w:sz w:val="16"/>
              </w:rPr>
              <w:t>Kehittämisteemat</w:t>
            </w:r>
            <w:r w:rsidR="0071548C">
              <w:rPr>
                <w:b/>
                <w:sz w:val="16"/>
              </w:rPr>
              <w:t xml:space="preserve"> (</w:t>
            </w:r>
            <w:proofErr w:type="gramStart"/>
            <w:r w:rsidR="0071548C">
              <w:rPr>
                <w:b/>
                <w:sz w:val="16"/>
              </w:rPr>
              <w:t>1-2</w:t>
            </w:r>
            <w:proofErr w:type="gramEnd"/>
            <w:r w:rsidR="0071548C">
              <w:rPr>
                <w:b/>
                <w:sz w:val="16"/>
              </w:rPr>
              <w:t xml:space="preserve"> keskeisintä)</w:t>
            </w:r>
          </w:p>
          <w:p w14:paraId="605198F1" w14:textId="77777777" w:rsidR="008D3069" w:rsidRPr="004F2827" w:rsidRDefault="008D3069" w:rsidP="00CF729F">
            <w:pPr>
              <w:rPr>
                <w:sz w:val="20"/>
                <w:szCs w:val="20"/>
              </w:rPr>
            </w:pP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4F2827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  <w:bookmarkEnd w:id="1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259" w14:textId="77777777" w:rsidR="00B610BE" w:rsidRPr="0081093A" w:rsidRDefault="008D3069" w:rsidP="00CF729F">
            <w:pPr>
              <w:rPr>
                <w:sz w:val="18"/>
                <w:szCs w:val="20"/>
              </w:rPr>
            </w:pPr>
            <w:r>
              <w:rPr>
                <w:b/>
                <w:sz w:val="16"/>
              </w:rPr>
              <w:t>Toivottu hallintamuoto</w:t>
            </w:r>
            <w:r>
              <w:rPr>
                <w:b/>
                <w:sz w:val="16"/>
              </w:rPr>
              <w:br/>
            </w:r>
            <w:sdt>
              <w:sdtPr>
                <w:rPr>
                  <w:sz w:val="20"/>
                  <w:szCs w:val="20"/>
                </w:rPr>
                <w:id w:val="1603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81093A">
              <w:rPr>
                <w:sz w:val="18"/>
                <w:szCs w:val="20"/>
              </w:rPr>
              <w:t xml:space="preserve"> Omistus</w:t>
            </w:r>
          </w:p>
          <w:p w14:paraId="08AF2049" w14:textId="77777777" w:rsidR="00B610BE" w:rsidRDefault="00DA75B5" w:rsidP="00CF72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61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81093A">
              <w:rPr>
                <w:sz w:val="18"/>
                <w:szCs w:val="20"/>
              </w:rPr>
              <w:t xml:space="preserve"> Vuokra</w:t>
            </w:r>
          </w:p>
          <w:p w14:paraId="41763CBA" w14:textId="77777777" w:rsidR="00B610BE" w:rsidRDefault="00DA75B5" w:rsidP="00CF72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8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Asumisoikeus</w:t>
            </w:r>
          </w:p>
          <w:p w14:paraId="70048BDA" w14:textId="77777777" w:rsidR="008D3069" w:rsidRPr="004F2827" w:rsidRDefault="00DA75B5" w:rsidP="00B610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974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Muu</w:t>
            </w:r>
            <w:r w:rsidR="00B610BE">
              <w:rPr>
                <w:sz w:val="20"/>
                <w:szCs w:val="20"/>
              </w:rPr>
              <w:t xml:space="preserve"> </w:t>
            </w:r>
            <w:r w:rsidR="008D3069" w:rsidRPr="007B25D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8D3069" w:rsidRPr="007B25D4">
              <w:rPr>
                <w:sz w:val="20"/>
                <w:szCs w:val="20"/>
              </w:rPr>
              <w:instrText xml:space="preserve"> FORMTEXT </w:instrText>
            </w:r>
            <w:r w:rsidR="008D3069" w:rsidRPr="007B25D4">
              <w:rPr>
                <w:sz w:val="20"/>
                <w:szCs w:val="20"/>
              </w:rPr>
            </w:r>
            <w:r w:rsidR="008D3069" w:rsidRPr="007B25D4">
              <w:rPr>
                <w:sz w:val="20"/>
                <w:szCs w:val="20"/>
              </w:rPr>
              <w:fldChar w:fldCharType="separate"/>
            </w:r>
            <w:r w:rsidR="008D3069" w:rsidRPr="007B25D4">
              <w:rPr>
                <w:noProof/>
                <w:sz w:val="20"/>
                <w:szCs w:val="20"/>
              </w:rPr>
              <w:t> </w:t>
            </w:r>
            <w:r w:rsidR="008D3069" w:rsidRPr="007B25D4">
              <w:rPr>
                <w:noProof/>
                <w:sz w:val="20"/>
                <w:szCs w:val="20"/>
              </w:rPr>
              <w:t> </w:t>
            </w:r>
            <w:r w:rsidR="008D3069" w:rsidRPr="007B25D4">
              <w:rPr>
                <w:noProof/>
                <w:sz w:val="20"/>
                <w:szCs w:val="20"/>
              </w:rPr>
              <w:t> </w:t>
            </w:r>
            <w:r w:rsidR="008D3069" w:rsidRPr="007B25D4">
              <w:rPr>
                <w:noProof/>
                <w:sz w:val="20"/>
                <w:szCs w:val="20"/>
              </w:rPr>
              <w:t> </w:t>
            </w:r>
            <w:r w:rsidR="008D3069" w:rsidRPr="007B25D4">
              <w:rPr>
                <w:noProof/>
                <w:sz w:val="20"/>
                <w:szCs w:val="20"/>
              </w:rPr>
              <w:t> </w:t>
            </w:r>
            <w:r w:rsidR="008D3069" w:rsidRPr="007B25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3B1" w14:textId="77777777" w:rsidR="00B610BE" w:rsidRDefault="0081093A" w:rsidP="0050409E">
            <w:pPr>
              <w:rPr>
                <w:sz w:val="20"/>
                <w:szCs w:val="20"/>
              </w:rPr>
            </w:pPr>
            <w:r>
              <w:rPr>
                <w:b/>
                <w:sz w:val="16"/>
              </w:rPr>
              <w:t>Toivottu r</w:t>
            </w:r>
            <w:r w:rsidR="00B610BE">
              <w:rPr>
                <w:b/>
                <w:sz w:val="16"/>
              </w:rPr>
              <w:t>ahoitusmuoto</w:t>
            </w:r>
            <w:r w:rsidR="008D3069">
              <w:rPr>
                <w:b/>
                <w:sz w:val="16"/>
              </w:rPr>
              <w:br/>
            </w:r>
            <w:sdt>
              <w:sdtPr>
                <w:rPr>
                  <w:sz w:val="20"/>
                  <w:szCs w:val="20"/>
                </w:rPr>
                <w:id w:val="9334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Vapaarahoitteinen</w:t>
            </w:r>
          </w:p>
          <w:p w14:paraId="41DE63EA" w14:textId="77777777" w:rsidR="00B610BE" w:rsidRDefault="00DA75B5" w:rsidP="00504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409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Hitas/hintakontrolloitu</w:t>
            </w:r>
          </w:p>
          <w:p w14:paraId="0BABD02B" w14:textId="77777777" w:rsidR="00B610BE" w:rsidRPr="0081093A" w:rsidRDefault="00DA75B5" w:rsidP="0050409E">
            <w:pPr>
              <w:rPr>
                <w:sz w:val="18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88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Ara, pitkä</w:t>
            </w:r>
          </w:p>
          <w:p w14:paraId="595DB206" w14:textId="77777777" w:rsidR="00B610BE" w:rsidRDefault="00DA75B5" w:rsidP="00504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69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Ara, lyhyt 10 v.</w:t>
            </w:r>
          </w:p>
          <w:p w14:paraId="7A83770E" w14:textId="77777777" w:rsidR="00B610BE" w:rsidRPr="007B25D4" w:rsidRDefault="00DA75B5" w:rsidP="00504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6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>
              <w:rPr>
                <w:sz w:val="20"/>
                <w:szCs w:val="20"/>
              </w:rPr>
              <w:t xml:space="preserve"> </w:t>
            </w:r>
            <w:r w:rsidR="00B610BE" w:rsidRPr="0081093A">
              <w:rPr>
                <w:sz w:val="18"/>
                <w:szCs w:val="20"/>
              </w:rPr>
              <w:t>Muu</w:t>
            </w:r>
            <w:r w:rsidR="00B610BE">
              <w:rPr>
                <w:sz w:val="20"/>
                <w:szCs w:val="20"/>
              </w:rPr>
              <w:t xml:space="preserve"> </w:t>
            </w:r>
            <w:r w:rsidR="00B610BE" w:rsidRPr="007B25D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B610BE" w:rsidRPr="007B25D4">
              <w:rPr>
                <w:sz w:val="20"/>
                <w:szCs w:val="20"/>
              </w:rPr>
              <w:instrText xml:space="preserve"> FORMTEXT </w:instrText>
            </w:r>
            <w:r w:rsidR="00B610BE" w:rsidRPr="007B25D4">
              <w:rPr>
                <w:sz w:val="20"/>
                <w:szCs w:val="20"/>
              </w:rPr>
            </w:r>
            <w:r w:rsidR="00B610BE" w:rsidRPr="007B25D4">
              <w:rPr>
                <w:sz w:val="20"/>
                <w:szCs w:val="20"/>
              </w:rPr>
              <w:fldChar w:fldCharType="separate"/>
            </w:r>
            <w:r w:rsidR="00B610BE" w:rsidRPr="007B25D4">
              <w:rPr>
                <w:noProof/>
                <w:sz w:val="20"/>
                <w:szCs w:val="20"/>
              </w:rPr>
              <w:t> </w:t>
            </w:r>
            <w:r w:rsidR="00B610BE" w:rsidRPr="007B25D4">
              <w:rPr>
                <w:noProof/>
                <w:sz w:val="20"/>
                <w:szCs w:val="20"/>
              </w:rPr>
              <w:t> </w:t>
            </w:r>
            <w:r w:rsidR="00B610BE" w:rsidRPr="007B25D4">
              <w:rPr>
                <w:noProof/>
                <w:sz w:val="20"/>
                <w:szCs w:val="20"/>
              </w:rPr>
              <w:t> </w:t>
            </w:r>
            <w:r w:rsidR="00B610BE" w:rsidRPr="007B25D4">
              <w:rPr>
                <w:noProof/>
                <w:sz w:val="20"/>
                <w:szCs w:val="20"/>
              </w:rPr>
              <w:t> </w:t>
            </w:r>
            <w:r w:rsidR="00B610BE" w:rsidRPr="007B25D4">
              <w:rPr>
                <w:noProof/>
                <w:sz w:val="20"/>
                <w:szCs w:val="20"/>
              </w:rPr>
              <w:t> </w:t>
            </w:r>
            <w:r w:rsidR="00B610BE" w:rsidRPr="007B25D4">
              <w:rPr>
                <w:sz w:val="20"/>
                <w:szCs w:val="20"/>
              </w:rPr>
              <w:fldChar w:fldCharType="end"/>
            </w:r>
          </w:p>
        </w:tc>
      </w:tr>
      <w:tr w:rsidR="00B610BE" w:rsidRPr="00B610BE" w14:paraId="6205DA64" w14:textId="77777777" w:rsidTr="00B3328E">
        <w:trPr>
          <w:cantSplit/>
          <w:trHeight w:val="663"/>
        </w:trPr>
        <w:tc>
          <w:tcPr>
            <w:tcW w:w="55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F74C7" w14:textId="77777777" w:rsidR="00B610BE" w:rsidRPr="004F2827" w:rsidRDefault="00B610BE" w:rsidP="00CF729F">
            <w:pPr>
              <w:rPr>
                <w:b/>
                <w:sz w:val="16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B8FB" w14:textId="77777777" w:rsidR="00B610BE" w:rsidRPr="00B610BE" w:rsidRDefault="00B610BE" w:rsidP="00CF729F">
            <w:pPr>
              <w:rPr>
                <w:b/>
                <w:sz w:val="16"/>
              </w:rPr>
            </w:pPr>
            <w:r w:rsidRPr="004F2827">
              <w:rPr>
                <w:b/>
                <w:sz w:val="16"/>
              </w:rPr>
              <w:t>Hankkeen toivottu la</w:t>
            </w:r>
            <w:r w:rsidRPr="00B610BE">
              <w:rPr>
                <w:b/>
                <w:sz w:val="16"/>
              </w:rPr>
              <w:t>ajuus</w:t>
            </w:r>
          </w:p>
          <w:p w14:paraId="41B841FC" w14:textId="77777777" w:rsidR="00B610BE" w:rsidRPr="00DA75B5" w:rsidRDefault="00B610BE" w:rsidP="00B610BE">
            <w:pPr>
              <w:rPr>
                <w:sz w:val="20"/>
                <w:szCs w:val="20"/>
                <w:lang w:val="sv-SE"/>
              </w:rPr>
            </w:pPr>
            <w:r w:rsidRPr="00DA75B5">
              <w:rPr>
                <w:sz w:val="18"/>
                <w:lang w:val="sv-SE"/>
              </w:rPr>
              <w:t>k-m² (min/max)</w:t>
            </w:r>
            <w:r w:rsidRPr="00DA75B5">
              <w:rPr>
                <w:i/>
                <w:sz w:val="16"/>
                <w:lang w:val="sv-SE"/>
              </w:rPr>
              <w:t xml:space="preserve"> </w:t>
            </w: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A75B5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</w:p>
          <w:p w14:paraId="54C8415A" w14:textId="77777777" w:rsidR="00B610BE" w:rsidRPr="00DA75B5" w:rsidRDefault="00B610BE" w:rsidP="00B610BE">
            <w:pPr>
              <w:rPr>
                <w:sz w:val="20"/>
                <w:szCs w:val="20"/>
                <w:lang w:val="sv-SE"/>
              </w:rPr>
            </w:pPr>
            <w:r w:rsidRPr="00DA75B5">
              <w:rPr>
                <w:sz w:val="18"/>
                <w:lang w:val="sv-SE"/>
              </w:rPr>
              <w:t>asm²</w:t>
            </w:r>
            <w:r w:rsidRPr="00DA75B5">
              <w:rPr>
                <w:i/>
                <w:sz w:val="16"/>
                <w:lang w:val="sv-SE"/>
              </w:rPr>
              <w:t xml:space="preserve"> </w:t>
            </w: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A75B5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  <w:r w:rsidRPr="00DA75B5">
              <w:rPr>
                <w:sz w:val="20"/>
                <w:szCs w:val="20"/>
                <w:lang w:val="sv-SE"/>
              </w:rPr>
              <w:t xml:space="preserve"> </w:t>
            </w:r>
          </w:p>
          <w:p w14:paraId="21800D9D" w14:textId="77777777" w:rsidR="00B610BE" w:rsidRPr="00B610BE" w:rsidRDefault="00B610BE" w:rsidP="00B610BE">
            <w:pPr>
              <w:rPr>
                <w:sz w:val="20"/>
                <w:szCs w:val="20"/>
              </w:rPr>
            </w:pPr>
            <w:r w:rsidRPr="0081093A">
              <w:rPr>
                <w:sz w:val="18"/>
              </w:rPr>
              <w:t>asuntoja (kpl)</w:t>
            </w:r>
            <w:r w:rsidRPr="00B610BE">
              <w:rPr>
                <w:i/>
                <w:sz w:val="16"/>
              </w:rPr>
              <w:t xml:space="preserve"> </w:t>
            </w: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 w:rsidRPr="00B610BE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  <w:r w:rsidRPr="00B610BE">
              <w:rPr>
                <w:sz w:val="20"/>
                <w:szCs w:val="20"/>
              </w:rPr>
              <w:t xml:space="preserve"> </w:t>
            </w:r>
            <w:bookmarkEnd w:id="2"/>
          </w:p>
          <w:p w14:paraId="4896F370" w14:textId="77777777" w:rsidR="00B610BE" w:rsidRPr="00B610BE" w:rsidRDefault="00B610BE" w:rsidP="00B610BE">
            <w:pPr>
              <w:rPr>
                <w:i/>
                <w:sz w:val="16"/>
              </w:rPr>
            </w:pPr>
            <w:r w:rsidRPr="0081093A">
              <w:rPr>
                <w:sz w:val="18"/>
              </w:rPr>
              <w:t>asuntojen keskipinta-ala (m²)</w:t>
            </w:r>
            <w:r w:rsidRPr="00B610BE">
              <w:rPr>
                <w:i/>
                <w:sz w:val="16"/>
              </w:rPr>
              <w:t xml:space="preserve"> </w:t>
            </w: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610BE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233567" w:rsidRPr="00617655" w14:paraId="69935660" w14:textId="77777777" w:rsidTr="0050409E">
        <w:trPr>
          <w:cantSplit/>
          <w:trHeight w:val="893"/>
        </w:trPr>
        <w:tc>
          <w:tcPr>
            <w:tcW w:w="5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980BD7" w14:textId="77777777" w:rsidR="00233567" w:rsidRDefault="00233567" w:rsidP="00233567">
            <w:pPr>
              <w:rPr>
                <w:b/>
                <w:sz w:val="16"/>
              </w:rPr>
            </w:pPr>
            <w:r w:rsidRPr="00F905FD">
              <w:rPr>
                <w:b/>
                <w:sz w:val="16"/>
              </w:rPr>
              <w:t>Kehittämishankkeen liittymi</w:t>
            </w:r>
            <w:r>
              <w:rPr>
                <w:b/>
                <w:sz w:val="16"/>
              </w:rPr>
              <w:t>nen muihin kehittämisohjelmiin</w:t>
            </w:r>
          </w:p>
          <w:p w14:paraId="050B04F6" w14:textId="77777777" w:rsidR="00233567" w:rsidRPr="00617655" w:rsidRDefault="00233567" w:rsidP="00233567">
            <w:pPr>
              <w:rPr>
                <w:sz w:val="16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9FA48" w14:textId="77777777" w:rsidR="00233567" w:rsidRPr="00617655" w:rsidRDefault="00233567" w:rsidP="00CF729F">
            <w:pPr>
              <w:tabs>
                <w:tab w:val="left" w:pos="2100"/>
              </w:tabs>
              <w:rPr>
                <w:b/>
                <w:sz w:val="16"/>
              </w:rPr>
            </w:pPr>
            <w:r w:rsidRPr="00617655">
              <w:rPr>
                <w:b/>
                <w:sz w:val="16"/>
                <w:szCs w:val="16"/>
              </w:rPr>
              <w:t>Hankkeen toteuttamisen asemakaavalliset reunaehdot</w:t>
            </w:r>
            <w:r w:rsidRPr="00617655">
              <w:rPr>
                <w:sz w:val="20"/>
                <w:szCs w:val="20"/>
              </w:rPr>
              <w:t xml:space="preserve"> </w:t>
            </w:r>
            <w:r w:rsidRPr="00617655">
              <w:rPr>
                <w:sz w:val="20"/>
                <w:szCs w:val="20"/>
              </w:rPr>
              <w:br/>
              <w:t>(</w:t>
            </w:r>
            <w:r w:rsidRPr="00617655">
              <w:rPr>
                <w:sz w:val="16"/>
                <w:szCs w:val="16"/>
              </w:rPr>
              <w:t xml:space="preserve">tarvittavat liike-, työ-, tai muut tontin pääkäyttötarkoituksesta poikkeavat tai sitä tukevat tilat (yhteistilat) sekä näiden tilojen toivottu määrä, </w:t>
            </w:r>
            <w:r w:rsidRPr="00617655">
              <w:rPr>
                <w:sz w:val="16"/>
                <w:szCs w:val="16"/>
              </w:rPr>
              <w:br/>
              <w:t xml:space="preserve">autopaikkaratkaisut </w:t>
            </w:r>
            <w:proofErr w:type="spellStart"/>
            <w:r w:rsidRPr="00617655">
              <w:rPr>
                <w:sz w:val="16"/>
                <w:szCs w:val="16"/>
              </w:rPr>
              <w:t>jne</w:t>
            </w:r>
            <w:proofErr w:type="spellEnd"/>
            <w:r w:rsidRPr="00617655">
              <w:rPr>
                <w:sz w:val="16"/>
                <w:szCs w:val="16"/>
              </w:rPr>
              <w:t>)</w:t>
            </w:r>
            <w:r w:rsidRPr="0061765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33567" w14:paraId="5F9E8C03" w14:textId="77777777" w:rsidTr="0050409E">
        <w:trPr>
          <w:cantSplit/>
          <w:trHeight w:hRule="exact" w:val="227"/>
        </w:trPr>
        <w:tc>
          <w:tcPr>
            <w:tcW w:w="5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FE2" w14:textId="77777777" w:rsidR="00233567" w:rsidRPr="00233567" w:rsidRDefault="00233567" w:rsidP="00CF729F">
            <w:pPr>
              <w:rPr>
                <w:sz w:val="16"/>
              </w:rPr>
            </w:pPr>
          </w:p>
        </w:tc>
        <w:tc>
          <w:tcPr>
            <w:tcW w:w="54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7E73A" w14:textId="77777777" w:rsidR="00233567" w:rsidRPr="005B3F43" w:rsidRDefault="00233567" w:rsidP="005B3F43">
            <w:pPr>
              <w:ind w:right="-70"/>
              <w:rPr>
                <w:b/>
                <w:sz w:val="16"/>
                <w:lang w:val="sv-SE"/>
              </w:rPr>
            </w:pP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7B25D4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  <w:bookmarkEnd w:id="3"/>
          </w:p>
        </w:tc>
      </w:tr>
      <w:tr w:rsidR="008D3069" w:rsidRPr="00617655" w14:paraId="685EFCF7" w14:textId="77777777" w:rsidTr="0050409E">
        <w:trPr>
          <w:cantSplit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E372A" w14:textId="77777777" w:rsidR="008D3069" w:rsidRPr="00617655" w:rsidRDefault="008D3069" w:rsidP="00CF729F">
            <w:pPr>
              <w:rPr>
                <w:b/>
                <w:sz w:val="16"/>
              </w:rPr>
            </w:pPr>
            <w:r w:rsidRPr="002B6DE1">
              <w:rPr>
                <w:b/>
                <w:bCs/>
                <w:sz w:val="16"/>
              </w:rPr>
              <w:t>Ha</w:t>
            </w:r>
            <w:r>
              <w:rPr>
                <w:b/>
                <w:bCs/>
                <w:sz w:val="16"/>
              </w:rPr>
              <w:t xml:space="preserve">nkkeen suunniteltu alkamis- ja </w:t>
            </w:r>
            <w:r w:rsidRPr="002B6DE1">
              <w:rPr>
                <w:b/>
                <w:bCs/>
                <w:sz w:val="16"/>
              </w:rPr>
              <w:t>päättymisaika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2B8F" w14:textId="77777777" w:rsidR="008D3069" w:rsidRDefault="008D3069" w:rsidP="00CF729F">
            <w:pPr>
              <w:rPr>
                <w:sz w:val="16"/>
              </w:rPr>
            </w:pPr>
          </w:p>
        </w:tc>
      </w:tr>
      <w:tr w:rsidR="008D3069" w14:paraId="602F551C" w14:textId="77777777" w:rsidTr="0050409E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B7EDA" w14:textId="77777777" w:rsidR="008D3069" w:rsidRPr="00955999" w:rsidRDefault="008D3069" w:rsidP="00617655">
            <w:pPr>
              <w:rPr>
                <w:bCs/>
                <w:i/>
                <w:sz w:val="16"/>
              </w:rPr>
            </w:pPr>
            <w:r w:rsidRPr="002305F9">
              <w:rPr>
                <w:bCs/>
                <w:i/>
                <w:sz w:val="16"/>
              </w:rPr>
              <w:t>(rakentamisen aloitusv</w:t>
            </w:r>
            <w:r w:rsidR="00617655">
              <w:rPr>
                <w:bCs/>
                <w:i/>
                <w:sz w:val="16"/>
              </w:rPr>
              <w:t>uosi</w:t>
            </w:r>
            <w:r w:rsidRPr="002305F9">
              <w:rPr>
                <w:bCs/>
                <w:i/>
                <w:sz w:val="16"/>
              </w:rPr>
              <w:t xml:space="preserve"> ja </w:t>
            </w:r>
            <w:r w:rsidR="00617655">
              <w:rPr>
                <w:bCs/>
                <w:i/>
                <w:sz w:val="16"/>
              </w:rPr>
              <w:t>-</w:t>
            </w:r>
            <w:r w:rsidRPr="002305F9">
              <w:rPr>
                <w:bCs/>
                <w:i/>
                <w:sz w:val="16"/>
              </w:rPr>
              <w:t>kk)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32FB" w14:textId="77777777" w:rsidR="008D3069" w:rsidRPr="00F905FD" w:rsidRDefault="008D3069" w:rsidP="00CF729F">
            <w:pPr>
              <w:rPr>
                <w:bCs/>
                <w:sz w:val="20"/>
                <w:szCs w:val="20"/>
              </w:rPr>
            </w:pPr>
            <w:r w:rsidRPr="00F905FD">
              <w:rPr>
                <w:bCs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sz w:val="20"/>
                <w:szCs w:val="20"/>
              </w:rPr>
            </w:r>
            <w:r w:rsidRPr="00F905FD">
              <w:rPr>
                <w:bCs/>
                <w:sz w:val="20"/>
                <w:szCs w:val="20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sz w:val="20"/>
                <w:szCs w:val="20"/>
              </w:rPr>
              <w:fldChar w:fldCharType="end"/>
            </w:r>
            <w:bookmarkEnd w:id="4"/>
            <w:r w:rsidRPr="00F905FD">
              <w:rPr>
                <w:bCs/>
                <w:sz w:val="20"/>
                <w:szCs w:val="20"/>
              </w:rPr>
              <w:t>/</w:t>
            </w:r>
            <w:r w:rsidRPr="00F905FD">
              <w:rPr>
                <w:bCs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sz w:val="20"/>
                <w:szCs w:val="20"/>
              </w:rPr>
            </w:r>
            <w:r w:rsidRPr="00F905FD">
              <w:rPr>
                <w:bCs/>
                <w:sz w:val="20"/>
                <w:szCs w:val="20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6B374" w14:textId="77777777" w:rsidR="008D3069" w:rsidRPr="007B25D4" w:rsidRDefault="008D3069" w:rsidP="00CF729F">
            <w:pPr>
              <w:rPr>
                <w:sz w:val="20"/>
                <w:szCs w:val="20"/>
              </w:rPr>
            </w:pPr>
          </w:p>
        </w:tc>
      </w:tr>
      <w:tr w:rsidR="008D3069" w14:paraId="5714E21D" w14:textId="77777777" w:rsidTr="0050409E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109A3" w14:textId="77777777" w:rsidR="008D3069" w:rsidRPr="00955999" w:rsidRDefault="00617655" w:rsidP="00CF729F">
            <w:pPr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(rakennuksen valmistumisvuosi</w:t>
            </w:r>
            <w:r w:rsidR="008D3069" w:rsidRPr="002305F9">
              <w:rPr>
                <w:bCs/>
                <w:i/>
                <w:sz w:val="16"/>
              </w:rPr>
              <w:t xml:space="preserve"> ja </w:t>
            </w:r>
            <w:r>
              <w:rPr>
                <w:bCs/>
                <w:i/>
                <w:sz w:val="16"/>
              </w:rPr>
              <w:t>-</w:t>
            </w:r>
            <w:r w:rsidR="008D3069" w:rsidRPr="002305F9">
              <w:rPr>
                <w:bCs/>
                <w:i/>
                <w:sz w:val="16"/>
              </w:rPr>
              <w:t>kk)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6C5C" w14:textId="77777777" w:rsidR="008D3069" w:rsidRPr="00F905FD" w:rsidRDefault="008D3069" w:rsidP="00CF729F">
            <w:pPr>
              <w:rPr>
                <w:bCs/>
                <w:sz w:val="20"/>
                <w:szCs w:val="20"/>
              </w:rPr>
            </w:pPr>
            <w:r w:rsidRPr="00F905FD">
              <w:rPr>
                <w:bCs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sz w:val="20"/>
                <w:szCs w:val="20"/>
              </w:rPr>
            </w:r>
            <w:r w:rsidRPr="00F905FD">
              <w:rPr>
                <w:bCs/>
                <w:sz w:val="20"/>
                <w:szCs w:val="20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sz w:val="20"/>
                <w:szCs w:val="20"/>
              </w:rPr>
              <w:fldChar w:fldCharType="end"/>
            </w:r>
            <w:bookmarkEnd w:id="6"/>
            <w:r w:rsidRPr="00F905FD">
              <w:rPr>
                <w:bCs/>
                <w:sz w:val="20"/>
                <w:szCs w:val="20"/>
              </w:rPr>
              <w:t>/</w:t>
            </w:r>
            <w:r w:rsidRPr="00F905FD">
              <w:rPr>
                <w:bCs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sz w:val="20"/>
                <w:szCs w:val="20"/>
              </w:rPr>
            </w:r>
            <w:r w:rsidRPr="00F905FD">
              <w:rPr>
                <w:bCs/>
                <w:sz w:val="20"/>
                <w:szCs w:val="20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DD77" w14:textId="77777777" w:rsidR="008D3069" w:rsidRPr="007B25D4" w:rsidRDefault="008D3069" w:rsidP="00CF729F">
            <w:pPr>
              <w:rPr>
                <w:sz w:val="20"/>
                <w:szCs w:val="20"/>
              </w:rPr>
            </w:pPr>
          </w:p>
        </w:tc>
      </w:tr>
    </w:tbl>
    <w:p w14:paraId="5733621A" w14:textId="77777777" w:rsidR="007B25D4" w:rsidRPr="00CE594A" w:rsidRDefault="007B25D4" w:rsidP="00CF729F">
      <w:pPr>
        <w:rPr>
          <w:sz w:val="16"/>
          <w:szCs w:val="16"/>
        </w:rPr>
      </w:pPr>
    </w:p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1637"/>
        <w:gridCol w:w="5387"/>
      </w:tblGrid>
      <w:tr w:rsidR="00396374" w14:paraId="74119562" w14:textId="77777777" w:rsidTr="00396374">
        <w:trPr>
          <w:trHeight w:hRule="exact" w:val="567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6B0A" w14:textId="77777777" w:rsidR="00396374" w:rsidRDefault="00396374" w:rsidP="00233567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Hakija</w:t>
            </w:r>
            <w:proofErr w:type="spellEnd"/>
            <w:r>
              <w:rPr>
                <w:b/>
                <w:sz w:val="16"/>
                <w:lang w:val="sv-SE"/>
              </w:rPr>
              <w:t>/t</w:t>
            </w:r>
            <w:r w:rsidRPr="00991722">
              <w:rPr>
                <w:sz w:val="20"/>
                <w:szCs w:val="20"/>
                <w:lang w:val="sv-SE"/>
              </w:rPr>
              <w:t xml:space="preserve"> </w:t>
            </w:r>
          </w:p>
          <w:p w14:paraId="73E2588A" w14:textId="77777777" w:rsidR="00396374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9447" w14:textId="77777777" w:rsidR="00396374" w:rsidRPr="00396374" w:rsidRDefault="00396374" w:rsidP="00233567">
            <w:pPr>
              <w:rPr>
                <w:b/>
                <w:sz w:val="16"/>
                <w:szCs w:val="20"/>
                <w:lang w:val="sv-SE"/>
              </w:rPr>
            </w:pPr>
            <w:r w:rsidRPr="00396374">
              <w:rPr>
                <w:b/>
                <w:sz w:val="16"/>
                <w:szCs w:val="20"/>
                <w:lang w:val="sv-SE"/>
              </w:rPr>
              <w:t>Y-</w:t>
            </w:r>
            <w:proofErr w:type="spellStart"/>
            <w:r w:rsidRPr="00396374">
              <w:rPr>
                <w:b/>
                <w:sz w:val="16"/>
                <w:szCs w:val="20"/>
                <w:lang w:val="sv-SE"/>
              </w:rPr>
              <w:t>tunnus</w:t>
            </w:r>
            <w:proofErr w:type="spellEnd"/>
          </w:p>
          <w:p w14:paraId="3324423C" w14:textId="77777777" w:rsidR="00396374" w:rsidRPr="00991722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DB47E" w14:textId="77777777" w:rsidR="00396374" w:rsidRPr="000B05E2" w:rsidRDefault="00396374" w:rsidP="00233567">
            <w:pPr>
              <w:rPr>
                <w:b/>
                <w:sz w:val="16"/>
              </w:rPr>
            </w:pPr>
            <w:r w:rsidRPr="000B05E2">
              <w:rPr>
                <w:b/>
                <w:sz w:val="16"/>
              </w:rPr>
              <w:t xml:space="preserve">Yhteyshenkilö </w:t>
            </w:r>
          </w:p>
          <w:p w14:paraId="55D1FE32" w14:textId="77777777" w:rsidR="00396374" w:rsidRPr="00991722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</w:rPr>
              <w:instrText xml:space="preserve"> FORMTEXT </w:instrText>
            </w:r>
            <w:r w:rsidRPr="00991722">
              <w:rPr>
                <w:sz w:val="20"/>
                <w:szCs w:val="20"/>
              </w:rPr>
            </w:r>
            <w:r w:rsidRPr="00991722">
              <w:rPr>
                <w:sz w:val="20"/>
                <w:szCs w:val="20"/>
              </w:rPr>
              <w:fldChar w:fldCharType="separate"/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sz w:val="20"/>
                <w:szCs w:val="20"/>
              </w:rPr>
              <w:fldChar w:fldCharType="end"/>
            </w:r>
          </w:p>
        </w:tc>
      </w:tr>
      <w:tr w:rsidR="00233567" w14:paraId="64BE39E4" w14:textId="77777777" w:rsidTr="0050409E">
        <w:trPr>
          <w:trHeight w:hRule="exact" w:val="56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CCE8" w14:textId="77777777" w:rsidR="00233567" w:rsidRPr="000B05E2" w:rsidRDefault="00EE08A6" w:rsidP="00233567">
            <w:pPr>
              <w:ind w:left="1304" w:hanging="1304"/>
              <w:rPr>
                <w:b/>
                <w:sz w:val="16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O</w:t>
            </w:r>
            <w:r w:rsidR="00233567" w:rsidRPr="000B05E2">
              <w:rPr>
                <w:b/>
                <w:sz w:val="16"/>
                <w:lang w:val="sv-SE"/>
              </w:rPr>
              <w:t>soite</w:t>
            </w:r>
            <w:proofErr w:type="spellEnd"/>
          </w:p>
          <w:p w14:paraId="576DC74E" w14:textId="77777777" w:rsidR="00233567" w:rsidRPr="00991722" w:rsidRDefault="00233567" w:rsidP="00233567">
            <w:pPr>
              <w:rPr>
                <w:sz w:val="20"/>
                <w:szCs w:val="20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14:paraId="2983F22D" w14:textId="77777777" w:rsidR="00233567" w:rsidRPr="000B05E2" w:rsidRDefault="00FE1A80" w:rsidP="002335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Sähköposti</w:t>
            </w:r>
            <w:r w:rsidR="00233567" w:rsidRPr="000B05E2">
              <w:rPr>
                <w:b/>
                <w:sz w:val="16"/>
              </w:rPr>
              <w:t xml:space="preserve"> </w:t>
            </w:r>
          </w:p>
          <w:p w14:paraId="45EE5EF8" w14:textId="77777777" w:rsidR="00233567" w:rsidRPr="00991722" w:rsidRDefault="00233567" w:rsidP="00233567">
            <w:pPr>
              <w:rPr>
                <w:sz w:val="20"/>
                <w:szCs w:val="20"/>
                <w:lang w:val="sv-SE"/>
              </w:rPr>
            </w:pPr>
            <w:r w:rsidRPr="00E54B5A"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E54B5A">
              <w:rPr>
                <w:sz w:val="20"/>
                <w:szCs w:val="20"/>
              </w:rPr>
              <w:instrText xml:space="preserve"> FORMTEXT </w:instrText>
            </w:r>
            <w:r w:rsidRPr="00E54B5A">
              <w:rPr>
                <w:sz w:val="20"/>
                <w:szCs w:val="20"/>
              </w:rPr>
            </w:r>
            <w:r w:rsidRPr="00E54B5A">
              <w:rPr>
                <w:sz w:val="20"/>
                <w:szCs w:val="20"/>
              </w:rPr>
              <w:fldChar w:fldCharType="separate"/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sz w:val="20"/>
                <w:szCs w:val="20"/>
              </w:rPr>
              <w:fldChar w:fldCharType="end"/>
            </w:r>
          </w:p>
        </w:tc>
      </w:tr>
      <w:tr w:rsidR="00233567" w:rsidRPr="0043186F" w14:paraId="307ED1E4" w14:textId="77777777" w:rsidTr="0050409E">
        <w:trPr>
          <w:cantSplit/>
          <w:trHeight w:hRule="exact" w:val="5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BFCBF2" w14:textId="77777777" w:rsidR="00EE08A6" w:rsidRPr="000B05E2" w:rsidRDefault="00EE08A6" w:rsidP="00EE08A6">
            <w:pPr>
              <w:ind w:left="1304" w:hanging="1304"/>
              <w:rPr>
                <w:b/>
                <w:sz w:val="16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Postinumero</w:t>
            </w:r>
            <w:proofErr w:type="spellEnd"/>
            <w:r>
              <w:rPr>
                <w:b/>
                <w:sz w:val="16"/>
                <w:lang w:val="sv-SE"/>
              </w:rPr>
              <w:t xml:space="preserve"> ja </w:t>
            </w:r>
            <w:proofErr w:type="spellStart"/>
            <w:r>
              <w:rPr>
                <w:b/>
                <w:sz w:val="16"/>
                <w:lang w:val="sv-SE"/>
              </w:rPr>
              <w:t>postitoimipaikka</w:t>
            </w:r>
            <w:proofErr w:type="spellEnd"/>
          </w:p>
          <w:p w14:paraId="0900073E" w14:textId="77777777" w:rsidR="00233567" w:rsidRPr="00991722" w:rsidRDefault="00EE08A6" w:rsidP="00EE08A6">
            <w:pPr>
              <w:rPr>
                <w:b/>
                <w:sz w:val="16"/>
                <w:lang w:val="sv-SE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  <w:p w14:paraId="6122809B" w14:textId="77777777" w:rsidR="00233567" w:rsidRPr="00991722" w:rsidRDefault="00233567" w:rsidP="0023356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14:paraId="03ACA529" w14:textId="77777777" w:rsidR="00233567" w:rsidRPr="000B05E2" w:rsidRDefault="00233567" w:rsidP="00233567">
            <w:pPr>
              <w:rPr>
                <w:b/>
                <w:sz w:val="16"/>
                <w:lang w:val="sv-SE"/>
              </w:rPr>
            </w:pPr>
            <w:proofErr w:type="spellStart"/>
            <w:r w:rsidRPr="000B05E2">
              <w:rPr>
                <w:b/>
                <w:sz w:val="16"/>
                <w:lang w:val="sv-SE"/>
              </w:rPr>
              <w:t>Puhelin</w:t>
            </w:r>
            <w:proofErr w:type="spellEnd"/>
          </w:p>
          <w:p w14:paraId="1148CA1F" w14:textId="77777777" w:rsidR="00233567" w:rsidRPr="00E54B5A" w:rsidRDefault="00233567" w:rsidP="00233567">
            <w:pPr>
              <w:rPr>
                <w:sz w:val="20"/>
                <w:szCs w:val="20"/>
              </w:rPr>
            </w:pPr>
            <w:r w:rsidRPr="007748C0"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748C0">
              <w:rPr>
                <w:sz w:val="20"/>
                <w:szCs w:val="20"/>
              </w:rPr>
              <w:instrText xml:space="preserve"> FORMTEXT </w:instrText>
            </w:r>
            <w:r w:rsidRPr="007748C0">
              <w:rPr>
                <w:sz w:val="20"/>
                <w:szCs w:val="20"/>
              </w:rPr>
            </w:r>
            <w:r w:rsidRPr="007748C0">
              <w:rPr>
                <w:sz w:val="20"/>
                <w:szCs w:val="20"/>
              </w:rPr>
              <w:fldChar w:fldCharType="separate"/>
            </w:r>
            <w:r w:rsidRPr="007748C0">
              <w:rPr>
                <w:rFonts w:hint="eastAsia"/>
                <w:sz w:val="20"/>
                <w:szCs w:val="20"/>
              </w:rPr>
              <w:t> </w:t>
            </w:r>
            <w:r w:rsidRPr="007748C0">
              <w:rPr>
                <w:rFonts w:hint="eastAsia"/>
                <w:sz w:val="20"/>
                <w:szCs w:val="20"/>
              </w:rPr>
              <w:t> </w:t>
            </w:r>
            <w:r w:rsidRPr="007748C0">
              <w:rPr>
                <w:rFonts w:hint="eastAsia"/>
                <w:sz w:val="20"/>
                <w:szCs w:val="20"/>
              </w:rPr>
              <w:t> </w:t>
            </w:r>
            <w:r w:rsidRPr="007748C0">
              <w:rPr>
                <w:rFonts w:hint="eastAsia"/>
                <w:sz w:val="20"/>
                <w:szCs w:val="20"/>
              </w:rPr>
              <w:t> </w:t>
            </w:r>
            <w:r w:rsidRPr="007748C0">
              <w:rPr>
                <w:rFonts w:hint="eastAsia"/>
                <w:sz w:val="20"/>
                <w:szCs w:val="20"/>
              </w:rPr>
              <w:t> </w:t>
            </w:r>
            <w:r w:rsidRPr="007748C0">
              <w:rPr>
                <w:sz w:val="20"/>
                <w:szCs w:val="20"/>
              </w:rPr>
              <w:fldChar w:fldCharType="end"/>
            </w:r>
          </w:p>
        </w:tc>
      </w:tr>
      <w:tr w:rsidR="00CB1F9C" w:rsidRPr="0043186F" w14:paraId="0B6E57F3" w14:textId="77777777" w:rsidTr="00CC02AF">
        <w:trPr>
          <w:cantSplit/>
          <w:trHeight w:hRule="exact" w:val="58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EE60" w14:textId="77777777" w:rsidR="00CB1F9C" w:rsidRDefault="00DA75B5" w:rsidP="00CB1F9C">
            <w:pPr>
              <w:rPr>
                <w:b/>
                <w:sz w:val="16"/>
              </w:rPr>
            </w:pPr>
            <w:sdt>
              <w:sdtPr>
                <w:rPr>
                  <w:b/>
                  <w:sz w:val="20"/>
                </w:rPr>
                <w:id w:val="-19213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9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B1F9C">
              <w:rPr>
                <w:b/>
                <w:sz w:val="20"/>
              </w:rPr>
              <w:t xml:space="preserve"> </w:t>
            </w:r>
            <w:r w:rsidR="00CB1F9C">
              <w:rPr>
                <w:b/>
                <w:sz w:val="16"/>
              </w:rPr>
              <w:t xml:space="preserve"> Hakija suostuu</w:t>
            </w:r>
            <w:r w:rsidR="00CB1F9C" w:rsidRPr="00CB1F9C">
              <w:rPr>
                <w:b/>
                <w:sz w:val="16"/>
              </w:rPr>
              <w:t>, että Helsingin</w:t>
            </w:r>
            <w:r w:rsidR="00CB1F9C">
              <w:rPr>
                <w:b/>
                <w:sz w:val="16"/>
              </w:rPr>
              <w:t xml:space="preserve"> </w:t>
            </w:r>
            <w:r w:rsidR="00CB1F9C" w:rsidRPr="00CB1F9C">
              <w:rPr>
                <w:b/>
                <w:sz w:val="16"/>
              </w:rPr>
              <w:t>kaupunki voi antaa päätöksen tai</w:t>
            </w:r>
            <w:r w:rsidR="00CB1F9C">
              <w:rPr>
                <w:b/>
                <w:sz w:val="16"/>
              </w:rPr>
              <w:t xml:space="preserve"> </w:t>
            </w:r>
            <w:r w:rsidR="00CB1F9C" w:rsidRPr="00CB1F9C">
              <w:rPr>
                <w:b/>
                <w:sz w:val="16"/>
              </w:rPr>
              <w:t>muun asiakirjan tiedoksi sähköisenä</w:t>
            </w:r>
            <w:r w:rsidR="00CB1F9C">
              <w:rPr>
                <w:b/>
                <w:sz w:val="16"/>
              </w:rPr>
              <w:t xml:space="preserve"> viestinä yllä ilmoitettuun </w:t>
            </w:r>
          </w:p>
          <w:p w14:paraId="1833847C" w14:textId="77777777" w:rsidR="00CB1F9C" w:rsidRPr="00CB1F9C" w:rsidRDefault="00CB1F9C" w:rsidP="00CB1F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Pr="00CB1F9C">
              <w:rPr>
                <w:b/>
                <w:sz w:val="16"/>
              </w:rPr>
              <w:t>sähköpostiosoitteeseen siten kuin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sähköisestä asioinnista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viranomaistoiminnassa annetun lain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19 §:ssä säädetään.</w:t>
            </w:r>
          </w:p>
        </w:tc>
      </w:tr>
      <w:tr w:rsidR="00233567" w14:paraId="1029C46F" w14:textId="77777777" w:rsidTr="0050409E">
        <w:trPr>
          <w:trHeight w:hRule="exact" w:val="530"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C305" w14:textId="77777777" w:rsidR="00233567" w:rsidRPr="00A36B6B" w:rsidRDefault="00233567" w:rsidP="00233567">
            <w:pPr>
              <w:rPr>
                <w:b/>
                <w:sz w:val="16"/>
                <w:lang w:val="sv-SE"/>
              </w:rPr>
            </w:pPr>
            <w:proofErr w:type="spellStart"/>
            <w:r w:rsidRPr="00A36B6B">
              <w:rPr>
                <w:b/>
                <w:sz w:val="16"/>
                <w:lang w:val="sv-SE"/>
              </w:rPr>
              <w:t>Muut</w:t>
            </w:r>
            <w:proofErr w:type="spellEnd"/>
            <w:r w:rsidRPr="00A36B6B">
              <w:rPr>
                <w:b/>
                <w:sz w:val="16"/>
                <w:lang w:val="sv-SE"/>
              </w:rPr>
              <w:t xml:space="preserve"> </w:t>
            </w:r>
            <w:proofErr w:type="spellStart"/>
            <w:r>
              <w:rPr>
                <w:b/>
                <w:sz w:val="16"/>
                <w:lang w:val="sv-SE"/>
              </w:rPr>
              <w:t>yhteistyötahot</w:t>
            </w:r>
            <w:proofErr w:type="spellEnd"/>
          </w:p>
          <w:p w14:paraId="20B66412" w14:textId="77777777" w:rsidR="00233567" w:rsidRDefault="00233567" w:rsidP="00233567">
            <w:pPr>
              <w:rPr>
                <w:sz w:val="16"/>
                <w:lang w:val="sv-SE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2D618B26" w14:textId="77777777" w:rsidR="00946B4A" w:rsidRPr="00233567" w:rsidRDefault="00946B4A">
      <w:pPr>
        <w:rPr>
          <w:sz w:val="16"/>
          <w:szCs w:val="16"/>
        </w:rPr>
      </w:pPr>
    </w:p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91722" w14:paraId="5811B841" w14:textId="77777777" w:rsidTr="0068418D">
        <w:trPr>
          <w:cantSplit/>
          <w:trHeight w:hRule="exact" w:val="2352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0CD2" w14:textId="77777777" w:rsidR="0050409E" w:rsidRDefault="00991722" w:rsidP="0050409E">
            <w:pPr>
              <w:rPr>
                <w:b/>
                <w:sz w:val="16"/>
              </w:rPr>
            </w:pPr>
            <w:r w:rsidRPr="00955999">
              <w:rPr>
                <w:b/>
                <w:sz w:val="16"/>
              </w:rPr>
              <w:t>Kehittämishankkeen</w:t>
            </w:r>
            <w:r w:rsidR="0050409E">
              <w:rPr>
                <w:b/>
                <w:sz w:val="16"/>
              </w:rPr>
              <w:t xml:space="preserve"> tausta ja</w:t>
            </w:r>
            <w:r w:rsidRPr="00955999">
              <w:rPr>
                <w:b/>
                <w:sz w:val="16"/>
              </w:rPr>
              <w:t xml:space="preserve"> tavoitteet</w:t>
            </w:r>
          </w:p>
          <w:p w14:paraId="0C0C89DE" w14:textId="77777777" w:rsidR="00633C73" w:rsidRPr="002D569F" w:rsidRDefault="007B25D4" w:rsidP="0050409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" w:name="Teksti51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</w:tr>
      <w:tr w:rsidR="00991722" w14:paraId="7546900B" w14:textId="77777777" w:rsidTr="0068418D">
        <w:trPr>
          <w:cantSplit/>
          <w:trHeight w:hRule="exact" w:val="2413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6EB4" w14:textId="2350144D" w:rsidR="00991722" w:rsidRPr="00CE594A" w:rsidRDefault="00991722" w:rsidP="0050409E">
            <w:pPr>
              <w:rPr>
                <w:b/>
                <w:sz w:val="16"/>
                <w:lang w:val="sv-SE"/>
              </w:rPr>
            </w:pPr>
            <w:r w:rsidRPr="0050409E">
              <w:rPr>
                <w:b/>
                <w:sz w:val="16"/>
              </w:rPr>
              <w:t>Kehittämisteem</w:t>
            </w:r>
            <w:r w:rsidR="0071548C">
              <w:rPr>
                <w:b/>
                <w:sz w:val="16"/>
              </w:rPr>
              <w:t xml:space="preserve">ojen </w:t>
            </w:r>
            <w:r w:rsidRPr="0050409E">
              <w:rPr>
                <w:b/>
                <w:sz w:val="16"/>
              </w:rPr>
              <w:t>toteutustapa</w:t>
            </w:r>
            <w:r w:rsidR="0050409E" w:rsidRPr="0050409E">
              <w:rPr>
                <w:b/>
                <w:sz w:val="16"/>
              </w:rPr>
              <w:t xml:space="preserve"> </w:t>
            </w:r>
          </w:p>
          <w:p w14:paraId="4F61C81B" w14:textId="77777777" w:rsidR="00991722" w:rsidRPr="007B25D4" w:rsidRDefault="007B25D4" w:rsidP="00CF729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9" w:name="Teksti52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</w:tr>
      <w:tr w:rsidR="00887B43" w14:paraId="30997613" w14:textId="77777777" w:rsidTr="0068418D">
        <w:trPr>
          <w:cantSplit/>
          <w:trHeight w:hRule="exact" w:val="2289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E6D7" w14:textId="77777777" w:rsidR="00887B43" w:rsidRDefault="00887B43" w:rsidP="00887B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</w:t>
            </w:r>
            <w:r w:rsidRPr="00955999">
              <w:rPr>
                <w:b/>
                <w:sz w:val="16"/>
              </w:rPr>
              <w:t>ulosten todentamistapa</w:t>
            </w:r>
            <w:r>
              <w:rPr>
                <w:b/>
                <w:sz w:val="16"/>
              </w:rPr>
              <w:t xml:space="preserve"> (kaksivaiheista raportointia edellytetään: hankkeen valmistuttua ja noin kaksi vuotta asukkaiden sisään muutosta, lisäksi edellytetään englanninkielistä tiivistelmää hankkeen tuloksista) </w:t>
            </w:r>
          </w:p>
          <w:p w14:paraId="36748EDD" w14:textId="77777777" w:rsidR="00887B43" w:rsidRPr="0050409E" w:rsidRDefault="00887B43" w:rsidP="0050409E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71548C" w14:paraId="01F54DA3" w14:textId="77777777" w:rsidTr="0068418D">
        <w:trPr>
          <w:cantSplit/>
          <w:trHeight w:hRule="exact" w:val="213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6084" w14:textId="797296AE" w:rsidR="0071548C" w:rsidRDefault="0071548C" w:rsidP="00887B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Hankkeen uutuusarvo</w:t>
            </w:r>
          </w:p>
          <w:p w14:paraId="2ADD2C32" w14:textId="547B7C2C" w:rsidR="0071548C" w:rsidRDefault="0071548C" w:rsidP="00887B43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8558DA" w14:paraId="41E57123" w14:textId="77777777" w:rsidTr="0068418D">
        <w:trPr>
          <w:cantSplit/>
          <w:trHeight w:hRule="exact" w:val="2125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7CD0" w14:textId="77777777" w:rsidR="008558DA" w:rsidRDefault="008558DA" w:rsidP="00887B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Kaupungin strategisten tavoitteiden toteutuminen</w:t>
            </w:r>
          </w:p>
          <w:p w14:paraId="3FE7FD19" w14:textId="77777777" w:rsidR="008558DA" w:rsidRDefault="008558DA" w:rsidP="00887B43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FF67E5" w14:paraId="2FE6F7CB" w14:textId="77777777" w:rsidTr="0068418D">
        <w:trPr>
          <w:cantSplit/>
          <w:trHeight w:hRule="exact" w:val="2397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2961" w14:textId="4F06F68C" w:rsidR="00FF67E5" w:rsidRDefault="00FF67E5" w:rsidP="005040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Hankkeen toteutuskelpoisuus</w:t>
            </w:r>
          </w:p>
          <w:p w14:paraId="116A23AA" w14:textId="77777777" w:rsidR="00FF67E5" w:rsidRPr="0050409E" w:rsidRDefault="00FF67E5" w:rsidP="0050409E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991722" w14:paraId="724055B1" w14:textId="77777777" w:rsidTr="0068418D">
        <w:trPr>
          <w:cantSplit/>
          <w:trHeight w:hRule="exact" w:val="2277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CE1B7" w14:textId="1AE0FA40" w:rsidR="00FF67E5" w:rsidRPr="00FF67E5" w:rsidRDefault="00FF67E5" w:rsidP="00CF729F">
            <w:pPr>
              <w:rPr>
                <w:b/>
                <w:sz w:val="16"/>
              </w:rPr>
            </w:pPr>
            <w:r w:rsidRPr="00FF67E5">
              <w:rPr>
                <w:b/>
                <w:sz w:val="16"/>
              </w:rPr>
              <w:t xml:space="preserve">Hankkeen arkkitehtuuri </w:t>
            </w:r>
          </w:p>
          <w:p w14:paraId="4B2C0172" w14:textId="77777777" w:rsidR="00991722" w:rsidRPr="007B25D4" w:rsidRDefault="007B25D4" w:rsidP="00CF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0" w:name="Teksti53"/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</w:tr>
      <w:tr w:rsidR="00FF67E5" w14:paraId="5223FA6B" w14:textId="77777777" w:rsidTr="0068418D">
        <w:trPr>
          <w:cantSplit/>
          <w:trHeight w:hRule="exact" w:val="2104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45AFE" w14:textId="533FA705" w:rsidR="00FF67E5" w:rsidRPr="00FF67E5" w:rsidRDefault="00FF67E5" w:rsidP="00FF67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Lisäarvo asukkaille</w:t>
            </w:r>
          </w:p>
          <w:p w14:paraId="72C38721" w14:textId="77777777" w:rsidR="00FF67E5" w:rsidRPr="00FF67E5" w:rsidRDefault="00FF67E5" w:rsidP="00CF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FF67E5" w14:paraId="6C97B1D5" w14:textId="77777777" w:rsidTr="0068418D">
        <w:trPr>
          <w:cantSplit/>
          <w:trHeight w:hRule="exact" w:val="2254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AB768" w14:textId="3B7F9416" w:rsidR="00FF67E5" w:rsidRPr="00FF67E5" w:rsidRDefault="00FF67E5" w:rsidP="00FF67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Vaikutus alueen imagoon ja houkuttelevuuteen</w:t>
            </w:r>
          </w:p>
          <w:p w14:paraId="526AF722" w14:textId="77777777" w:rsidR="00FF67E5" w:rsidRPr="00FF67E5" w:rsidRDefault="00FF67E5" w:rsidP="00CF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128E3A75" w14:textId="77777777" w:rsidR="00D85D98" w:rsidRDefault="00D85D98" w:rsidP="005B3F43">
      <w:pPr>
        <w:rPr>
          <w:sz w:val="22"/>
          <w:szCs w:val="22"/>
          <w:vertAlign w:val="subscript"/>
        </w:rPr>
      </w:pPr>
    </w:p>
    <w:p w14:paraId="406B93BB" w14:textId="77777777" w:rsidR="000343AD" w:rsidRDefault="000343AD" w:rsidP="000343AD">
      <w:pPr>
        <w:rPr>
          <w:b/>
          <w:sz w:val="20"/>
        </w:rPr>
      </w:pPr>
      <w:r w:rsidRPr="000343AD">
        <w:rPr>
          <w:b/>
          <w:sz w:val="20"/>
        </w:rPr>
        <w:lastRenderedPageBreak/>
        <w:t>Kehittämish</w:t>
      </w:r>
      <w:r w:rsidR="00860D2B">
        <w:rPr>
          <w:b/>
          <w:sz w:val="20"/>
        </w:rPr>
        <w:t>anke</w:t>
      </w:r>
      <w:r w:rsidRPr="000343AD">
        <w:rPr>
          <w:b/>
          <w:sz w:val="20"/>
        </w:rPr>
        <w:t xml:space="preserve"> ja Kehittyvä kerrostalo </w:t>
      </w:r>
      <w:r w:rsidR="00860D2B">
        <w:rPr>
          <w:b/>
          <w:sz w:val="20"/>
        </w:rPr>
        <w:t xml:space="preserve">–ohjelma tulee näkyä </w:t>
      </w:r>
      <w:r w:rsidRPr="000343AD">
        <w:rPr>
          <w:b/>
          <w:sz w:val="20"/>
        </w:rPr>
        <w:t>viestinnässä ja mediassa (hankkeen kuuluminen ohjelmaan mainittava hankkeesta viestittäessä)</w:t>
      </w:r>
      <w:r w:rsidR="00860D2B">
        <w:rPr>
          <w:b/>
          <w:sz w:val="20"/>
        </w:rPr>
        <w:t>.</w:t>
      </w:r>
    </w:p>
    <w:p w14:paraId="7A0F3B4E" w14:textId="77777777" w:rsidR="00BC4A0B" w:rsidRPr="000343AD" w:rsidRDefault="00BC4A0B" w:rsidP="000343AD">
      <w:pPr>
        <w:rPr>
          <w:b/>
          <w:sz w:val="20"/>
        </w:rPr>
      </w:pPr>
    </w:p>
    <w:p w14:paraId="35631F64" w14:textId="77777777" w:rsidR="000343AD" w:rsidRDefault="000343AD" w:rsidP="00CF5198">
      <w:pPr>
        <w:rPr>
          <w:b/>
          <w:sz w:val="20"/>
          <w:szCs w:val="20"/>
        </w:rPr>
      </w:pPr>
    </w:p>
    <w:p w14:paraId="36B80324" w14:textId="77777777" w:rsidR="00D87367" w:rsidRPr="00D87367" w:rsidRDefault="00D87367" w:rsidP="00616795">
      <w:pPr>
        <w:ind w:left="1304" w:hanging="1304"/>
        <w:rPr>
          <w:sz w:val="20"/>
          <w:szCs w:val="20"/>
        </w:rPr>
      </w:pPr>
      <w:r w:rsidRPr="00D87367">
        <w:rPr>
          <w:b/>
          <w:sz w:val="20"/>
          <w:szCs w:val="20"/>
        </w:rPr>
        <w:t>Liitteet</w:t>
      </w:r>
      <w:r w:rsidR="00616795">
        <w:rPr>
          <w:b/>
          <w:sz w:val="20"/>
          <w:szCs w:val="20"/>
        </w:rPr>
        <w:tab/>
      </w:r>
      <w:r w:rsidRPr="00D87367">
        <w:rPr>
          <w:sz w:val="20"/>
          <w:szCs w:val="20"/>
        </w:rPr>
        <w:t>Suunnitelmissa tulee niiden vertailukelpoisuuden mahdollistamiseksi esittää ehdotuksen kaupunkikuvallinen ja arkkitehtoninen ratkaisu asemapiirroksen sekä kaaviomaisten pohja-, julkisivuja leikkauspiirroksien avulla.</w:t>
      </w:r>
    </w:p>
    <w:p w14:paraId="4C5D3E50" w14:textId="77777777" w:rsidR="00D87367" w:rsidRDefault="00D87367" w:rsidP="00D87367">
      <w:pPr>
        <w:rPr>
          <w:sz w:val="20"/>
          <w:szCs w:val="20"/>
        </w:rPr>
      </w:pPr>
    </w:p>
    <w:p w14:paraId="302C72C8" w14:textId="77777777" w:rsidR="00CF5198" w:rsidRPr="00D87367" w:rsidRDefault="00D87367" w:rsidP="00616795">
      <w:pPr>
        <w:ind w:left="1304"/>
        <w:rPr>
          <w:sz w:val="20"/>
          <w:szCs w:val="20"/>
        </w:rPr>
      </w:pPr>
      <w:r w:rsidRPr="00D87367">
        <w:rPr>
          <w:sz w:val="20"/>
          <w:szCs w:val="20"/>
        </w:rPr>
        <w:t>Lisäksi suositellaan liitettäväksi lyhyt selvitys hankkeen toteuttamiseen liittyvistä hakijan teknisistä, taloudellisista ja muista resursseista.</w:t>
      </w:r>
    </w:p>
    <w:p w14:paraId="343C35D4" w14:textId="77777777" w:rsidR="00CF5198" w:rsidRPr="008D3D22" w:rsidRDefault="00CF5198" w:rsidP="00CF5198">
      <w:pPr>
        <w:rPr>
          <w:sz w:val="20"/>
          <w:szCs w:val="20"/>
        </w:rPr>
      </w:pPr>
    </w:p>
    <w:p w14:paraId="04E9D153" w14:textId="77777777" w:rsidR="007638FE" w:rsidRDefault="007638FE" w:rsidP="00CF5198">
      <w:pPr>
        <w:rPr>
          <w:b/>
          <w:sz w:val="20"/>
          <w:szCs w:val="20"/>
        </w:rPr>
      </w:pPr>
    </w:p>
    <w:p w14:paraId="190FFF53" w14:textId="77777777" w:rsidR="00CF5198" w:rsidRPr="000C0186" w:rsidRDefault="000C0186" w:rsidP="00CF5198">
      <w:pPr>
        <w:rPr>
          <w:sz w:val="20"/>
          <w:szCs w:val="20"/>
        </w:rPr>
      </w:pPr>
      <w:r w:rsidRPr="00D87367">
        <w:rPr>
          <w:b/>
          <w:sz w:val="20"/>
          <w:szCs w:val="20"/>
        </w:rPr>
        <w:t xml:space="preserve">EI liitetä </w:t>
      </w:r>
      <w:r>
        <w:rPr>
          <w:sz w:val="20"/>
          <w:szCs w:val="20"/>
        </w:rPr>
        <w:t>hakemukselle, mutta h</w:t>
      </w:r>
      <w:r w:rsidR="00520265">
        <w:rPr>
          <w:sz w:val="20"/>
          <w:szCs w:val="20"/>
        </w:rPr>
        <w:t>akija</w:t>
      </w:r>
      <w:r w:rsidR="00CF5198" w:rsidRPr="000C0186">
        <w:rPr>
          <w:sz w:val="20"/>
          <w:szCs w:val="20"/>
        </w:rPr>
        <w:t xml:space="preserve">n tulee </w:t>
      </w:r>
      <w:r w:rsidR="00DE626E" w:rsidRPr="00DE626E">
        <w:rPr>
          <w:b/>
          <w:sz w:val="20"/>
          <w:szCs w:val="20"/>
        </w:rPr>
        <w:t xml:space="preserve">erikseen </w:t>
      </w:r>
      <w:r w:rsidR="00923516" w:rsidRPr="000C0186">
        <w:rPr>
          <w:b/>
          <w:sz w:val="20"/>
          <w:szCs w:val="20"/>
        </w:rPr>
        <w:t>pyydettäessä</w:t>
      </w:r>
      <w:r w:rsidR="00923516" w:rsidRPr="000C0186">
        <w:rPr>
          <w:sz w:val="20"/>
          <w:szCs w:val="20"/>
        </w:rPr>
        <w:t xml:space="preserve"> </w:t>
      </w:r>
      <w:r w:rsidR="00CF5198" w:rsidRPr="000C0186">
        <w:rPr>
          <w:sz w:val="20"/>
          <w:szCs w:val="20"/>
        </w:rPr>
        <w:t>esittää seuraavat asiakirjat ja selvitykset, jotka eivät saa olla yli kolmea kuukautta vanhempia:</w:t>
      </w:r>
    </w:p>
    <w:p w14:paraId="15C2C00A" w14:textId="77777777" w:rsidR="00CF5198" w:rsidRPr="000C0186" w:rsidRDefault="00CF5198" w:rsidP="00CF5198">
      <w:pPr>
        <w:rPr>
          <w:sz w:val="20"/>
          <w:szCs w:val="20"/>
        </w:rPr>
      </w:pPr>
    </w:p>
    <w:p w14:paraId="6B4DEB8A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Kaupparekisteriote (tai ote yhdistysrekisteristä)</w:t>
      </w:r>
    </w:p>
    <w:p w14:paraId="2751F7E8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ennakkoperintärekisteriin merkitsemisestä</w:t>
      </w:r>
    </w:p>
    <w:p w14:paraId="0EA052FB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arvonlisäverorekisteriin merkitsemisestä</w:t>
      </w:r>
      <w:r w:rsidR="000C0186" w:rsidRPr="00B94027">
        <w:rPr>
          <w:sz w:val="20"/>
          <w:szCs w:val="20"/>
        </w:rPr>
        <w:t xml:space="preserve"> </w:t>
      </w:r>
    </w:p>
    <w:p w14:paraId="379C168A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työnantajarekisteriin merkitsemisestä</w:t>
      </w:r>
      <w:r w:rsidR="000C0186" w:rsidRPr="00B94027">
        <w:rPr>
          <w:sz w:val="20"/>
          <w:szCs w:val="20"/>
        </w:rPr>
        <w:t xml:space="preserve"> </w:t>
      </w:r>
    </w:p>
    <w:p w14:paraId="7A197E2D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Luottokelpoisuustodistus</w:t>
      </w:r>
      <w:r w:rsidR="003664D3" w:rsidRPr="00B94027">
        <w:rPr>
          <w:sz w:val="20"/>
          <w:szCs w:val="20"/>
        </w:rPr>
        <w:t xml:space="preserve"> </w:t>
      </w:r>
    </w:p>
    <w:p w14:paraId="3F0A8094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Verovelkatodistus</w:t>
      </w:r>
      <w:r w:rsidR="000C0186" w:rsidRPr="00B94027">
        <w:rPr>
          <w:sz w:val="20"/>
          <w:szCs w:val="20"/>
        </w:rPr>
        <w:t xml:space="preserve"> </w:t>
      </w:r>
    </w:p>
    <w:p w14:paraId="10F38DE7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Selvitys työeläkemaksujen maksamisesta</w:t>
      </w:r>
    </w:p>
    <w:p w14:paraId="6A978C1D" w14:textId="77777777" w:rsidR="005B3F43" w:rsidRPr="00CF5198" w:rsidRDefault="005B3F43" w:rsidP="005B3F43">
      <w:pPr>
        <w:rPr>
          <w:sz w:val="20"/>
          <w:szCs w:val="20"/>
          <w:vertAlign w:val="subscript"/>
        </w:rPr>
      </w:pPr>
    </w:p>
    <w:p w14:paraId="52E73363" w14:textId="77777777" w:rsidR="007638FE" w:rsidRDefault="007638FE" w:rsidP="00CF5198">
      <w:pPr>
        <w:rPr>
          <w:b/>
          <w:sz w:val="20"/>
          <w:szCs w:val="20"/>
        </w:rPr>
      </w:pPr>
    </w:p>
    <w:p w14:paraId="0AAB4AAA" w14:textId="77777777" w:rsidR="00CF5198" w:rsidRDefault="00CF5198" w:rsidP="00CF5198">
      <w:pPr>
        <w:rPr>
          <w:sz w:val="20"/>
          <w:szCs w:val="20"/>
        </w:rPr>
      </w:pPr>
      <w:r w:rsidRPr="00DF4493">
        <w:rPr>
          <w:b/>
          <w:sz w:val="20"/>
          <w:szCs w:val="20"/>
        </w:rPr>
        <w:t>Hakija</w:t>
      </w:r>
      <w:r w:rsidRPr="00CF5198">
        <w:rPr>
          <w:sz w:val="20"/>
          <w:szCs w:val="20"/>
        </w:rPr>
        <w:t xml:space="preserve"> vakuutta</w:t>
      </w:r>
      <w:r>
        <w:rPr>
          <w:sz w:val="20"/>
          <w:szCs w:val="20"/>
        </w:rPr>
        <w:t>a lähettämällä tämän hakemuksen</w:t>
      </w:r>
    </w:p>
    <w:p w14:paraId="685C0C3C" w14:textId="77777777" w:rsidR="00CF5198" w:rsidRPr="00CF5198" w:rsidRDefault="00CF5198" w:rsidP="00CF5198">
      <w:pPr>
        <w:rPr>
          <w:sz w:val="20"/>
          <w:szCs w:val="20"/>
        </w:rPr>
      </w:pPr>
    </w:p>
    <w:p w14:paraId="2E4E47A5" w14:textId="77777777" w:rsidR="00CF5198" w:rsidRPr="00CF5198" w:rsidRDefault="00CF5198" w:rsidP="00CF5198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että se noudattaa verotusta, ympäristönsuojelua, työsuojelua, työoloja sekä työehtoja koskevia sekä muita vastaavia lakisääteisiä velvoitteita;</w:t>
      </w:r>
    </w:p>
    <w:p w14:paraId="0C1F435C" w14:textId="77777777" w:rsidR="00CF5198" w:rsidRPr="00CF5198" w:rsidRDefault="00CF5198" w:rsidP="00335C2F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ettei hakijaksi ilmoittautuvaa yritystä, sen johtohenkilöitä tai edustus-, päätös- tai valvontavaltaa käyttäviä henkilöitä ole tuomittu ns. harmaaseen talouteen liittyvästä rikoksesta (esim. verotus) tai muusta vastaavasta yritystoimintaan liittyvästä rikoksesta;</w:t>
      </w:r>
    </w:p>
    <w:p w14:paraId="2667DFAA" w14:textId="77777777" w:rsidR="00CF5198" w:rsidRPr="00CF5198" w:rsidRDefault="00CF5198" w:rsidP="00CF5198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että se sitoutuu noudattamaan kaupungin vastaisuudessa antamia harmaantalouden torjuntaan koskevia ehtoja.</w:t>
      </w:r>
    </w:p>
    <w:p w14:paraId="79FC3BEB" w14:textId="77777777" w:rsidR="00CF5198" w:rsidRPr="00CF5198" w:rsidRDefault="00CF5198" w:rsidP="00CF5198">
      <w:pPr>
        <w:rPr>
          <w:sz w:val="20"/>
          <w:szCs w:val="20"/>
        </w:rPr>
      </w:pPr>
    </w:p>
    <w:p w14:paraId="5C93AB4B" w14:textId="77777777" w:rsidR="00CF5198" w:rsidRDefault="00CF5198" w:rsidP="00CF5198">
      <w:pPr>
        <w:rPr>
          <w:sz w:val="20"/>
          <w:szCs w:val="20"/>
        </w:rPr>
      </w:pPr>
      <w:r w:rsidRPr="00CF5198">
        <w:rPr>
          <w:sz w:val="20"/>
          <w:szCs w:val="20"/>
        </w:rPr>
        <w:t xml:space="preserve">Mikäli kaupunki päättää tämän hakemuksen perusteella varata hakijalle tontin, </w:t>
      </w:r>
    </w:p>
    <w:p w14:paraId="281F3F14" w14:textId="77777777" w:rsidR="00CF5198" w:rsidRPr="00CF5198" w:rsidRDefault="00CF5198" w:rsidP="00CF5198">
      <w:pPr>
        <w:rPr>
          <w:sz w:val="20"/>
          <w:szCs w:val="20"/>
        </w:rPr>
      </w:pPr>
    </w:p>
    <w:p w14:paraId="51C3AC25" w14:textId="77777777" w:rsidR="00CF5198" w:rsidRPr="00CF5198" w:rsidRDefault="00CF5198" w:rsidP="00A749E8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kaupungilla on oikeus seuraamuksitta määrätä varaus päättymään kesken varausajan, mikäli myöhemmin ilmenee, että hakija (varauksensaaja) on rikkonut edellä mainittuja velvoitteitaan tai syyllistyy varausaikana näiden rikkomiseen,</w:t>
      </w:r>
    </w:p>
    <w:p w14:paraId="5AAFE507" w14:textId="77777777" w:rsidR="00CF5198" w:rsidRDefault="00CF5198" w:rsidP="00CF5198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kaupungilla on oikeus seuraamuksitta määrätä varaus päättymään kesken varausajan, mikäli hakijan edellä mainittu vakuutus myöhemmin osoittautuu vääräksi</w:t>
      </w:r>
      <w:r>
        <w:rPr>
          <w:sz w:val="20"/>
          <w:szCs w:val="20"/>
        </w:rPr>
        <w:t xml:space="preserve"> </w:t>
      </w:r>
      <w:r w:rsidRPr="00CF5198">
        <w:rPr>
          <w:sz w:val="20"/>
          <w:szCs w:val="20"/>
        </w:rPr>
        <w:t xml:space="preserve">tai hakija varausaikana syyllistyy </w:t>
      </w:r>
      <w:proofErr w:type="spellStart"/>
      <w:r w:rsidRPr="00CF5198">
        <w:rPr>
          <w:sz w:val="20"/>
          <w:szCs w:val="20"/>
        </w:rPr>
        <w:t>mainitunlaiseen</w:t>
      </w:r>
      <w:proofErr w:type="spellEnd"/>
      <w:r w:rsidRPr="00CF5198">
        <w:rPr>
          <w:sz w:val="20"/>
          <w:szCs w:val="20"/>
        </w:rPr>
        <w:t xml:space="preserve"> rikokseen.</w:t>
      </w:r>
    </w:p>
    <w:p w14:paraId="28F2125D" w14:textId="77777777" w:rsidR="00CF5198" w:rsidRPr="00CF5198" w:rsidRDefault="00CF5198" w:rsidP="009B052A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Kaupunki varaa lisäksi oikeuden määrätä varaus päättymään kesken varausajan, mikäli varauksensaaja ajautuu konkurssiin tai yrityssaneeraukseen tai muutoin käy ilmeiseksi, ettei varauksensaajalla ole taloudellisia tai muita edellytyksiä hankkeen toteuttamiseksi.</w:t>
      </w:r>
    </w:p>
    <w:p w14:paraId="69B744F0" w14:textId="77777777" w:rsidR="00843B87" w:rsidRDefault="00843B87" w:rsidP="005B3F43">
      <w:pPr>
        <w:spacing w:line="360" w:lineRule="auto"/>
        <w:rPr>
          <w:b/>
          <w:sz w:val="22"/>
          <w:szCs w:val="22"/>
        </w:rPr>
      </w:pPr>
    </w:p>
    <w:p w14:paraId="36DC8C25" w14:textId="77777777" w:rsidR="005B3F43" w:rsidRDefault="005B3F43" w:rsidP="005B3F4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Hakemus </w:t>
      </w:r>
      <w:r w:rsidR="00D3414F">
        <w:rPr>
          <w:b/>
          <w:sz w:val="22"/>
          <w:szCs w:val="22"/>
        </w:rPr>
        <w:t xml:space="preserve">liitteineen </w:t>
      </w:r>
      <w:r>
        <w:rPr>
          <w:b/>
          <w:sz w:val="22"/>
          <w:szCs w:val="22"/>
        </w:rPr>
        <w:t xml:space="preserve">tulee toimittaa </w:t>
      </w:r>
      <w:r w:rsidR="00CA2C5C">
        <w:rPr>
          <w:b/>
          <w:sz w:val="22"/>
          <w:szCs w:val="22"/>
        </w:rPr>
        <w:t>12</w:t>
      </w:r>
      <w:r w:rsidR="00C06078">
        <w:rPr>
          <w:b/>
          <w:sz w:val="22"/>
          <w:szCs w:val="22"/>
        </w:rPr>
        <w:t>.</w:t>
      </w:r>
      <w:r w:rsidR="00CA2C5C">
        <w:rPr>
          <w:b/>
          <w:sz w:val="22"/>
          <w:szCs w:val="22"/>
        </w:rPr>
        <w:t>9</w:t>
      </w:r>
      <w:r w:rsidR="00C06078">
        <w:rPr>
          <w:b/>
          <w:sz w:val="22"/>
          <w:szCs w:val="22"/>
        </w:rPr>
        <w:t>.2022 kello 15</w:t>
      </w:r>
      <w:r>
        <w:rPr>
          <w:b/>
          <w:sz w:val="22"/>
          <w:szCs w:val="22"/>
        </w:rPr>
        <w:t xml:space="preserve"> mennessä:</w:t>
      </w:r>
    </w:p>
    <w:p w14:paraId="45F942EE" w14:textId="77777777" w:rsidR="005B3F43" w:rsidRPr="00DF4493" w:rsidRDefault="005B3F43" w:rsidP="005B3F43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 w:rsidRPr="00DF4493">
        <w:rPr>
          <w:sz w:val="20"/>
          <w:szCs w:val="22"/>
        </w:rPr>
        <w:t xml:space="preserve">sähköpostilla </w:t>
      </w:r>
      <w:hyperlink r:id="rId10" w:history="1">
        <w:r w:rsidRPr="00DF4493">
          <w:rPr>
            <w:rStyle w:val="Hyperlinkki"/>
            <w:sz w:val="20"/>
            <w:szCs w:val="22"/>
          </w:rPr>
          <w:t>tonttihakemukset@hel.fi</w:t>
        </w:r>
      </w:hyperlink>
      <w:r w:rsidR="00D3414F" w:rsidRPr="00DF4493">
        <w:rPr>
          <w:sz w:val="20"/>
          <w:szCs w:val="22"/>
        </w:rPr>
        <w:t xml:space="preserve"> </w:t>
      </w:r>
      <w:r w:rsidRPr="00DF4493">
        <w:rPr>
          <w:sz w:val="20"/>
          <w:szCs w:val="22"/>
        </w:rPr>
        <w:t xml:space="preserve"> </w:t>
      </w:r>
    </w:p>
    <w:p w14:paraId="068975FD" w14:textId="77777777" w:rsidR="005B3F43" w:rsidRPr="00DF4493" w:rsidRDefault="00942E09" w:rsidP="00267D87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henkilökohtaisesti:</w:t>
      </w:r>
      <w:r w:rsidR="00B94027">
        <w:rPr>
          <w:sz w:val="20"/>
          <w:szCs w:val="22"/>
        </w:rPr>
        <w:t xml:space="preserve"> Kaupunkiympäristö</w:t>
      </w:r>
      <w:r>
        <w:rPr>
          <w:sz w:val="20"/>
          <w:szCs w:val="22"/>
        </w:rPr>
        <w:t>talo,</w:t>
      </w:r>
      <w:r w:rsidR="005B3F43" w:rsidRPr="00DF4493">
        <w:rPr>
          <w:sz w:val="20"/>
          <w:szCs w:val="22"/>
        </w:rPr>
        <w:t xml:space="preserve"> 1. kerro</w:t>
      </w:r>
      <w:r>
        <w:rPr>
          <w:sz w:val="20"/>
          <w:szCs w:val="22"/>
        </w:rPr>
        <w:t>s, asiakaspalvelu</w:t>
      </w:r>
      <w:r w:rsidR="00DF4493" w:rsidRPr="00DF4493">
        <w:rPr>
          <w:sz w:val="20"/>
          <w:szCs w:val="22"/>
        </w:rPr>
        <w:t xml:space="preserve">, os. </w:t>
      </w:r>
      <w:r w:rsidR="005B3F43" w:rsidRPr="00DF4493">
        <w:rPr>
          <w:sz w:val="20"/>
          <w:szCs w:val="22"/>
        </w:rPr>
        <w:t>Työpajankatu 8, 00580 Helsinki</w:t>
      </w:r>
    </w:p>
    <w:p w14:paraId="62800FFF" w14:textId="77777777" w:rsidR="005B3F43" w:rsidRPr="00DF4493" w:rsidRDefault="005B3F43" w:rsidP="005B3F43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 w:rsidRPr="00DF4493">
        <w:rPr>
          <w:sz w:val="20"/>
          <w:szCs w:val="22"/>
        </w:rPr>
        <w:t>postitse</w:t>
      </w:r>
    </w:p>
    <w:p w14:paraId="65F2A677" w14:textId="77777777" w:rsidR="005B3F43" w:rsidRPr="00DF4493" w:rsidRDefault="009B2370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t xml:space="preserve">Kaupunkiympäristö / </w:t>
      </w:r>
      <w:r w:rsidR="005B3F43" w:rsidRPr="00DF4493">
        <w:rPr>
          <w:sz w:val="20"/>
          <w:szCs w:val="22"/>
        </w:rPr>
        <w:t>Maaomaisuuden kehittäminen ja tontit</w:t>
      </w:r>
    </w:p>
    <w:p w14:paraId="28E91499" w14:textId="77777777" w:rsidR="005B3F43" w:rsidRPr="00DF4493" w:rsidRDefault="005B3F43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t>PL 58213</w:t>
      </w:r>
    </w:p>
    <w:p w14:paraId="10C8049B" w14:textId="77777777" w:rsidR="005B3F43" w:rsidRPr="00DF4493" w:rsidRDefault="005B3F43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t>00099 HELSINGIN KAUPUNKI</w:t>
      </w:r>
    </w:p>
    <w:p w14:paraId="64656BAC" w14:textId="77777777" w:rsidR="00843B87" w:rsidRPr="00DF4493" w:rsidRDefault="00843B87" w:rsidP="005B3F43">
      <w:pPr>
        <w:spacing w:line="360" w:lineRule="auto"/>
        <w:rPr>
          <w:b/>
          <w:sz w:val="20"/>
          <w:szCs w:val="22"/>
        </w:rPr>
      </w:pPr>
    </w:p>
    <w:p w14:paraId="21E09C9F" w14:textId="77777777" w:rsidR="005B3F43" w:rsidRDefault="005B3F43" w:rsidP="005B3F4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Sähköpostin aihekentässä tai kirjekuoressa tulee olla merkintä ”Kehittyvä kerrostalo</w:t>
      </w:r>
      <w:r w:rsidR="004B0BC0">
        <w:rPr>
          <w:b/>
          <w:sz w:val="22"/>
          <w:szCs w:val="22"/>
        </w:rPr>
        <w:t xml:space="preserve"> 2022</w:t>
      </w:r>
      <w:r>
        <w:rPr>
          <w:b/>
          <w:sz w:val="22"/>
          <w:szCs w:val="22"/>
        </w:rPr>
        <w:t>”</w:t>
      </w:r>
    </w:p>
    <w:p w14:paraId="40E55242" w14:textId="77777777" w:rsidR="009A2777" w:rsidRPr="009A2777" w:rsidRDefault="009A2777" w:rsidP="005B3F43">
      <w:pPr>
        <w:spacing w:line="360" w:lineRule="auto"/>
        <w:rPr>
          <w:sz w:val="22"/>
          <w:szCs w:val="22"/>
        </w:rPr>
      </w:pPr>
      <w:r w:rsidRPr="009A2777">
        <w:rPr>
          <w:sz w:val="22"/>
          <w:szCs w:val="22"/>
        </w:rPr>
        <w:t>Myöhästyneitä hakemuksia ei huomioida.</w:t>
      </w:r>
    </w:p>
    <w:sectPr w:rsidR="009A2777" w:rsidRPr="009A2777" w:rsidSect="00843B87">
      <w:headerReference w:type="first" r:id="rId11"/>
      <w:pgSz w:w="11906" w:h="16838"/>
      <w:pgMar w:top="567" w:right="849" w:bottom="284" w:left="993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63BF" w14:textId="77777777" w:rsidR="00D47EF2" w:rsidRDefault="00D47EF2">
      <w:r>
        <w:separator/>
      </w:r>
    </w:p>
  </w:endnote>
  <w:endnote w:type="continuationSeparator" w:id="0">
    <w:p w14:paraId="2E66DA93" w14:textId="77777777" w:rsidR="00D47EF2" w:rsidRDefault="00D4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874B" w14:textId="77777777" w:rsidR="00D47EF2" w:rsidRDefault="00D47EF2">
      <w:r>
        <w:separator/>
      </w:r>
    </w:p>
  </w:footnote>
  <w:footnote w:type="continuationSeparator" w:id="0">
    <w:p w14:paraId="175F97BD" w14:textId="77777777" w:rsidR="00D47EF2" w:rsidRDefault="00D4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4961"/>
      <w:gridCol w:w="4786"/>
    </w:tblGrid>
    <w:tr w:rsidR="00D856D1" w:rsidRPr="0043186F" w14:paraId="28295536" w14:textId="77777777" w:rsidTr="00EF727E">
      <w:trPr>
        <w:trHeight w:val="1696"/>
      </w:trPr>
      <w:tc>
        <w:tcPr>
          <w:tcW w:w="212" w:type="dxa"/>
          <w:tcBorders>
            <w:top w:val="nil"/>
            <w:left w:val="nil"/>
            <w:bottom w:val="nil"/>
            <w:right w:val="nil"/>
          </w:tcBorders>
        </w:tcPr>
        <w:p w14:paraId="28485549" w14:textId="77777777" w:rsidR="00D856D1" w:rsidRPr="00561977" w:rsidRDefault="00D856D1" w:rsidP="00D856D1">
          <w:pPr>
            <w:rPr>
              <w:noProof/>
            </w:rPr>
          </w:pP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14:paraId="79FC9EB1" w14:textId="77777777" w:rsidR="00D856D1" w:rsidRPr="0043186F" w:rsidRDefault="0068418D" w:rsidP="00C03498">
          <w:r>
            <w:pict w14:anchorId="3793B7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9pt;height:49.45pt">
                <v:imagedata r:id="rId1" o:title=""/>
              </v:shape>
            </w:pict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14:paraId="6B60EFF3" w14:textId="77777777" w:rsidR="008B6E88" w:rsidRDefault="008B6E88" w:rsidP="00B078FD">
          <w:pPr>
            <w:ind w:left="569"/>
            <w:rPr>
              <w:b/>
              <w:sz w:val="20"/>
            </w:rPr>
          </w:pPr>
          <w:r w:rsidRPr="006301A0">
            <w:rPr>
              <w:b/>
            </w:rPr>
            <w:br/>
            <w:t>HELSINGIN KAUPUNKI</w:t>
          </w:r>
          <w:r>
            <w:rPr>
              <w:b/>
              <w:sz w:val="20"/>
            </w:rPr>
            <w:br/>
          </w:r>
          <w:r w:rsidR="00D856D1" w:rsidRPr="006301A0">
            <w:rPr>
              <w:b/>
              <w:sz w:val="20"/>
            </w:rPr>
            <w:t>KEHITTYVÄ KERROSTALO</w:t>
          </w:r>
          <w:r w:rsidR="004F2827">
            <w:rPr>
              <w:b/>
              <w:sz w:val="20"/>
            </w:rPr>
            <w:t xml:space="preserve"> –tonttihaku</w:t>
          </w:r>
          <w:r>
            <w:rPr>
              <w:b/>
              <w:sz w:val="20"/>
            </w:rPr>
            <w:br/>
          </w:r>
          <w:r w:rsidR="00B078FD">
            <w:rPr>
              <w:b/>
              <w:sz w:val="20"/>
            </w:rPr>
            <w:t>Tontinvaraush</w:t>
          </w:r>
          <w:r w:rsidR="00D856D1">
            <w:rPr>
              <w:b/>
              <w:sz w:val="20"/>
            </w:rPr>
            <w:t>akemus</w:t>
          </w:r>
        </w:p>
        <w:p w14:paraId="00E21CAA" w14:textId="77777777" w:rsidR="00843B87" w:rsidRDefault="00843B87" w:rsidP="00B078FD">
          <w:pPr>
            <w:ind w:left="569"/>
            <w:rPr>
              <w:b/>
              <w:sz w:val="20"/>
            </w:rPr>
          </w:pPr>
        </w:p>
        <w:p w14:paraId="7D726212" w14:textId="77777777" w:rsidR="00843B87" w:rsidRPr="00231944" w:rsidRDefault="00C4240D" w:rsidP="00616454">
          <w:pPr>
            <w:ind w:left="569"/>
            <w:rPr>
              <w:sz w:val="20"/>
            </w:rPr>
          </w:pPr>
          <w:r w:rsidRPr="00231944">
            <w:rPr>
              <w:sz w:val="20"/>
            </w:rPr>
            <w:t>Hakuaika päättyy</w:t>
          </w:r>
          <w:r w:rsidR="00843B87" w:rsidRPr="00231944">
            <w:rPr>
              <w:sz w:val="20"/>
            </w:rPr>
            <w:t xml:space="preserve"> </w:t>
          </w:r>
          <w:r w:rsidR="00616454" w:rsidRPr="00231944">
            <w:rPr>
              <w:sz w:val="20"/>
            </w:rPr>
            <w:t>12.9.</w:t>
          </w:r>
          <w:r w:rsidRPr="00231944">
            <w:rPr>
              <w:sz w:val="20"/>
            </w:rPr>
            <w:t>2022</w:t>
          </w:r>
          <w:r w:rsidR="00843B87" w:rsidRPr="00231944">
            <w:rPr>
              <w:sz w:val="20"/>
            </w:rPr>
            <w:t xml:space="preserve"> kello 15.00. Myöhästyneitä hakemuksia ei huomioida.</w:t>
          </w:r>
        </w:p>
      </w:tc>
    </w:tr>
  </w:tbl>
  <w:p w14:paraId="54B6C39F" w14:textId="77777777" w:rsidR="004C0895" w:rsidRDefault="004C089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780"/>
    <w:multiLevelType w:val="hybridMultilevel"/>
    <w:tmpl w:val="C9A0A5F6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50A"/>
    <w:multiLevelType w:val="hybridMultilevel"/>
    <w:tmpl w:val="537630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D78DA24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245"/>
    <w:multiLevelType w:val="hybridMultilevel"/>
    <w:tmpl w:val="A7FC1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0F5F"/>
    <w:multiLevelType w:val="hybridMultilevel"/>
    <w:tmpl w:val="B3FA1E9C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0E8C"/>
    <w:multiLevelType w:val="hybridMultilevel"/>
    <w:tmpl w:val="940C0194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52DC"/>
    <w:multiLevelType w:val="hybridMultilevel"/>
    <w:tmpl w:val="FEC687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578B3"/>
    <w:multiLevelType w:val="hybridMultilevel"/>
    <w:tmpl w:val="7D84C458"/>
    <w:lvl w:ilvl="0" w:tplc="040B000F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7" w15:restartNumberingAfterBreak="0">
    <w:nsid w:val="7C3D026B"/>
    <w:multiLevelType w:val="hybridMultilevel"/>
    <w:tmpl w:val="8E0E1820"/>
    <w:lvl w:ilvl="0" w:tplc="14F2E78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9cfRNtAJiJzgXG3MXsw678sUv76F8Jb/dNFgodHzTqg8i+7NH8vlCjXiiB7DerjFkrjyui/Vo4SibHG9nBwA==" w:salt="opSrkqnk3Ukozu5Q5wqoyw==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37"/>
    <w:rsid w:val="00002472"/>
    <w:rsid w:val="00012D4D"/>
    <w:rsid w:val="000343AD"/>
    <w:rsid w:val="00035DAA"/>
    <w:rsid w:val="00055563"/>
    <w:rsid w:val="000663F8"/>
    <w:rsid w:val="00067AA5"/>
    <w:rsid w:val="000A5AC1"/>
    <w:rsid w:val="000A7B21"/>
    <w:rsid w:val="000B05E2"/>
    <w:rsid w:val="000C000E"/>
    <w:rsid w:val="000C0186"/>
    <w:rsid w:val="000E07A0"/>
    <w:rsid w:val="000E6AB3"/>
    <w:rsid w:val="00124B78"/>
    <w:rsid w:val="00125840"/>
    <w:rsid w:val="00127133"/>
    <w:rsid w:val="0013758F"/>
    <w:rsid w:val="001660AD"/>
    <w:rsid w:val="00172B0B"/>
    <w:rsid w:val="0018462A"/>
    <w:rsid w:val="00191A45"/>
    <w:rsid w:val="001969F1"/>
    <w:rsid w:val="0019711A"/>
    <w:rsid w:val="001C1EB6"/>
    <w:rsid w:val="001C64BD"/>
    <w:rsid w:val="001D34F0"/>
    <w:rsid w:val="001D6F5B"/>
    <w:rsid w:val="001E56E1"/>
    <w:rsid w:val="001E6B6B"/>
    <w:rsid w:val="001E7A71"/>
    <w:rsid w:val="001F48B3"/>
    <w:rsid w:val="002075F0"/>
    <w:rsid w:val="00222A43"/>
    <w:rsid w:val="002305F9"/>
    <w:rsid w:val="00231944"/>
    <w:rsid w:val="00232790"/>
    <w:rsid w:val="00233567"/>
    <w:rsid w:val="002418FA"/>
    <w:rsid w:val="00245D47"/>
    <w:rsid w:val="00247BFB"/>
    <w:rsid w:val="00254382"/>
    <w:rsid w:val="00287F93"/>
    <w:rsid w:val="002A33AB"/>
    <w:rsid w:val="002A4FC5"/>
    <w:rsid w:val="002B6DE1"/>
    <w:rsid w:val="002C32D4"/>
    <w:rsid w:val="002C761A"/>
    <w:rsid w:val="002D569F"/>
    <w:rsid w:val="002F1AF1"/>
    <w:rsid w:val="0033351B"/>
    <w:rsid w:val="00334316"/>
    <w:rsid w:val="00357CBB"/>
    <w:rsid w:val="003664D3"/>
    <w:rsid w:val="003732DF"/>
    <w:rsid w:val="00392C33"/>
    <w:rsid w:val="00396374"/>
    <w:rsid w:val="003B5E8C"/>
    <w:rsid w:val="003B7C28"/>
    <w:rsid w:val="003E5E52"/>
    <w:rsid w:val="004069B5"/>
    <w:rsid w:val="0041088B"/>
    <w:rsid w:val="004110E4"/>
    <w:rsid w:val="00417E2A"/>
    <w:rsid w:val="00425F6F"/>
    <w:rsid w:val="00434493"/>
    <w:rsid w:val="00443F47"/>
    <w:rsid w:val="0045475A"/>
    <w:rsid w:val="004815FF"/>
    <w:rsid w:val="00496574"/>
    <w:rsid w:val="004B0BC0"/>
    <w:rsid w:val="004B0C81"/>
    <w:rsid w:val="004B442E"/>
    <w:rsid w:val="004C0895"/>
    <w:rsid w:val="004C6AA8"/>
    <w:rsid w:val="004D28AA"/>
    <w:rsid w:val="004F1CF7"/>
    <w:rsid w:val="004F2827"/>
    <w:rsid w:val="004F3FB9"/>
    <w:rsid w:val="005020F5"/>
    <w:rsid w:val="0050225C"/>
    <w:rsid w:val="0050409E"/>
    <w:rsid w:val="00520265"/>
    <w:rsid w:val="00543A25"/>
    <w:rsid w:val="00553A23"/>
    <w:rsid w:val="005560BB"/>
    <w:rsid w:val="00574A9F"/>
    <w:rsid w:val="005870DE"/>
    <w:rsid w:val="005B3F43"/>
    <w:rsid w:val="005E4952"/>
    <w:rsid w:val="0060503A"/>
    <w:rsid w:val="00616454"/>
    <w:rsid w:val="00616795"/>
    <w:rsid w:val="00617655"/>
    <w:rsid w:val="006221FB"/>
    <w:rsid w:val="00624BA7"/>
    <w:rsid w:val="006301A0"/>
    <w:rsid w:val="00633C73"/>
    <w:rsid w:val="00640962"/>
    <w:rsid w:val="0064391A"/>
    <w:rsid w:val="006474D5"/>
    <w:rsid w:val="00663346"/>
    <w:rsid w:val="00681E6E"/>
    <w:rsid w:val="0068418D"/>
    <w:rsid w:val="006B4909"/>
    <w:rsid w:val="006B6183"/>
    <w:rsid w:val="006C151A"/>
    <w:rsid w:val="006C1D04"/>
    <w:rsid w:val="006D2958"/>
    <w:rsid w:val="006F0896"/>
    <w:rsid w:val="00706144"/>
    <w:rsid w:val="007067D6"/>
    <w:rsid w:val="0071548C"/>
    <w:rsid w:val="0072084A"/>
    <w:rsid w:val="007638FE"/>
    <w:rsid w:val="007679D7"/>
    <w:rsid w:val="00776437"/>
    <w:rsid w:val="00794D83"/>
    <w:rsid w:val="0079775A"/>
    <w:rsid w:val="007A266A"/>
    <w:rsid w:val="007A4325"/>
    <w:rsid w:val="007B25D4"/>
    <w:rsid w:val="00807DE8"/>
    <w:rsid w:val="0081093A"/>
    <w:rsid w:val="00815EAB"/>
    <w:rsid w:val="00843B87"/>
    <w:rsid w:val="008558DA"/>
    <w:rsid w:val="00860D2B"/>
    <w:rsid w:val="00863711"/>
    <w:rsid w:val="00881B26"/>
    <w:rsid w:val="00887B43"/>
    <w:rsid w:val="00891537"/>
    <w:rsid w:val="0089304A"/>
    <w:rsid w:val="0089512D"/>
    <w:rsid w:val="008B6E88"/>
    <w:rsid w:val="008D040B"/>
    <w:rsid w:val="008D3069"/>
    <w:rsid w:val="008D3D22"/>
    <w:rsid w:val="00923516"/>
    <w:rsid w:val="00942E09"/>
    <w:rsid w:val="00946B4A"/>
    <w:rsid w:val="00955999"/>
    <w:rsid w:val="00964337"/>
    <w:rsid w:val="00982653"/>
    <w:rsid w:val="00991722"/>
    <w:rsid w:val="00991908"/>
    <w:rsid w:val="009A2777"/>
    <w:rsid w:val="009A41BB"/>
    <w:rsid w:val="009B0E35"/>
    <w:rsid w:val="009B2370"/>
    <w:rsid w:val="00A11B15"/>
    <w:rsid w:val="00A3603E"/>
    <w:rsid w:val="00A36B6B"/>
    <w:rsid w:val="00AB678C"/>
    <w:rsid w:val="00AC0BE6"/>
    <w:rsid w:val="00AC2114"/>
    <w:rsid w:val="00AE6859"/>
    <w:rsid w:val="00B078FD"/>
    <w:rsid w:val="00B1314F"/>
    <w:rsid w:val="00B22D20"/>
    <w:rsid w:val="00B25744"/>
    <w:rsid w:val="00B26CAF"/>
    <w:rsid w:val="00B52C93"/>
    <w:rsid w:val="00B55BF5"/>
    <w:rsid w:val="00B55C6C"/>
    <w:rsid w:val="00B60AB9"/>
    <w:rsid w:val="00B610BE"/>
    <w:rsid w:val="00B64333"/>
    <w:rsid w:val="00B80B95"/>
    <w:rsid w:val="00B864DD"/>
    <w:rsid w:val="00B94027"/>
    <w:rsid w:val="00BC4A0B"/>
    <w:rsid w:val="00BD5164"/>
    <w:rsid w:val="00BD5C3A"/>
    <w:rsid w:val="00BE38E7"/>
    <w:rsid w:val="00BF6F05"/>
    <w:rsid w:val="00C03498"/>
    <w:rsid w:val="00C06078"/>
    <w:rsid w:val="00C308E7"/>
    <w:rsid w:val="00C4240D"/>
    <w:rsid w:val="00C52CCD"/>
    <w:rsid w:val="00CA2C5C"/>
    <w:rsid w:val="00CA6E78"/>
    <w:rsid w:val="00CB1F9C"/>
    <w:rsid w:val="00CC09A5"/>
    <w:rsid w:val="00CE594A"/>
    <w:rsid w:val="00CF5198"/>
    <w:rsid w:val="00CF729F"/>
    <w:rsid w:val="00D021A5"/>
    <w:rsid w:val="00D06828"/>
    <w:rsid w:val="00D1169B"/>
    <w:rsid w:val="00D17459"/>
    <w:rsid w:val="00D22C6B"/>
    <w:rsid w:val="00D276F9"/>
    <w:rsid w:val="00D3414F"/>
    <w:rsid w:val="00D43146"/>
    <w:rsid w:val="00D47EF2"/>
    <w:rsid w:val="00D74DAB"/>
    <w:rsid w:val="00D856D1"/>
    <w:rsid w:val="00D85D98"/>
    <w:rsid w:val="00D87367"/>
    <w:rsid w:val="00D87BE6"/>
    <w:rsid w:val="00DA75B5"/>
    <w:rsid w:val="00DE626E"/>
    <w:rsid w:val="00DF4493"/>
    <w:rsid w:val="00E013A0"/>
    <w:rsid w:val="00E033F9"/>
    <w:rsid w:val="00E05FD4"/>
    <w:rsid w:val="00E0649E"/>
    <w:rsid w:val="00E54B5A"/>
    <w:rsid w:val="00E66550"/>
    <w:rsid w:val="00E74A98"/>
    <w:rsid w:val="00EA61D0"/>
    <w:rsid w:val="00EB50C7"/>
    <w:rsid w:val="00EE08A6"/>
    <w:rsid w:val="00EF61A0"/>
    <w:rsid w:val="00EF727E"/>
    <w:rsid w:val="00F14184"/>
    <w:rsid w:val="00F61C13"/>
    <w:rsid w:val="00F71501"/>
    <w:rsid w:val="00F84240"/>
    <w:rsid w:val="00F868E1"/>
    <w:rsid w:val="00F905FD"/>
    <w:rsid w:val="00FA1497"/>
    <w:rsid w:val="00FA275B"/>
    <w:rsid w:val="00FE1A80"/>
    <w:rsid w:val="00FE413A"/>
    <w:rsid w:val="00FF39C9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520B7024"/>
  <w15:chartTrackingRefBased/>
  <w15:docId w15:val="{79AA0F79-D239-4661-AE93-78BD3BC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Numeroleuttelo">
    <w:name w:val="Numeroleuttelo"/>
    <w:basedOn w:val="Normaali"/>
    <w:next w:val="Numeroituluettelo"/>
    <w:pPr>
      <w:tabs>
        <w:tab w:val="left" w:pos="720"/>
      </w:tabs>
      <w:ind w:left="720" w:hanging="360"/>
    </w:pPr>
    <w:rPr>
      <w:sz w:val="20"/>
      <w:szCs w:val="20"/>
    </w:rPr>
  </w:style>
  <w:style w:type="paragraph" w:styleId="Numeroituluettelo">
    <w:name w:val="List Number"/>
    <w:basedOn w:val="Normaali"/>
    <w:pPr>
      <w:tabs>
        <w:tab w:val="left" w:pos="360"/>
      </w:tabs>
      <w:ind w:left="360" w:hanging="360"/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customStyle="1" w:styleId="HKInormaali">
    <w:name w:val="HKI normaali"/>
    <w:basedOn w:val="Normaali"/>
    <w:link w:val="HKInormaaliChar"/>
    <w:rsid w:val="00124B78"/>
    <w:rPr>
      <w:lang w:eastAsia="fi-FI"/>
    </w:rPr>
  </w:style>
  <w:style w:type="character" w:customStyle="1" w:styleId="HKInormaaliChar">
    <w:name w:val="HKI normaali Char"/>
    <w:link w:val="HKInormaali"/>
    <w:rsid w:val="00124B78"/>
    <w:rPr>
      <w:rFonts w:ascii="Arial" w:hAnsi="Arial" w:cs="Arial"/>
      <w:sz w:val="24"/>
      <w:szCs w:val="24"/>
      <w:lang w:val="fi-FI" w:eastAsia="fi-FI" w:bidi="ar-SA"/>
    </w:rPr>
  </w:style>
  <w:style w:type="character" w:customStyle="1" w:styleId="AlatunnisteChar">
    <w:name w:val="Alatunniste Char"/>
    <w:link w:val="Alatunniste"/>
    <w:uiPriority w:val="99"/>
    <w:rsid w:val="004C0895"/>
    <w:rPr>
      <w:rFonts w:ascii="Arial" w:hAnsi="Arial" w:cs="Arial"/>
      <w:sz w:val="24"/>
      <w:szCs w:val="24"/>
      <w:lang w:eastAsia="ko-KR"/>
    </w:rPr>
  </w:style>
  <w:style w:type="table" w:styleId="TaulukkoRuudukko">
    <w:name w:val="Table Grid"/>
    <w:basedOn w:val="Normaalitaulukko"/>
    <w:uiPriority w:val="59"/>
    <w:rsid w:val="004C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ensuoraChar">
    <w:name w:val="vasen suora Char"/>
    <w:link w:val="vasensuoraCharChar"/>
    <w:rsid w:val="00D856D1"/>
    <w:rPr>
      <w:rFonts w:ascii="Arial" w:hAnsi="Arial"/>
      <w:sz w:val="24"/>
    </w:rPr>
  </w:style>
  <w:style w:type="character" w:customStyle="1" w:styleId="vasensuoraCharChar">
    <w:name w:val="vasen suora Char Char"/>
    <w:link w:val="vasensuoraChar"/>
    <w:rsid w:val="00D856D1"/>
    <w:rPr>
      <w:rFonts w:ascii="Arial" w:hAnsi="Arial"/>
      <w:sz w:val="24"/>
    </w:rPr>
  </w:style>
  <w:style w:type="character" w:styleId="Hyperlinkki">
    <w:name w:val="Hyperlink"/>
    <w:basedOn w:val="Kappaleenoletusfontti"/>
    <w:uiPriority w:val="99"/>
    <w:unhideWhenUsed/>
    <w:rsid w:val="005B3F4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B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nttihakemukset@hel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2206d-959d-45ea-ab5c-b9ee8cc30a56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CDA63997749F47B849717A9EBB6606" ma:contentTypeVersion="15" ma:contentTypeDescription="Luo uusi asiakirja." ma:contentTypeScope="" ma:versionID="34e643de866fda3ef6de3b4e37a537cf">
  <xsd:schema xmlns:xsd="http://www.w3.org/2001/XMLSchema" xmlns:xs="http://www.w3.org/2001/XMLSchema" xmlns:p="http://schemas.microsoft.com/office/2006/metadata/properties" xmlns:ns2="6d32206d-959d-45ea-ab5c-b9ee8cc30a56" xmlns:ns3="cc76d58e-597d-47be-bdc6-1a3a69face2b" xmlns:ns4="46fcde59-e350-40c2-8288-8d0ddcab9cfc" targetNamespace="http://schemas.microsoft.com/office/2006/metadata/properties" ma:root="true" ma:fieldsID="d4bf2f88cfd67b397c59e803aa2f528f" ns2:_="" ns3:_="" ns4:_="">
    <xsd:import namespace="6d32206d-959d-45ea-ab5c-b9ee8cc30a56"/>
    <xsd:import namespace="cc76d58e-597d-47be-bdc6-1a3a69face2b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206d-959d-45ea-ab5c-b9ee8cc30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d58e-597d-47be-bdc6-1a3a69fa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285fc9-09bc-4779-8a36-f9586befe5c6}" ma:internalName="TaxCatchAll" ma:showField="CatchAllData" ma:web="cc76d58e-597d-47be-bdc6-1a3a69fac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4FFDD-0FA9-4236-95CC-E2D97AEB379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6B41BA-429D-49AD-A751-1C534A4D6F2A}"/>
</file>

<file path=customXml/itemProps3.xml><?xml version="1.0" encoding="utf-8"?>
<ds:datastoreItem xmlns:ds="http://schemas.openxmlformats.org/officeDocument/2006/customXml" ds:itemID="{E51B76D8-E4EA-4037-8912-9C256CCB4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Opetusministeriön hakemuslomake n:o 1</vt:lpstr>
    </vt:vector>
  </TitlesOfParts>
  <Company>OPM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Opetusministeriön hakemuslomake n:o 1</dc:title>
  <dc:subject/>
  <dc:creator>Opetusministeriö</dc:creator>
  <cp:keywords/>
  <dc:description/>
  <cp:lastModifiedBy>Santos Petra</cp:lastModifiedBy>
  <cp:revision>2</cp:revision>
  <cp:lastPrinted>2009-02-12T13:54:00Z</cp:lastPrinted>
  <dcterms:created xsi:type="dcterms:W3CDTF">2022-05-18T04:22:00Z</dcterms:created>
  <dcterms:modified xsi:type="dcterms:W3CDTF">2022-05-18T04:22:00Z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0x0101004CCDA63997749F47B849717A9EBB6606</vt:lpwstr>
  </property>
</Properties>
</file>