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E023" w14:textId="08406203" w:rsidR="00382822" w:rsidRPr="00754984" w:rsidRDefault="00382822" w:rsidP="00F02547">
      <w:pPr>
        <w:pStyle w:val="Otsikko1"/>
        <w:rPr>
          <w:sz w:val="26"/>
          <w:szCs w:val="26"/>
        </w:rPr>
      </w:pPr>
      <w:r w:rsidRPr="00754984">
        <w:rPr>
          <w:sz w:val="26"/>
          <w:szCs w:val="26"/>
        </w:rPr>
        <w:t>HETA-</w:t>
      </w:r>
      <w:r w:rsidR="00535467" w:rsidRPr="00754984">
        <w:rPr>
          <w:sz w:val="26"/>
          <w:szCs w:val="26"/>
        </w:rPr>
        <w:t>RAPORTOINTIJÄRJESTELMÄN</w:t>
      </w:r>
      <w:r w:rsidRPr="00754984">
        <w:rPr>
          <w:sz w:val="26"/>
          <w:szCs w:val="26"/>
        </w:rPr>
        <w:t xml:space="preserve"> tietoj</w:t>
      </w:r>
      <w:r w:rsidR="00E61030" w:rsidRPr="00754984">
        <w:rPr>
          <w:sz w:val="26"/>
          <w:szCs w:val="26"/>
        </w:rPr>
        <w:t xml:space="preserve">en </w:t>
      </w:r>
      <w:r w:rsidR="001747F7" w:rsidRPr="00754984">
        <w:rPr>
          <w:sz w:val="26"/>
          <w:szCs w:val="26"/>
        </w:rPr>
        <w:t>julkaisu avoimen</w:t>
      </w:r>
      <w:r w:rsidR="00C80D43" w:rsidRPr="00754984">
        <w:rPr>
          <w:sz w:val="26"/>
          <w:szCs w:val="26"/>
        </w:rPr>
        <w:t>A</w:t>
      </w:r>
      <w:r w:rsidR="001747F7" w:rsidRPr="00754984">
        <w:rPr>
          <w:sz w:val="26"/>
          <w:szCs w:val="26"/>
        </w:rPr>
        <w:t xml:space="preserve"> datan</w:t>
      </w:r>
      <w:r w:rsidR="00C80D43" w:rsidRPr="00754984">
        <w:rPr>
          <w:sz w:val="26"/>
          <w:szCs w:val="26"/>
        </w:rPr>
        <w:t>A</w:t>
      </w:r>
    </w:p>
    <w:p w14:paraId="7CFA6598" w14:textId="356C6580" w:rsidR="001747F7" w:rsidRDefault="001747F7" w:rsidP="00F02547">
      <w:pPr>
        <w:jc w:val="both"/>
        <w:rPr>
          <w:sz w:val="22"/>
          <w:szCs w:val="22"/>
        </w:rPr>
      </w:pPr>
      <w:r w:rsidRPr="00754984">
        <w:rPr>
          <w:sz w:val="22"/>
          <w:szCs w:val="22"/>
        </w:rPr>
        <w:t xml:space="preserve">Helsingin kaupungin keskitetyn raportointijärjestelmän </w:t>
      </w:r>
      <w:proofErr w:type="spellStart"/>
      <w:r w:rsidRPr="00754984">
        <w:rPr>
          <w:sz w:val="22"/>
          <w:szCs w:val="22"/>
        </w:rPr>
        <w:t>HETAn</w:t>
      </w:r>
      <w:proofErr w:type="spellEnd"/>
      <w:r w:rsidRPr="00754984">
        <w:rPr>
          <w:sz w:val="22"/>
          <w:szCs w:val="22"/>
        </w:rPr>
        <w:t xml:space="preserve"> tietoja </w:t>
      </w:r>
      <w:r w:rsidR="00C80D43" w:rsidRPr="00754984">
        <w:rPr>
          <w:sz w:val="22"/>
          <w:szCs w:val="22"/>
        </w:rPr>
        <w:t>on mahdollista julkisilta osiltaan</w:t>
      </w:r>
      <w:r w:rsidRPr="00754984">
        <w:rPr>
          <w:sz w:val="22"/>
          <w:szCs w:val="22"/>
        </w:rPr>
        <w:t xml:space="preserve"> julkaista myös </w:t>
      </w:r>
      <w:r w:rsidR="00C80D43" w:rsidRPr="00754984">
        <w:rPr>
          <w:sz w:val="22"/>
          <w:szCs w:val="22"/>
        </w:rPr>
        <w:t>avoimena datana</w:t>
      </w:r>
      <w:r w:rsidRPr="00754984">
        <w:rPr>
          <w:sz w:val="22"/>
          <w:szCs w:val="22"/>
        </w:rPr>
        <w:t xml:space="preserve">. </w:t>
      </w:r>
      <w:r w:rsidR="00C80D43" w:rsidRPr="00754984">
        <w:rPr>
          <w:sz w:val="22"/>
          <w:szCs w:val="22"/>
        </w:rPr>
        <w:t>Datan j</w:t>
      </w:r>
      <w:r w:rsidRPr="00754984">
        <w:rPr>
          <w:sz w:val="22"/>
          <w:szCs w:val="22"/>
        </w:rPr>
        <w:t xml:space="preserve">ulkaisuun tarvitaan tietojen vastuuhenkilön eli omistajan lupa ja tietojen julkaisussa tulee noudattaa tietosuojalakia. Teknisesti tietojen julkaisu voidaan toteuttaa useilla eri tavoilla, mutta yleensä kannattaa käyttää ratkaisumallia, jossa </w:t>
      </w:r>
      <w:r w:rsidR="005D135C">
        <w:rPr>
          <w:sz w:val="22"/>
          <w:szCs w:val="22"/>
        </w:rPr>
        <w:t>raportointijärjestelmässä</w:t>
      </w:r>
      <w:r w:rsidRPr="00754984">
        <w:rPr>
          <w:sz w:val="22"/>
          <w:szCs w:val="22"/>
        </w:rPr>
        <w:t xml:space="preserve"> käytetyillä työvälineillä luetaan tietovaraston tiedoista sovittu tietojoukko (esimerkiksi Helsingin kaupungin kuukausittaiset ostot), joka to</w:t>
      </w:r>
      <w:r w:rsidR="0075658E" w:rsidRPr="00754984">
        <w:rPr>
          <w:sz w:val="22"/>
          <w:szCs w:val="22"/>
        </w:rPr>
        <w:t>imitetaan haluttuun kohteese</w:t>
      </w:r>
      <w:r w:rsidRPr="00754984">
        <w:rPr>
          <w:sz w:val="22"/>
          <w:szCs w:val="22"/>
        </w:rPr>
        <w:t>en (esimerkiksi ulkoiselle</w:t>
      </w:r>
      <w:r w:rsidR="0075658E" w:rsidRPr="00754984">
        <w:rPr>
          <w:sz w:val="22"/>
          <w:szCs w:val="22"/>
        </w:rPr>
        <w:t xml:space="preserve"> </w:t>
      </w:r>
      <w:r w:rsidR="005D135C">
        <w:rPr>
          <w:sz w:val="22"/>
          <w:szCs w:val="22"/>
        </w:rPr>
        <w:t>tiedosto</w:t>
      </w:r>
      <w:r w:rsidR="0075658E" w:rsidRPr="00754984">
        <w:rPr>
          <w:sz w:val="22"/>
          <w:szCs w:val="22"/>
        </w:rPr>
        <w:t>palvelimelle). Tietojen poimintaan ja siirtämiseen</w:t>
      </w:r>
      <w:r w:rsidRPr="00754984">
        <w:rPr>
          <w:sz w:val="22"/>
          <w:szCs w:val="22"/>
        </w:rPr>
        <w:t xml:space="preserve"> voidaan käyttää esimerkiksi </w:t>
      </w:r>
      <w:proofErr w:type="spellStart"/>
      <w:r w:rsidRPr="00754984">
        <w:rPr>
          <w:sz w:val="22"/>
          <w:szCs w:val="22"/>
        </w:rPr>
        <w:t>HETAn</w:t>
      </w:r>
      <w:proofErr w:type="spellEnd"/>
      <w:r w:rsidRPr="00754984">
        <w:rPr>
          <w:sz w:val="22"/>
          <w:szCs w:val="22"/>
        </w:rPr>
        <w:t xml:space="preserve"> </w:t>
      </w:r>
      <w:r w:rsidR="0075658E" w:rsidRPr="00754984">
        <w:rPr>
          <w:sz w:val="22"/>
          <w:szCs w:val="22"/>
        </w:rPr>
        <w:t xml:space="preserve">Business Objects (BO) </w:t>
      </w:r>
      <w:r w:rsidR="00997D49" w:rsidRPr="00754984">
        <w:rPr>
          <w:sz w:val="22"/>
          <w:szCs w:val="22"/>
        </w:rPr>
        <w:t>raportointivälinettä.</w:t>
      </w:r>
    </w:p>
    <w:p w14:paraId="656CDA46" w14:textId="77777777" w:rsidR="005D135C" w:rsidRPr="00754984" w:rsidRDefault="005D135C" w:rsidP="00F02547">
      <w:pPr>
        <w:jc w:val="both"/>
        <w:rPr>
          <w:sz w:val="22"/>
          <w:szCs w:val="22"/>
        </w:rPr>
      </w:pPr>
    </w:p>
    <w:p w14:paraId="2D1871FB" w14:textId="77777777" w:rsidR="00F1246A" w:rsidRPr="00754984" w:rsidRDefault="00997D49" w:rsidP="00F02547">
      <w:pPr>
        <w:pStyle w:val="Otsikko2"/>
        <w:rPr>
          <w:sz w:val="24"/>
          <w:szCs w:val="24"/>
        </w:rPr>
      </w:pPr>
      <w:r w:rsidRPr="00754984">
        <w:rPr>
          <w:sz w:val="24"/>
          <w:szCs w:val="24"/>
        </w:rPr>
        <w:t>O</w:t>
      </w:r>
      <w:r w:rsidR="00382822" w:rsidRPr="00754984">
        <w:rPr>
          <w:sz w:val="24"/>
          <w:szCs w:val="24"/>
        </w:rPr>
        <w:t>stodatan julka</w:t>
      </w:r>
      <w:r w:rsidRPr="00754984">
        <w:rPr>
          <w:sz w:val="24"/>
          <w:szCs w:val="24"/>
        </w:rPr>
        <w:t xml:space="preserve">isuprosessi </w:t>
      </w:r>
      <w:r w:rsidR="00C80D43" w:rsidRPr="00754984">
        <w:rPr>
          <w:sz w:val="24"/>
          <w:szCs w:val="24"/>
        </w:rPr>
        <w:t xml:space="preserve">AVOIMENA DATANA </w:t>
      </w:r>
      <w:r w:rsidR="00E61030" w:rsidRPr="00754984">
        <w:rPr>
          <w:sz w:val="24"/>
          <w:szCs w:val="24"/>
        </w:rPr>
        <w:t>Helsinki Reg</w:t>
      </w:r>
      <w:r w:rsidR="00382822" w:rsidRPr="00754984">
        <w:rPr>
          <w:sz w:val="24"/>
          <w:szCs w:val="24"/>
        </w:rPr>
        <w:t>ion Infoshare (HRI) –palvelu</w:t>
      </w:r>
      <w:r w:rsidR="00C80D43" w:rsidRPr="00754984">
        <w:rPr>
          <w:sz w:val="24"/>
          <w:szCs w:val="24"/>
        </w:rPr>
        <w:t>SSA</w:t>
      </w:r>
      <w:r w:rsidR="00382822" w:rsidRPr="00754984">
        <w:rPr>
          <w:sz w:val="24"/>
          <w:szCs w:val="24"/>
        </w:rPr>
        <w:t>.</w:t>
      </w:r>
    </w:p>
    <w:p w14:paraId="1DD9641B" w14:textId="3B0BEFCF" w:rsidR="00E75B30" w:rsidRPr="00E87800" w:rsidRDefault="00997D49">
      <w:pPr>
        <w:rPr>
          <w:sz w:val="22"/>
          <w:szCs w:val="22"/>
        </w:rPr>
      </w:pPr>
      <w:r w:rsidRPr="00E87800">
        <w:rPr>
          <w:sz w:val="22"/>
          <w:szCs w:val="22"/>
        </w:rPr>
        <w:t>HETA-</w:t>
      </w:r>
      <w:r w:rsidR="00A0708D" w:rsidRPr="00E87800">
        <w:rPr>
          <w:sz w:val="22"/>
          <w:szCs w:val="22"/>
        </w:rPr>
        <w:t>raportointijärjestelmän</w:t>
      </w:r>
      <w:r w:rsidRPr="00E87800">
        <w:rPr>
          <w:sz w:val="22"/>
          <w:szCs w:val="22"/>
        </w:rPr>
        <w:t xml:space="preserve"> ostodataa julkaistaan avoimena datana HRI-palvelu</w:t>
      </w:r>
      <w:r w:rsidR="00C80D43" w:rsidRPr="00E87800">
        <w:rPr>
          <w:sz w:val="22"/>
          <w:szCs w:val="22"/>
        </w:rPr>
        <w:t>ssa</w:t>
      </w:r>
      <w:r w:rsidRPr="00E87800">
        <w:rPr>
          <w:sz w:val="22"/>
          <w:szCs w:val="22"/>
        </w:rPr>
        <w:t xml:space="preserve">. Prosessi on automatisoitu ja tietojoukko </w:t>
      </w:r>
      <w:r w:rsidR="005669D3" w:rsidRPr="00E87800">
        <w:rPr>
          <w:sz w:val="22"/>
          <w:szCs w:val="22"/>
        </w:rPr>
        <w:t>p</w:t>
      </w:r>
      <w:r w:rsidRPr="00E87800">
        <w:rPr>
          <w:sz w:val="22"/>
          <w:szCs w:val="22"/>
        </w:rPr>
        <w:t>äivitetään kuukausittain. Julkaisuprosessi toimii seuraavasti:</w:t>
      </w:r>
    </w:p>
    <w:p w14:paraId="37E222F2" w14:textId="77777777" w:rsidR="00D81036" w:rsidRPr="00960176" w:rsidRDefault="00D81036" w:rsidP="00E87800">
      <w:pPr>
        <w:pStyle w:val="Otsikko3"/>
      </w:pPr>
      <w:r w:rsidRPr="00960176">
        <w:t xml:space="preserve">HETAn BO-raportointivälineellä on ajastettu kaksi </w:t>
      </w:r>
      <w:r w:rsidR="00616F52" w:rsidRPr="00960176">
        <w:t>kuukausittain päivittyvää raporttia</w:t>
      </w:r>
    </w:p>
    <w:p w14:paraId="79636E29" w14:textId="309965B7" w:rsidR="00051F28" w:rsidRPr="00960176" w:rsidRDefault="00051F28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Raporttien nimet ovat ”</w:t>
      </w:r>
      <w:proofErr w:type="spellStart"/>
      <w:r w:rsidRPr="00F26B77">
        <w:rPr>
          <w:b/>
          <w:bCs/>
          <w:sz w:val="22"/>
          <w:szCs w:val="22"/>
        </w:rPr>
        <w:t>helsingin</w:t>
      </w:r>
      <w:proofErr w:type="spellEnd"/>
      <w:r w:rsidRPr="00F26B77">
        <w:rPr>
          <w:b/>
          <w:bCs/>
          <w:sz w:val="22"/>
          <w:szCs w:val="22"/>
        </w:rPr>
        <w:t>-ostot</w:t>
      </w:r>
      <w:r w:rsidRPr="00960176">
        <w:rPr>
          <w:sz w:val="22"/>
          <w:szCs w:val="22"/>
        </w:rPr>
        <w:t>”</w:t>
      </w:r>
      <w:r w:rsidR="000A1B2D">
        <w:rPr>
          <w:sz w:val="22"/>
          <w:szCs w:val="22"/>
        </w:rPr>
        <w:t xml:space="preserve"> </w:t>
      </w:r>
      <w:r w:rsidRPr="00960176">
        <w:rPr>
          <w:sz w:val="22"/>
          <w:szCs w:val="22"/>
        </w:rPr>
        <w:t xml:space="preserve">ja </w:t>
      </w:r>
      <w:r w:rsidR="002133F2" w:rsidRPr="00960176">
        <w:rPr>
          <w:sz w:val="22"/>
          <w:szCs w:val="22"/>
        </w:rPr>
        <w:t>”</w:t>
      </w:r>
      <w:r w:rsidR="002133F2" w:rsidRPr="00F26B77">
        <w:rPr>
          <w:b/>
          <w:bCs/>
          <w:sz w:val="22"/>
          <w:szCs w:val="22"/>
        </w:rPr>
        <w:t>helsingin-</w:t>
      </w:r>
      <w:r w:rsidRPr="00F26B77">
        <w:rPr>
          <w:b/>
          <w:bCs/>
          <w:sz w:val="22"/>
          <w:szCs w:val="22"/>
        </w:rPr>
        <w:t>ostot-all-from-2017</w:t>
      </w:r>
      <w:r w:rsidRPr="00960176">
        <w:rPr>
          <w:sz w:val="22"/>
          <w:szCs w:val="22"/>
        </w:rPr>
        <w:t>”</w:t>
      </w:r>
      <w:r w:rsidR="00A3464F">
        <w:rPr>
          <w:sz w:val="22"/>
          <w:szCs w:val="22"/>
        </w:rPr>
        <w:t>.</w:t>
      </w:r>
    </w:p>
    <w:p w14:paraId="76860956" w14:textId="1E9B30FF" w:rsidR="00D81036" w:rsidRPr="00960176" w:rsidRDefault="00D81036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Tiedot luetaan HETA-</w:t>
      </w:r>
      <w:r w:rsidR="00F26B77">
        <w:rPr>
          <w:sz w:val="22"/>
          <w:szCs w:val="22"/>
        </w:rPr>
        <w:t>raportointijärjestelmän</w:t>
      </w:r>
      <w:r w:rsidRPr="00960176">
        <w:rPr>
          <w:sz w:val="22"/>
          <w:szCs w:val="22"/>
        </w:rPr>
        <w:t xml:space="preserve"> Laske-tietokokonaisuudesta</w:t>
      </w:r>
      <w:r w:rsidR="000A1B2D">
        <w:rPr>
          <w:sz w:val="22"/>
          <w:szCs w:val="22"/>
        </w:rPr>
        <w:t>.</w:t>
      </w:r>
    </w:p>
    <w:p w14:paraId="0F211E8F" w14:textId="670A74B6" w:rsidR="00997D49" w:rsidRPr="00960176" w:rsidRDefault="00D81036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T</w:t>
      </w:r>
      <w:r w:rsidR="00997D49" w:rsidRPr="00960176">
        <w:rPr>
          <w:sz w:val="22"/>
          <w:szCs w:val="22"/>
        </w:rPr>
        <w:t>iedot tulevat HETA-</w:t>
      </w:r>
      <w:r w:rsidR="00E87800">
        <w:rPr>
          <w:sz w:val="22"/>
          <w:szCs w:val="22"/>
        </w:rPr>
        <w:t>raportointijärjestelmään</w:t>
      </w:r>
      <w:r w:rsidR="00997D49" w:rsidRPr="00960176">
        <w:rPr>
          <w:sz w:val="22"/>
          <w:szCs w:val="22"/>
        </w:rPr>
        <w:t xml:space="preserve"> alun perin Helsingin kaupungin SAP Laske kirjanpitojärjestelmästä.</w:t>
      </w:r>
    </w:p>
    <w:p w14:paraId="049E003C" w14:textId="3CE477DF" w:rsidR="00051F28" w:rsidRPr="00960176" w:rsidRDefault="00051F28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Raportit on</w:t>
      </w:r>
      <w:r w:rsidR="000A1B2D">
        <w:rPr>
          <w:sz w:val="22"/>
          <w:szCs w:val="22"/>
        </w:rPr>
        <w:t xml:space="preserve"> ajastettu päivittymään kuukauden 16. päivä</w:t>
      </w:r>
      <w:r w:rsidRPr="00960176">
        <w:rPr>
          <w:sz w:val="22"/>
          <w:szCs w:val="22"/>
        </w:rPr>
        <w:t xml:space="preserve"> toteuttanut ja niitä ylläpitää</w:t>
      </w:r>
      <w:r w:rsidR="00C734F2" w:rsidRPr="00960176">
        <w:rPr>
          <w:sz w:val="22"/>
          <w:szCs w:val="22"/>
        </w:rPr>
        <w:t xml:space="preserve"> Helsingin kaupungin työntekijä </w:t>
      </w:r>
      <w:r w:rsidRPr="00960176">
        <w:rPr>
          <w:i/>
          <w:sz w:val="22"/>
          <w:szCs w:val="22"/>
        </w:rPr>
        <w:t>Kari Gröndahl</w:t>
      </w:r>
      <w:r w:rsidRPr="00960176">
        <w:rPr>
          <w:sz w:val="22"/>
          <w:szCs w:val="22"/>
        </w:rPr>
        <w:t>.</w:t>
      </w:r>
      <w:r w:rsidR="00C734F2" w:rsidRPr="00960176">
        <w:rPr>
          <w:sz w:val="22"/>
          <w:szCs w:val="22"/>
        </w:rPr>
        <w:t xml:space="preserve"> </w:t>
      </w:r>
      <w:r w:rsidR="000A3FC2" w:rsidRPr="00960176">
        <w:rPr>
          <w:sz w:val="22"/>
          <w:szCs w:val="22"/>
        </w:rPr>
        <w:t>(</w:t>
      </w:r>
      <w:r w:rsidR="00C734F2" w:rsidRPr="00960176">
        <w:rPr>
          <w:sz w:val="22"/>
          <w:szCs w:val="22"/>
        </w:rPr>
        <w:t xml:space="preserve">Jos </w:t>
      </w:r>
      <w:r w:rsidR="001C3924" w:rsidRPr="00960176">
        <w:rPr>
          <w:sz w:val="22"/>
          <w:szCs w:val="22"/>
        </w:rPr>
        <w:t>raporttien omistajan</w:t>
      </w:r>
      <w:r w:rsidRPr="00960176">
        <w:rPr>
          <w:sz w:val="22"/>
          <w:szCs w:val="22"/>
        </w:rPr>
        <w:t xml:space="preserve"> BO-käyttäjätunnus joss</w:t>
      </w:r>
      <w:r w:rsidR="005669D3" w:rsidRPr="00960176">
        <w:rPr>
          <w:sz w:val="22"/>
          <w:szCs w:val="22"/>
        </w:rPr>
        <w:t>ain vaiheessa poistuisi</w:t>
      </w:r>
      <w:r w:rsidR="000A3FC2" w:rsidRPr="00960176">
        <w:rPr>
          <w:sz w:val="22"/>
          <w:szCs w:val="22"/>
        </w:rPr>
        <w:t>, siirtyisi</w:t>
      </w:r>
      <w:r w:rsidRPr="00960176">
        <w:rPr>
          <w:sz w:val="22"/>
          <w:szCs w:val="22"/>
        </w:rPr>
        <w:t xml:space="preserve"> raporttien ja ajastusten omistajuus automaattisesti </w:t>
      </w:r>
      <w:proofErr w:type="spellStart"/>
      <w:r w:rsidRPr="00960176">
        <w:rPr>
          <w:sz w:val="22"/>
          <w:szCs w:val="22"/>
        </w:rPr>
        <w:t>BO:n</w:t>
      </w:r>
      <w:proofErr w:type="spellEnd"/>
      <w:r w:rsidRPr="00960176">
        <w:rPr>
          <w:sz w:val="22"/>
          <w:szCs w:val="22"/>
        </w:rPr>
        <w:t xml:space="preserve"> </w:t>
      </w:r>
      <w:proofErr w:type="spellStart"/>
      <w:r w:rsidRPr="00960176">
        <w:rPr>
          <w:sz w:val="22"/>
          <w:szCs w:val="22"/>
        </w:rPr>
        <w:t>administrator</w:t>
      </w:r>
      <w:proofErr w:type="spellEnd"/>
      <w:r w:rsidRPr="00960176">
        <w:rPr>
          <w:sz w:val="22"/>
          <w:szCs w:val="22"/>
        </w:rPr>
        <w:t xml:space="preserve"> –tunnukselle.</w:t>
      </w:r>
      <w:r w:rsidR="000A3FC2" w:rsidRPr="00960176">
        <w:rPr>
          <w:sz w:val="22"/>
          <w:szCs w:val="22"/>
        </w:rPr>
        <w:t>)</w:t>
      </w:r>
    </w:p>
    <w:p w14:paraId="3C7BBEAF" w14:textId="77777777" w:rsidR="004D58C6" w:rsidRPr="00960176" w:rsidRDefault="004D58C6" w:rsidP="001A78B5">
      <w:pPr>
        <w:pStyle w:val="Otsikko3"/>
      </w:pPr>
      <w:r w:rsidRPr="00960176">
        <w:t xml:space="preserve">Tiedostot </w:t>
      </w:r>
      <w:r w:rsidR="00F02547" w:rsidRPr="00960176">
        <w:t>siirretään</w:t>
      </w:r>
      <w:r w:rsidRPr="00960176">
        <w:t xml:space="preserve"> </w:t>
      </w:r>
      <w:r w:rsidR="005669D3" w:rsidRPr="00960176">
        <w:t xml:space="preserve">BO-raportointivälineellä </w:t>
      </w:r>
      <w:r w:rsidRPr="00960176">
        <w:t>OpenSpending-palveli</w:t>
      </w:r>
      <w:r w:rsidR="00F02547" w:rsidRPr="00960176">
        <w:t>melle</w:t>
      </w:r>
      <w:r w:rsidR="005669D3" w:rsidRPr="00960176">
        <w:t xml:space="preserve"> julkaistavaksi</w:t>
      </w:r>
    </w:p>
    <w:p w14:paraId="4D238EB0" w14:textId="4F5B92F8" w:rsidR="005731F5" w:rsidRPr="002B10C5" w:rsidRDefault="009D5091" w:rsidP="002B10C5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BO</w:t>
      </w:r>
      <w:r w:rsidR="00616F52" w:rsidRPr="00960176">
        <w:rPr>
          <w:sz w:val="22"/>
          <w:szCs w:val="22"/>
        </w:rPr>
        <w:t xml:space="preserve">-raportit </w:t>
      </w:r>
      <w:r w:rsidR="001A78B5">
        <w:rPr>
          <w:sz w:val="22"/>
          <w:szCs w:val="22"/>
        </w:rPr>
        <w:t>ajetaan</w:t>
      </w:r>
      <w:r w:rsidR="00F02547" w:rsidRPr="00960176">
        <w:rPr>
          <w:sz w:val="22"/>
          <w:szCs w:val="22"/>
        </w:rPr>
        <w:t xml:space="preserve"> </w:t>
      </w:r>
      <w:proofErr w:type="spellStart"/>
      <w:r w:rsidR="00F02547" w:rsidRPr="00960176">
        <w:rPr>
          <w:sz w:val="22"/>
          <w:szCs w:val="22"/>
        </w:rPr>
        <w:t>csv</w:t>
      </w:r>
      <w:proofErr w:type="spellEnd"/>
      <w:r w:rsidR="00F02547" w:rsidRPr="00960176">
        <w:rPr>
          <w:sz w:val="22"/>
          <w:szCs w:val="22"/>
        </w:rPr>
        <w:t xml:space="preserve">-muodossa </w:t>
      </w:r>
      <w:proofErr w:type="spellStart"/>
      <w:r w:rsidR="005731F5" w:rsidRPr="00960176">
        <w:rPr>
          <w:sz w:val="22"/>
          <w:szCs w:val="22"/>
        </w:rPr>
        <w:t>liitteethelfi</w:t>
      </w:r>
      <w:proofErr w:type="spellEnd"/>
      <w:r w:rsidR="00F02547" w:rsidRPr="00960176">
        <w:rPr>
          <w:sz w:val="22"/>
          <w:szCs w:val="22"/>
        </w:rPr>
        <w:t>-</w:t>
      </w:r>
      <w:r w:rsidR="005731F5" w:rsidRPr="00960176">
        <w:rPr>
          <w:sz w:val="22"/>
          <w:szCs w:val="22"/>
        </w:rPr>
        <w:t>tiedosto</w:t>
      </w:r>
      <w:r w:rsidR="00F02547" w:rsidRPr="00960176">
        <w:rPr>
          <w:sz w:val="22"/>
          <w:szCs w:val="22"/>
        </w:rPr>
        <w:t>palvelimelle</w:t>
      </w:r>
      <w:r w:rsidR="005731F5" w:rsidRPr="00960176">
        <w:rPr>
          <w:sz w:val="22"/>
          <w:szCs w:val="22"/>
        </w:rPr>
        <w:t xml:space="preserve"> kansioon </w:t>
      </w:r>
      <w:r w:rsidR="005731F5" w:rsidRPr="002B10C5">
        <w:rPr>
          <w:b/>
          <w:bCs/>
          <w:sz w:val="22"/>
          <w:szCs w:val="22"/>
        </w:rPr>
        <w:t>virastot\avoindata\kanslia\ostot\</w:t>
      </w:r>
      <w:r w:rsidR="002B10C5">
        <w:rPr>
          <w:b/>
          <w:bCs/>
          <w:sz w:val="22"/>
          <w:szCs w:val="22"/>
        </w:rPr>
        <w:t xml:space="preserve"> </w:t>
      </w:r>
      <w:r w:rsidR="002B10C5" w:rsidRPr="002B10C5">
        <w:rPr>
          <w:sz w:val="22"/>
          <w:szCs w:val="22"/>
        </w:rPr>
        <w:t>(</w:t>
      </w:r>
      <w:r w:rsidR="005731F5" w:rsidRPr="002B10C5">
        <w:rPr>
          <w:sz w:val="22"/>
          <w:szCs w:val="22"/>
        </w:rPr>
        <w:t>Raporttia ajastettaessa käytetään osoitetta \\liitteethelfi.file.core.windows.net\liitteet\virastot\avoindata\kanslia\ostot\</w:t>
      </w:r>
      <w:r w:rsidR="002B10C5" w:rsidRPr="002B10C5">
        <w:rPr>
          <w:sz w:val="22"/>
          <w:szCs w:val="22"/>
        </w:rPr>
        <w:t>)</w:t>
      </w:r>
    </w:p>
    <w:p w14:paraId="5A247643" w14:textId="360BB75E" w:rsidR="00051F28" w:rsidRPr="00960176" w:rsidRDefault="00051F28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Tiedost</w:t>
      </w:r>
      <w:r w:rsidR="00603AF9" w:rsidRPr="00960176">
        <w:rPr>
          <w:sz w:val="22"/>
          <w:szCs w:val="22"/>
        </w:rPr>
        <w:t xml:space="preserve">ot on nimetty </w:t>
      </w:r>
      <w:r w:rsidR="00F02547" w:rsidRPr="00960176">
        <w:rPr>
          <w:sz w:val="22"/>
          <w:szCs w:val="22"/>
        </w:rPr>
        <w:t>”</w:t>
      </w:r>
      <w:proofErr w:type="spellStart"/>
      <w:r w:rsidR="00F02547" w:rsidRPr="002B10C5">
        <w:rPr>
          <w:b/>
          <w:bCs/>
          <w:sz w:val="22"/>
          <w:szCs w:val="22"/>
        </w:rPr>
        <w:t>helsingin</w:t>
      </w:r>
      <w:proofErr w:type="spellEnd"/>
      <w:r w:rsidR="00F02547" w:rsidRPr="002B10C5">
        <w:rPr>
          <w:b/>
          <w:bCs/>
          <w:sz w:val="22"/>
          <w:szCs w:val="22"/>
        </w:rPr>
        <w:t>-ostot -&lt;vuosi&gt;-&lt;kuukausi&gt;.</w:t>
      </w:r>
      <w:proofErr w:type="spellStart"/>
      <w:r w:rsidR="00F02547" w:rsidRPr="002B10C5">
        <w:rPr>
          <w:b/>
          <w:bCs/>
          <w:sz w:val="22"/>
          <w:szCs w:val="22"/>
        </w:rPr>
        <w:t>csv</w:t>
      </w:r>
      <w:proofErr w:type="spellEnd"/>
      <w:r w:rsidR="00F02547" w:rsidRPr="00960176">
        <w:rPr>
          <w:sz w:val="22"/>
          <w:szCs w:val="22"/>
        </w:rPr>
        <w:t>”</w:t>
      </w:r>
      <w:r w:rsidR="00A3464F" w:rsidRPr="00A3464F">
        <w:rPr>
          <w:sz w:val="22"/>
          <w:szCs w:val="22"/>
        </w:rPr>
        <w:t xml:space="preserve"> </w:t>
      </w:r>
      <w:r w:rsidR="00A3464F">
        <w:rPr>
          <w:sz w:val="22"/>
          <w:szCs w:val="22"/>
        </w:rPr>
        <w:t xml:space="preserve">(ajetaan käsin yleensä kuukauden 16. </w:t>
      </w:r>
      <w:proofErr w:type="gramStart"/>
      <w:r w:rsidR="00A3464F">
        <w:rPr>
          <w:sz w:val="22"/>
          <w:szCs w:val="22"/>
        </w:rPr>
        <w:t>päivä)</w:t>
      </w:r>
      <w:r w:rsidR="00A3464F">
        <w:rPr>
          <w:sz w:val="22"/>
          <w:szCs w:val="22"/>
        </w:rPr>
        <w:t xml:space="preserve"> </w:t>
      </w:r>
      <w:r w:rsidR="00F02547" w:rsidRPr="00960176">
        <w:rPr>
          <w:sz w:val="22"/>
          <w:szCs w:val="22"/>
        </w:rPr>
        <w:t xml:space="preserve"> ja</w:t>
      </w:r>
      <w:proofErr w:type="gramEnd"/>
      <w:r w:rsidR="00F02547" w:rsidRPr="00960176">
        <w:rPr>
          <w:sz w:val="22"/>
          <w:szCs w:val="22"/>
        </w:rPr>
        <w:t xml:space="preserve"> ”</w:t>
      </w:r>
      <w:proofErr w:type="spellStart"/>
      <w:r w:rsidR="00F02547" w:rsidRPr="002B10C5">
        <w:rPr>
          <w:b/>
          <w:bCs/>
          <w:sz w:val="22"/>
          <w:szCs w:val="22"/>
        </w:rPr>
        <w:t>helsingin</w:t>
      </w:r>
      <w:proofErr w:type="spellEnd"/>
      <w:r w:rsidR="00F02547" w:rsidRPr="002B10C5">
        <w:rPr>
          <w:b/>
          <w:bCs/>
          <w:sz w:val="22"/>
          <w:szCs w:val="22"/>
        </w:rPr>
        <w:t xml:space="preserve"> ostot-all-from-2017.csv</w:t>
      </w:r>
      <w:r w:rsidR="00F02547" w:rsidRPr="00960176">
        <w:rPr>
          <w:sz w:val="22"/>
          <w:szCs w:val="22"/>
        </w:rPr>
        <w:t>”</w:t>
      </w:r>
      <w:r w:rsidR="00A3464F">
        <w:rPr>
          <w:sz w:val="22"/>
          <w:szCs w:val="22"/>
        </w:rPr>
        <w:t xml:space="preserve"> </w:t>
      </w:r>
      <w:r w:rsidR="00A3464F">
        <w:rPr>
          <w:sz w:val="22"/>
          <w:szCs w:val="22"/>
        </w:rPr>
        <w:t>(päivittyy automaattisesti kuukauden 16.päivä)</w:t>
      </w:r>
      <w:r w:rsidR="00603AF9" w:rsidRPr="00960176">
        <w:rPr>
          <w:sz w:val="22"/>
          <w:szCs w:val="22"/>
        </w:rPr>
        <w:t>.</w:t>
      </w:r>
    </w:p>
    <w:p w14:paraId="15234311" w14:textId="661FE7CA" w:rsidR="00AB50D9" w:rsidRPr="00960176" w:rsidRDefault="00AB50D9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Julkaisukansion</w:t>
      </w:r>
      <w:r w:rsidR="00603AF9" w:rsidRPr="00960176">
        <w:rPr>
          <w:sz w:val="22"/>
          <w:szCs w:val="22"/>
        </w:rPr>
        <w:t xml:space="preserve"> </w:t>
      </w:r>
      <w:r w:rsidR="001A78B5">
        <w:rPr>
          <w:sz w:val="22"/>
          <w:szCs w:val="22"/>
        </w:rPr>
        <w:t>internet</w:t>
      </w:r>
      <w:r w:rsidRPr="00960176">
        <w:rPr>
          <w:sz w:val="22"/>
          <w:szCs w:val="22"/>
        </w:rPr>
        <w:t>osoite on</w:t>
      </w:r>
      <w:r w:rsidR="005731F5" w:rsidRPr="00960176">
        <w:rPr>
          <w:sz w:val="22"/>
          <w:szCs w:val="22"/>
        </w:rPr>
        <w:t xml:space="preserve"> </w:t>
      </w:r>
      <w:hyperlink r:id="rId9" w:history="1">
        <w:r w:rsidR="005731F5" w:rsidRPr="001A78B5">
          <w:rPr>
            <w:color w:val="0070C0"/>
            <w:sz w:val="22"/>
            <w:szCs w:val="22"/>
          </w:rPr>
          <w:t>https://www.hel.fi/static/avoindata/kanslia/ostot/</w:t>
        </w:r>
      </w:hyperlink>
      <w:r w:rsidR="00603AF9" w:rsidRPr="00960176">
        <w:rPr>
          <w:sz w:val="22"/>
          <w:szCs w:val="22"/>
        </w:rPr>
        <w:t>.</w:t>
      </w:r>
      <w:r w:rsidR="001A78B5">
        <w:rPr>
          <w:sz w:val="22"/>
          <w:szCs w:val="22"/>
        </w:rPr>
        <w:t xml:space="preserve"> </w:t>
      </w:r>
      <w:r w:rsidR="005731F5" w:rsidRPr="00960176">
        <w:rPr>
          <w:sz w:val="22"/>
          <w:szCs w:val="22"/>
        </w:rPr>
        <w:t xml:space="preserve"> </w:t>
      </w:r>
    </w:p>
    <w:p w14:paraId="50C03B62" w14:textId="5CAF4309" w:rsidR="00051F28" w:rsidRPr="00960176" w:rsidRDefault="00D25DFC" w:rsidP="001A78B5">
      <w:pPr>
        <w:pStyle w:val="Otsikko3"/>
      </w:pPr>
      <w:r w:rsidRPr="00960176">
        <w:t xml:space="preserve">Helsingin </w:t>
      </w:r>
      <w:r w:rsidR="00EB3A77" w:rsidRPr="00960176">
        <w:t xml:space="preserve">kaupungin </w:t>
      </w:r>
      <w:r w:rsidRPr="00960176">
        <w:t>avointa dataa yhteen kokoavas</w:t>
      </w:r>
      <w:r w:rsidR="00A808D0" w:rsidRPr="00960176">
        <w:t>t</w:t>
      </w:r>
      <w:r w:rsidRPr="00960176">
        <w:t xml:space="preserve">a </w:t>
      </w:r>
      <w:r w:rsidR="00051F28" w:rsidRPr="00960176">
        <w:t>HRI-palvelus</w:t>
      </w:r>
      <w:r w:rsidR="005B5811" w:rsidRPr="00960176">
        <w:t>t</w:t>
      </w:r>
      <w:r w:rsidR="00051F28" w:rsidRPr="00960176">
        <w:t xml:space="preserve">a </w:t>
      </w:r>
      <w:r w:rsidR="005B5811" w:rsidRPr="00960176">
        <w:t>löyty</w:t>
      </w:r>
      <w:r w:rsidR="00A808D0" w:rsidRPr="00960176">
        <w:t>vät</w:t>
      </w:r>
      <w:r w:rsidR="005B5811" w:rsidRPr="00960176">
        <w:t xml:space="preserve"> datan metatiedot sekä datan lataus</w:t>
      </w:r>
      <w:r w:rsidRPr="00960176">
        <w:t>linkit</w:t>
      </w:r>
      <w:r w:rsidR="005B5811" w:rsidRPr="00960176">
        <w:t>, jotka johtavat</w:t>
      </w:r>
      <w:r w:rsidRPr="00960176">
        <w:t xml:space="preserve"> </w:t>
      </w:r>
      <w:r w:rsidR="005731F5" w:rsidRPr="00960176">
        <w:t>liitteethelfi</w:t>
      </w:r>
      <w:r w:rsidR="00051F28" w:rsidRPr="00960176">
        <w:t>-palvelimelle</w:t>
      </w:r>
    </w:p>
    <w:p w14:paraId="79B2FF42" w14:textId="532D0C43" w:rsidR="00F02547" w:rsidRPr="00960176" w:rsidRDefault="005B5811" w:rsidP="00C734F2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 xml:space="preserve">Datan </w:t>
      </w:r>
      <w:r w:rsidR="001A78B5">
        <w:rPr>
          <w:sz w:val="22"/>
          <w:szCs w:val="22"/>
        </w:rPr>
        <w:t xml:space="preserve">metatiedot ja </w:t>
      </w:r>
      <w:r w:rsidRPr="00960176">
        <w:rPr>
          <w:sz w:val="22"/>
          <w:szCs w:val="22"/>
        </w:rPr>
        <w:t>lataus</w:t>
      </w:r>
      <w:r w:rsidR="00DF50AA" w:rsidRPr="00960176">
        <w:rPr>
          <w:sz w:val="22"/>
          <w:szCs w:val="22"/>
        </w:rPr>
        <w:t>l</w:t>
      </w:r>
      <w:r w:rsidR="00F02547" w:rsidRPr="00960176">
        <w:rPr>
          <w:sz w:val="22"/>
          <w:szCs w:val="22"/>
        </w:rPr>
        <w:t xml:space="preserve">inkit sijaitsevat osoitteessa </w:t>
      </w:r>
      <w:hyperlink r:id="rId10" w:history="1">
        <w:r w:rsidR="007468FB" w:rsidRPr="001A78B5">
          <w:rPr>
            <w:color w:val="0070C0"/>
            <w:sz w:val="22"/>
            <w:szCs w:val="22"/>
          </w:rPr>
          <w:t>https://hri.fi/data/fi/dataset/helsingin-kaupungin-ostot</w:t>
        </w:r>
      </w:hyperlink>
      <w:r w:rsidR="00823644">
        <w:rPr>
          <w:sz w:val="22"/>
          <w:szCs w:val="22"/>
        </w:rPr>
        <w:t>.</w:t>
      </w:r>
    </w:p>
    <w:p w14:paraId="4C1E540B" w14:textId="685564A0" w:rsidR="00E75B30" w:rsidRPr="00960176" w:rsidRDefault="00447340" w:rsidP="00E75B30">
      <w:pPr>
        <w:pStyle w:val="Luettelokappale"/>
        <w:numPr>
          <w:ilvl w:val="1"/>
          <w:numId w:val="2"/>
        </w:numPr>
        <w:rPr>
          <w:sz w:val="22"/>
          <w:szCs w:val="22"/>
        </w:rPr>
      </w:pPr>
      <w:r w:rsidRPr="00960176">
        <w:rPr>
          <w:sz w:val="22"/>
          <w:szCs w:val="22"/>
        </w:rPr>
        <w:t>HRI-palvelun vastuuhenkilö</w:t>
      </w:r>
      <w:r w:rsidR="0019653F" w:rsidRPr="00960176">
        <w:rPr>
          <w:sz w:val="22"/>
          <w:szCs w:val="22"/>
        </w:rPr>
        <w:t xml:space="preserve"> ja</w:t>
      </w:r>
      <w:r w:rsidR="00C734F2" w:rsidRPr="00960176">
        <w:rPr>
          <w:sz w:val="22"/>
          <w:szCs w:val="22"/>
        </w:rPr>
        <w:t xml:space="preserve"> linkkien </w:t>
      </w:r>
      <w:r w:rsidRPr="00960176">
        <w:rPr>
          <w:sz w:val="22"/>
          <w:szCs w:val="22"/>
        </w:rPr>
        <w:t>ylläpitäjä on</w:t>
      </w:r>
      <w:r w:rsidR="00C734F2" w:rsidRPr="00960176">
        <w:rPr>
          <w:sz w:val="22"/>
          <w:szCs w:val="22"/>
        </w:rPr>
        <w:t xml:space="preserve"> Helsingin kaupungin </w:t>
      </w:r>
      <w:r w:rsidR="00BF40A4">
        <w:rPr>
          <w:sz w:val="22"/>
          <w:szCs w:val="22"/>
        </w:rPr>
        <w:t>Data ja uudet teknologiat -tiimin</w:t>
      </w:r>
      <w:r w:rsidRPr="00960176">
        <w:rPr>
          <w:sz w:val="22"/>
          <w:szCs w:val="22"/>
        </w:rPr>
        <w:t xml:space="preserve"> </w:t>
      </w:r>
      <w:r w:rsidRPr="00BF40A4">
        <w:rPr>
          <w:i/>
          <w:iCs/>
          <w:sz w:val="22"/>
          <w:szCs w:val="22"/>
        </w:rPr>
        <w:t>Hami Kekkonen</w:t>
      </w:r>
      <w:r w:rsidR="00C734F2" w:rsidRPr="00960176">
        <w:rPr>
          <w:sz w:val="22"/>
          <w:szCs w:val="22"/>
        </w:rPr>
        <w:t>.</w:t>
      </w:r>
    </w:p>
    <w:sectPr w:rsidR="00E75B30" w:rsidRPr="00960176" w:rsidSect="001A7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97D80"/>
    <w:multiLevelType w:val="hybridMultilevel"/>
    <w:tmpl w:val="B83423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03A"/>
    <w:multiLevelType w:val="hybridMultilevel"/>
    <w:tmpl w:val="B83423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7084"/>
    <w:multiLevelType w:val="hybridMultilevel"/>
    <w:tmpl w:val="ACC44B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75937">
    <w:abstractNumId w:val="2"/>
  </w:num>
  <w:num w:numId="2" w16cid:durableId="1308583955">
    <w:abstractNumId w:val="0"/>
  </w:num>
  <w:num w:numId="3" w16cid:durableId="111575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22"/>
    <w:rsid w:val="00051F28"/>
    <w:rsid w:val="000A1B2D"/>
    <w:rsid w:val="000A3FC2"/>
    <w:rsid w:val="001747F7"/>
    <w:rsid w:val="0019653F"/>
    <w:rsid w:val="001A78B5"/>
    <w:rsid w:val="001C3924"/>
    <w:rsid w:val="001C3AA3"/>
    <w:rsid w:val="002133F2"/>
    <w:rsid w:val="00241426"/>
    <w:rsid w:val="002B10C5"/>
    <w:rsid w:val="002E6F16"/>
    <w:rsid w:val="00382822"/>
    <w:rsid w:val="00447340"/>
    <w:rsid w:val="004D58C6"/>
    <w:rsid w:val="00535467"/>
    <w:rsid w:val="00552445"/>
    <w:rsid w:val="00563DD7"/>
    <w:rsid w:val="005669D3"/>
    <w:rsid w:val="005731F5"/>
    <w:rsid w:val="005B5811"/>
    <w:rsid w:val="005D135C"/>
    <w:rsid w:val="00603AF9"/>
    <w:rsid w:val="00616F52"/>
    <w:rsid w:val="00663760"/>
    <w:rsid w:val="006775F8"/>
    <w:rsid w:val="006C48F8"/>
    <w:rsid w:val="007468FB"/>
    <w:rsid w:val="00754984"/>
    <w:rsid w:val="0075658E"/>
    <w:rsid w:val="00765D17"/>
    <w:rsid w:val="007A08B6"/>
    <w:rsid w:val="00823644"/>
    <w:rsid w:val="008A6969"/>
    <w:rsid w:val="00960176"/>
    <w:rsid w:val="00997D49"/>
    <w:rsid w:val="009B2930"/>
    <w:rsid w:val="009D5091"/>
    <w:rsid w:val="009F4D1F"/>
    <w:rsid w:val="00A0708D"/>
    <w:rsid w:val="00A3464F"/>
    <w:rsid w:val="00A80158"/>
    <w:rsid w:val="00A808D0"/>
    <w:rsid w:val="00AB50D9"/>
    <w:rsid w:val="00AB5F82"/>
    <w:rsid w:val="00AF5358"/>
    <w:rsid w:val="00BA5747"/>
    <w:rsid w:val="00BB0B0B"/>
    <w:rsid w:val="00BF40A4"/>
    <w:rsid w:val="00C11509"/>
    <w:rsid w:val="00C23FF7"/>
    <w:rsid w:val="00C734F2"/>
    <w:rsid w:val="00C74272"/>
    <w:rsid w:val="00C80D43"/>
    <w:rsid w:val="00D25DFC"/>
    <w:rsid w:val="00D81036"/>
    <w:rsid w:val="00D9246F"/>
    <w:rsid w:val="00DF50AA"/>
    <w:rsid w:val="00E4057D"/>
    <w:rsid w:val="00E61030"/>
    <w:rsid w:val="00E75B30"/>
    <w:rsid w:val="00E87800"/>
    <w:rsid w:val="00EB3A77"/>
    <w:rsid w:val="00F02547"/>
    <w:rsid w:val="00F1246A"/>
    <w:rsid w:val="00F26B77"/>
    <w:rsid w:val="00F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DB03"/>
  <w15:chartTrackingRefBased/>
  <w15:docId w15:val="{F857175D-BCDC-41B6-9822-F7F93DDF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658E"/>
  </w:style>
  <w:style w:type="paragraph" w:styleId="Otsikko1">
    <w:name w:val="heading 1"/>
    <w:basedOn w:val="Normaali"/>
    <w:next w:val="Normaali"/>
    <w:link w:val="Otsikko1Char"/>
    <w:uiPriority w:val="9"/>
    <w:qFormat/>
    <w:rsid w:val="0075658E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5658E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5658E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658E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658E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658E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658E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658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658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7D4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D58C6"/>
    <w:rPr>
      <w:color w:val="6B9F25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5658E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75658E"/>
    <w:rPr>
      <w:caps/>
      <w:spacing w:val="15"/>
      <w:shd w:val="clear" w:color="auto" w:fill="DAEFD3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75658E"/>
    <w:rPr>
      <w:caps/>
      <w:color w:val="294E1C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658E"/>
    <w:rPr>
      <w:caps/>
      <w:color w:val="3E762A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658E"/>
    <w:rPr>
      <w:caps/>
      <w:color w:val="3E762A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658E"/>
    <w:rPr>
      <w:caps/>
      <w:color w:val="3E762A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658E"/>
    <w:rPr>
      <w:caps/>
      <w:color w:val="3E762A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658E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658E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5658E"/>
    <w:rPr>
      <w:b/>
      <w:bCs/>
      <w:color w:val="3E762A" w:themeColor="accent1" w:themeShade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75658E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5658E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658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75658E"/>
    <w:rPr>
      <w:caps/>
      <w:color w:val="595959" w:themeColor="text1" w:themeTint="A6"/>
      <w:spacing w:val="10"/>
      <w:sz w:val="21"/>
      <w:szCs w:val="21"/>
    </w:rPr>
  </w:style>
  <w:style w:type="character" w:styleId="Voimakas">
    <w:name w:val="Strong"/>
    <w:uiPriority w:val="22"/>
    <w:qFormat/>
    <w:rsid w:val="0075658E"/>
    <w:rPr>
      <w:b/>
      <w:bCs/>
    </w:rPr>
  </w:style>
  <w:style w:type="character" w:styleId="Korostus">
    <w:name w:val="Emphasis"/>
    <w:uiPriority w:val="20"/>
    <w:qFormat/>
    <w:rsid w:val="0075658E"/>
    <w:rPr>
      <w:caps/>
      <w:color w:val="294E1C" w:themeColor="accent1" w:themeShade="7F"/>
      <w:spacing w:val="5"/>
    </w:rPr>
  </w:style>
  <w:style w:type="paragraph" w:styleId="Eivli">
    <w:name w:val="No Spacing"/>
    <w:uiPriority w:val="1"/>
    <w:qFormat/>
    <w:rsid w:val="0075658E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75658E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75658E"/>
    <w:rPr>
      <w:i/>
      <w:iCs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658E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658E"/>
    <w:rPr>
      <w:color w:val="549E39" w:themeColor="accent1"/>
      <w:sz w:val="24"/>
      <w:szCs w:val="24"/>
    </w:rPr>
  </w:style>
  <w:style w:type="character" w:styleId="Hienovarainenkorostus">
    <w:name w:val="Subtle Emphasis"/>
    <w:uiPriority w:val="19"/>
    <w:qFormat/>
    <w:rsid w:val="0075658E"/>
    <w:rPr>
      <w:i/>
      <w:iCs/>
      <w:color w:val="294E1C" w:themeColor="accent1" w:themeShade="7F"/>
    </w:rPr>
  </w:style>
  <w:style w:type="character" w:styleId="Voimakaskorostus">
    <w:name w:val="Intense Emphasis"/>
    <w:uiPriority w:val="21"/>
    <w:qFormat/>
    <w:rsid w:val="0075658E"/>
    <w:rPr>
      <w:b/>
      <w:bCs/>
      <w:caps/>
      <w:color w:val="294E1C" w:themeColor="accent1" w:themeShade="7F"/>
      <w:spacing w:val="10"/>
    </w:rPr>
  </w:style>
  <w:style w:type="character" w:styleId="Hienovarainenviittaus">
    <w:name w:val="Subtle Reference"/>
    <w:uiPriority w:val="31"/>
    <w:qFormat/>
    <w:rsid w:val="0075658E"/>
    <w:rPr>
      <w:b/>
      <w:bCs/>
      <w:color w:val="549E39" w:themeColor="accent1"/>
    </w:rPr>
  </w:style>
  <w:style w:type="character" w:styleId="Erottuvaviittaus">
    <w:name w:val="Intense Reference"/>
    <w:uiPriority w:val="32"/>
    <w:qFormat/>
    <w:rsid w:val="0075658E"/>
    <w:rPr>
      <w:b/>
      <w:bCs/>
      <w:i/>
      <w:iCs/>
      <w:caps/>
      <w:color w:val="549E39" w:themeColor="accent1"/>
    </w:rPr>
  </w:style>
  <w:style w:type="character" w:styleId="Kirjannimike">
    <w:name w:val="Book Title"/>
    <w:uiPriority w:val="33"/>
    <w:qFormat/>
    <w:rsid w:val="0075658E"/>
    <w:rPr>
      <w:b/>
      <w:bCs/>
      <w:i/>
      <w:iC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5658E"/>
    <w:pPr>
      <w:outlineLvl w:val="9"/>
    </w:pPr>
  </w:style>
  <w:style w:type="character" w:styleId="AvattuHyperlinkki">
    <w:name w:val="FollowedHyperlink"/>
    <w:basedOn w:val="Kappaleenoletusfontti"/>
    <w:uiPriority w:val="99"/>
    <w:semiHidden/>
    <w:unhideWhenUsed/>
    <w:rsid w:val="00603AF9"/>
    <w:rPr>
      <w:color w:val="BA6906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7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hri.fi/data/fi/dataset/helsingin-kaupungin-osto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el.fi/static/avoindata/kanslia/ostot/" TargetMode="External"/></Relationships>
</file>

<file path=word/theme/theme1.xml><?xml version="1.0" encoding="utf-8"?>
<a:theme xmlns:a="http://schemas.openxmlformats.org/drawingml/2006/main" name="Office-teema">
  <a:themeElements>
    <a:clrScheme name="Vihreä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E763AAFE5C98489CACE889F8C6BFBD" ma:contentTypeVersion="1" ma:contentTypeDescription="Luo uusi asiakirja." ma:contentTypeScope="" ma:versionID="1ea317e4aa6745af21098c0e8f27a9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2d52e632899a0897ae2214fb22fe8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EF559-7438-4A27-9406-E94C7475540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48DFBB-D58A-4289-95FC-BDC8CD7BF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7FCFE-67C0-4A63-AE34-197EE79DB3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F5EDC-EAEB-48C9-A22D-35E24178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Sorjonen Sami J</dc:creator>
  <cp:keywords/>
  <dc:description/>
  <cp:lastModifiedBy>Sorjonen Sami J</cp:lastModifiedBy>
  <cp:revision>20</cp:revision>
  <dcterms:created xsi:type="dcterms:W3CDTF">2021-09-22T08:11:00Z</dcterms:created>
  <dcterms:modified xsi:type="dcterms:W3CDTF">2024-10-23T13:51:00Z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0x010100EDE763AAFE5C98489CACE889F8C6BFBD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2024-10-23T13:04:20Z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dbc7dbcb-02a5-4faa-9618-07d584911912</vt:lpwstr>
  </property>
  <property fmtid="{D5CDD505-2E9C-101B-9397-08002B2CF9AE}" pid="9" name="MSIP_Label_f35e945f-875f-47b7-87fa-10b3524d17f5_ContentBits">
    <vt:lpwstr>0</vt:lpwstr>
  </property>
</Properties>
</file>